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3CB" w:rsidRDefault="00A133CB" w:rsidP="00080482">
      <w:pPr>
        <w:pBdr>
          <w:top w:val="single" w:sz="4" w:space="1" w:color="auto"/>
          <w:left w:val="single" w:sz="4" w:space="4" w:color="auto"/>
          <w:bottom w:val="single" w:sz="4" w:space="1" w:color="auto"/>
          <w:right w:val="single" w:sz="4" w:space="4" w:color="auto"/>
        </w:pBdr>
        <w:shd w:val="clear" w:color="auto" w:fill="FFF2CC" w:themeFill="accent4" w:themeFillTint="33"/>
        <w:jc w:val="center"/>
        <w:rPr>
          <w:b/>
        </w:rPr>
      </w:pPr>
      <w:r>
        <w:rPr>
          <w:b/>
        </w:rPr>
        <w:t>Schema</w:t>
      </w:r>
      <w:r w:rsidR="00080482">
        <w:rPr>
          <w:b/>
        </w:rPr>
        <w:t xml:space="preserve"> lezione</w:t>
      </w:r>
    </w:p>
    <w:p w:rsidR="00080482" w:rsidRDefault="00080482" w:rsidP="00080482">
      <w:pPr>
        <w:pBdr>
          <w:top w:val="single" w:sz="4" w:space="1" w:color="auto"/>
          <w:left w:val="single" w:sz="4" w:space="4" w:color="auto"/>
          <w:bottom w:val="single" w:sz="4" w:space="1" w:color="auto"/>
          <w:right w:val="single" w:sz="4" w:space="4" w:color="auto"/>
        </w:pBdr>
        <w:shd w:val="clear" w:color="auto" w:fill="FFF2CC" w:themeFill="accent4" w:themeFillTint="33"/>
        <w:jc w:val="center"/>
        <w:rPr>
          <w:b/>
        </w:rPr>
      </w:pPr>
      <w:r>
        <w:rPr>
          <w:b/>
        </w:rPr>
        <w:t>(Istituti trattati e articoli corrispondenti)</w:t>
      </w:r>
    </w:p>
    <w:p w:rsidR="00A133CB" w:rsidRPr="00D94D4C" w:rsidRDefault="00A133CB" w:rsidP="00181E11">
      <w:pPr>
        <w:pBdr>
          <w:top w:val="single" w:sz="4" w:space="1" w:color="auto"/>
          <w:left w:val="single" w:sz="4" w:space="4" w:color="auto"/>
          <w:bottom w:val="single" w:sz="4" w:space="1" w:color="auto"/>
          <w:right w:val="single" w:sz="4" w:space="4" w:color="auto"/>
        </w:pBdr>
        <w:shd w:val="clear" w:color="auto" w:fill="FFF2CC" w:themeFill="accent4" w:themeFillTint="33"/>
        <w:jc w:val="both"/>
      </w:pPr>
      <w:r w:rsidRPr="00D94D4C">
        <w:t>art. 17: le fasi del procedimento di appalto</w:t>
      </w:r>
    </w:p>
    <w:p w:rsidR="00A133CB" w:rsidRPr="00D94D4C" w:rsidRDefault="00A133CB" w:rsidP="00181E11">
      <w:pPr>
        <w:pBdr>
          <w:top w:val="single" w:sz="4" w:space="1" w:color="auto"/>
          <w:left w:val="single" w:sz="4" w:space="4" w:color="auto"/>
          <w:bottom w:val="single" w:sz="4" w:space="1" w:color="auto"/>
          <w:right w:val="single" w:sz="4" w:space="4" w:color="auto"/>
        </w:pBdr>
        <w:shd w:val="clear" w:color="auto" w:fill="FFF2CC" w:themeFill="accent4" w:themeFillTint="33"/>
        <w:jc w:val="both"/>
      </w:pPr>
      <w:r w:rsidRPr="00D94D4C">
        <w:t>art. 14: le soglie europee</w:t>
      </w:r>
    </w:p>
    <w:p w:rsidR="00A133CB" w:rsidRPr="00D94D4C" w:rsidRDefault="00A133CB" w:rsidP="00181E11">
      <w:pPr>
        <w:pBdr>
          <w:top w:val="single" w:sz="4" w:space="1" w:color="auto"/>
          <w:left w:val="single" w:sz="4" w:space="4" w:color="auto"/>
          <w:bottom w:val="single" w:sz="4" w:space="1" w:color="auto"/>
          <w:right w:val="single" w:sz="4" w:space="4" w:color="auto"/>
        </w:pBdr>
        <w:shd w:val="clear" w:color="auto" w:fill="FFF2CC" w:themeFill="accent4" w:themeFillTint="33"/>
        <w:jc w:val="both"/>
      </w:pPr>
      <w:r w:rsidRPr="00D94D4C">
        <w:t>art. 1 e ss.: i principi</w:t>
      </w:r>
    </w:p>
    <w:p w:rsidR="00A133CB" w:rsidRPr="00D94D4C" w:rsidRDefault="00A133CB" w:rsidP="00181E11">
      <w:pPr>
        <w:pBdr>
          <w:top w:val="single" w:sz="4" w:space="1" w:color="auto"/>
          <w:left w:val="single" w:sz="4" w:space="4" w:color="auto"/>
          <w:bottom w:val="single" w:sz="4" w:space="1" w:color="auto"/>
          <w:right w:val="single" w:sz="4" w:space="4" w:color="auto"/>
        </w:pBdr>
        <w:shd w:val="clear" w:color="auto" w:fill="FFF2CC" w:themeFill="accent4" w:themeFillTint="33"/>
        <w:jc w:val="both"/>
      </w:pPr>
      <w:r w:rsidRPr="00D94D4C">
        <w:t>art. 108: i criteri di selezione</w:t>
      </w:r>
    </w:p>
    <w:p w:rsidR="00A133CB" w:rsidRPr="00D94D4C" w:rsidRDefault="00A133CB" w:rsidP="00181E11">
      <w:pPr>
        <w:pBdr>
          <w:top w:val="single" w:sz="4" w:space="1" w:color="auto"/>
          <w:left w:val="single" w:sz="4" w:space="4" w:color="auto"/>
          <w:bottom w:val="single" w:sz="4" w:space="1" w:color="auto"/>
          <w:right w:val="single" w:sz="4" w:space="4" w:color="auto"/>
        </w:pBdr>
        <w:shd w:val="clear" w:color="auto" w:fill="FFF2CC" w:themeFill="accent4" w:themeFillTint="33"/>
        <w:jc w:val="both"/>
      </w:pPr>
      <w:r w:rsidRPr="00D94D4C">
        <w:t>art. 15: il RUP</w:t>
      </w:r>
    </w:p>
    <w:p w:rsidR="00A133CB" w:rsidRPr="00D94D4C" w:rsidRDefault="00080482" w:rsidP="00181E11">
      <w:pPr>
        <w:pBdr>
          <w:top w:val="single" w:sz="4" w:space="1" w:color="auto"/>
          <w:left w:val="single" w:sz="4" w:space="4" w:color="auto"/>
          <w:bottom w:val="single" w:sz="4" w:space="1" w:color="auto"/>
          <w:right w:val="single" w:sz="4" w:space="4" w:color="auto"/>
        </w:pBdr>
        <w:shd w:val="clear" w:color="auto" w:fill="FFF2CC" w:themeFill="accent4" w:themeFillTint="33"/>
        <w:jc w:val="both"/>
      </w:pPr>
      <w:r w:rsidRPr="00D94D4C">
        <w:t>art. 110: offerta anormalmente bassa</w:t>
      </w:r>
    </w:p>
    <w:p w:rsidR="00080482" w:rsidRPr="00D94D4C" w:rsidRDefault="00080482" w:rsidP="00181E11">
      <w:pPr>
        <w:pBdr>
          <w:top w:val="single" w:sz="4" w:space="1" w:color="auto"/>
          <w:left w:val="single" w:sz="4" w:space="4" w:color="auto"/>
          <w:bottom w:val="single" w:sz="4" w:space="1" w:color="auto"/>
          <w:right w:val="single" w:sz="4" w:space="4" w:color="auto"/>
        </w:pBdr>
        <w:shd w:val="clear" w:color="auto" w:fill="FFF2CC" w:themeFill="accent4" w:themeFillTint="33"/>
        <w:jc w:val="both"/>
      </w:pPr>
      <w:r w:rsidRPr="00D94D4C">
        <w:t xml:space="preserve">art. 41: i due livelli di progettazione </w:t>
      </w:r>
    </w:p>
    <w:p w:rsidR="00080482" w:rsidRPr="00D94D4C" w:rsidRDefault="00080482" w:rsidP="00181E11">
      <w:pPr>
        <w:pBdr>
          <w:top w:val="single" w:sz="4" w:space="1" w:color="auto"/>
          <w:left w:val="single" w:sz="4" w:space="4" w:color="auto"/>
          <w:bottom w:val="single" w:sz="4" w:space="1" w:color="auto"/>
          <w:right w:val="single" w:sz="4" w:space="4" w:color="auto"/>
        </w:pBdr>
        <w:shd w:val="clear" w:color="auto" w:fill="FFF2CC" w:themeFill="accent4" w:themeFillTint="33"/>
        <w:jc w:val="both"/>
      </w:pPr>
      <w:r w:rsidRPr="00D94D4C">
        <w:t xml:space="preserve">art. 48 e ss.: contratti sottosoglia </w:t>
      </w:r>
    </w:p>
    <w:p w:rsidR="00080482" w:rsidRPr="00D94D4C" w:rsidRDefault="00080482" w:rsidP="00181E11">
      <w:pPr>
        <w:pBdr>
          <w:top w:val="single" w:sz="4" w:space="1" w:color="auto"/>
          <w:left w:val="single" w:sz="4" w:space="4" w:color="auto"/>
          <w:bottom w:val="single" w:sz="4" w:space="1" w:color="auto"/>
          <w:right w:val="single" w:sz="4" w:space="4" w:color="auto"/>
        </w:pBdr>
        <w:shd w:val="clear" w:color="auto" w:fill="FFF2CC" w:themeFill="accent4" w:themeFillTint="33"/>
        <w:jc w:val="both"/>
      </w:pPr>
      <w:r w:rsidRPr="00D94D4C">
        <w:t xml:space="preserve">Altro rilevante: </w:t>
      </w:r>
    </w:p>
    <w:p w:rsidR="00080482" w:rsidRPr="00D94D4C" w:rsidRDefault="00080482" w:rsidP="00181E11">
      <w:pPr>
        <w:pBdr>
          <w:top w:val="single" w:sz="4" w:space="1" w:color="auto"/>
          <w:left w:val="single" w:sz="4" w:space="4" w:color="auto"/>
          <w:bottom w:val="single" w:sz="4" w:space="1" w:color="auto"/>
          <w:right w:val="single" w:sz="4" w:space="4" w:color="auto"/>
        </w:pBdr>
        <w:shd w:val="clear" w:color="auto" w:fill="FFF2CC" w:themeFill="accent4" w:themeFillTint="33"/>
        <w:jc w:val="both"/>
      </w:pPr>
      <w:r w:rsidRPr="00D94D4C">
        <w:t>art. 16: conflitto di interessi</w:t>
      </w:r>
    </w:p>
    <w:p w:rsidR="00080482" w:rsidRPr="00D94D4C" w:rsidRDefault="00080482" w:rsidP="00181E11">
      <w:pPr>
        <w:pBdr>
          <w:top w:val="single" w:sz="4" w:space="1" w:color="auto"/>
          <w:left w:val="single" w:sz="4" w:space="4" w:color="auto"/>
          <w:bottom w:val="single" w:sz="4" w:space="1" w:color="auto"/>
          <w:right w:val="single" w:sz="4" w:space="4" w:color="auto"/>
        </w:pBdr>
        <w:shd w:val="clear" w:color="auto" w:fill="FFF2CC" w:themeFill="accent4" w:themeFillTint="33"/>
        <w:jc w:val="both"/>
      </w:pPr>
      <w:r w:rsidRPr="00D94D4C">
        <w:t>art. 101: soccorso istruttorio</w:t>
      </w:r>
    </w:p>
    <w:p w:rsidR="00080482" w:rsidRPr="00D94D4C" w:rsidRDefault="00080482" w:rsidP="00181E11">
      <w:pPr>
        <w:pBdr>
          <w:top w:val="single" w:sz="4" w:space="1" w:color="auto"/>
          <w:left w:val="single" w:sz="4" w:space="4" w:color="auto"/>
          <w:bottom w:val="single" w:sz="4" w:space="1" w:color="auto"/>
          <w:right w:val="single" w:sz="4" w:space="4" w:color="auto"/>
        </w:pBdr>
        <w:shd w:val="clear" w:color="auto" w:fill="FFF2CC" w:themeFill="accent4" w:themeFillTint="33"/>
        <w:jc w:val="both"/>
      </w:pPr>
      <w:r w:rsidRPr="00D94D4C">
        <w:t>art. 58: suddivisione in lotti</w:t>
      </w:r>
    </w:p>
    <w:p w:rsidR="00A133CB" w:rsidRPr="00D94D4C" w:rsidRDefault="00080482" w:rsidP="00181E11">
      <w:pPr>
        <w:pBdr>
          <w:top w:val="single" w:sz="4" w:space="1" w:color="auto"/>
          <w:left w:val="single" w:sz="4" w:space="4" w:color="auto"/>
          <w:bottom w:val="single" w:sz="4" w:space="1" w:color="auto"/>
          <w:right w:val="single" w:sz="4" w:space="4" w:color="auto"/>
        </w:pBdr>
        <w:shd w:val="clear" w:color="auto" w:fill="FFF2CC" w:themeFill="accent4" w:themeFillTint="33"/>
        <w:jc w:val="both"/>
      </w:pPr>
      <w:r w:rsidRPr="00D94D4C">
        <w:t>art. 113 e ss.: esecuzione del contratto di appalto</w:t>
      </w:r>
    </w:p>
    <w:p w:rsidR="00080482" w:rsidRDefault="00080482">
      <w:pPr>
        <w:rPr>
          <w:b/>
          <w:highlight w:val="yellow"/>
        </w:rPr>
      </w:pPr>
      <w:r>
        <w:rPr>
          <w:b/>
          <w:highlight w:val="yellow"/>
        </w:rPr>
        <w:br w:type="page"/>
      </w:r>
    </w:p>
    <w:p w:rsidR="00080482" w:rsidRPr="009D7B4A" w:rsidRDefault="00080482" w:rsidP="00080482">
      <w:pPr>
        <w:pBdr>
          <w:top w:val="single" w:sz="4" w:space="1" w:color="auto"/>
          <w:left w:val="single" w:sz="4" w:space="4" w:color="auto"/>
          <w:bottom w:val="single" w:sz="4" w:space="1" w:color="auto"/>
          <w:right w:val="single" w:sz="4" w:space="4" w:color="auto"/>
        </w:pBdr>
        <w:shd w:val="clear" w:color="auto" w:fill="FFF2CC" w:themeFill="accent4" w:themeFillTint="33"/>
        <w:jc w:val="both"/>
        <w:rPr>
          <w:b/>
        </w:rPr>
      </w:pPr>
      <w:r w:rsidRPr="009D7B4A">
        <w:rPr>
          <w:b/>
        </w:rPr>
        <w:lastRenderedPageBreak/>
        <w:t>Decreto le</w:t>
      </w:r>
      <w:r>
        <w:rPr>
          <w:b/>
        </w:rPr>
        <w:t>gislativo 31 marzo 2023 n. 36 - «</w:t>
      </w:r>
      <w:r w:rsidRPr="009D7B4A">
        <w:rPr>
          <w:b/>
        </w:rPr>
        <w:t>Codice dei contratti pubblici in attuazione dell'articolo 1 della legge 21 giugno 2022, n. 78, recante delega al Governo i</w:t>
      </w:r>
      <w:r>
        <w:rPr>
          <w:b/>
        </w:rPr>
        <w:t>n materia di contratti pubblici»</w:t>
      </w:r>
    </w:p>
    <w:p w:rsidR="009D7B4A" w:rsidRPr="00622E07" w:rsidRDefault="009D7B4A" w:rsidP="00622E07">
      <w:pPr>
        <w:jc w:val="both"/>
        <w:rPr>
          <w:b/>
        </w:rPr>
      </w:pPr>
      <w:r w:rsidRPr="00622E07">
        <w:rPr>
          <w:b/>
          <w:highlight w:val="yellow"/>
        </w:rPr>
        <w:t>Libro I</w:t>
      </w:r>
      <w:r w:rsidR="00622E07" w:rsidRPr="00622E07">
        <w:rPr>
          <w:b/>
          <w:highlight w:val="yellow"/>
        </w:rPr>
        <w:t xml:space="preserve"> - </w:t>
      </w:r>
      <w:r w:rsidRPr="00622E07">
        <w:rPr>
          <w:b/>
          <w:highlight w:val="yellow"/>
        </w:rPr>
        <w:t>Dei principi, della digitalizzazione, della programmazione, della progettazione</w:t>
      </w:r>
    </w:p>
    <w:p w:rsidR="009D7B4A" w:rsidRPr="00080482" w:rsidRDefault="009D7B4A" w:rsidP="00622E07">
      <w:pPr>
        <w:jc w:val="both"/>
        <w:rPr>
          <w:b/>
        </w:rPr>
      </w:pPr>
      <w:r w:rsidRPr="00080482">
        <w:rPr>
          <w:b/>
        </w:rPr>
        <w:t>Parte I</w:t>
      </w:r>
      <w:r w:rsidR="00301557" w:rsidRPr="00080482">
        <w:rPr>
          <w:b/>
        </w:rPr>
        <w:t xml:space="preserve"> - </w:t>
      </w:r>
      <w:r w:rsidRPr="00080482">
        <w:rPr>
          <w:b/>
        </w:rPr>
        <w:t>Dei principi</w:t>
      </w:r>
      <w:r w:rsidR="00080482" w:rsidRPr="00080482">
        <w:rPr>
          <w:b/>
        </w:rPr>
        <w:t xml:space="preserve"> - </w:t>
      </w:r>
      <w:r w:rsidRPr="00080482">
        <w:rPr>
          <w:b/>
        </w:rPr>
        <w:t>Titolo I</w:t>
      </w:r>
      <w:r w:rsidR="00301557" w:rsidRPr="00080482">
        <w:rPr>
          <w:b/>
        </w:rPr>
        <w:t xml:space="preserve"> - </w:t>
      </w:r>
      <w:r w:rsidRPr="00080482">
        <w:rPr>
          <w:b/>
        </w:rPr>
        <w:t>I principi generali</w:t>
      </w:r>
    </w:p>
    <w:p w:rsidR="009D7B4A" w:rsidRPr="00301557" w:rsidRDefault="009D7B4A" w:rsidP="00622E07">
      <w:pPr>
        <w:jc w:val="both"/>
        <w:rPr>
          <w:b/>
        </w:rPr>
      </w:pPr>
      <w:r w:rsidRPr="00301557">
        <w:rPr>
          <w:b/>
          <w:highlight w:val="yellow"/>
        </w:rPr>
        <w:t>Articolo 1. Principio del risultato</w:t>
      </w:r>
    </w:p>
    <w:p w:rsidR="009D7B4A" w:rsidRDefault="009D7B4A" w:rsidP="00622E07">
      <w:pPr>
        <w:jc w:val="both"/>
      </w:pPr>
      <w:r>
        <w:t>In vigore dal 1 aprile 2023</w:t>
      </w:r>
    </w:p>
    <w:p w:rsidR="009D7B4A" w:rsidRDefault="009D7B4A" w:rsidP="00622E07">
      <w:pPr>
        <w:jc w:val="both"/>
      </w:pPr>
      <w:r>
        <w:t xml:space="preserve">1.    </w:t>
      </w:r>
      <w:r w:rsidRPr="00301557">
        <w:rPr>
          <w:highlight w:val="yellow"/>
        </w:rPr>
        <w:t>Le stazioni appaltanti</w:t>
      </w:r>
      <w:r>
        <w:t xml:space="preserve"> e gli enti concedenti </w:t>
      </w:r>
      <w:r w:rsidRPr="00301557">
        <w:rPr>
          <w:highlight w:val="yellow"/>
        </w:rPr>
        <w:t>perseguono il risultato dell'affidamento del contratto e della sua esecuzione con</w:t>
      </w:r>
      <w:r>
        <w:t xml:space="preserve"> la </w:t>
      </w:r>
      <w:r w:rsidRPr="00301557">
        <w:rPr>
          <w:highlight w:val="yellow"/>
        </w:rPr>
        <w:t>massima tempestività</w:t>
      </w:r>
      <w:r>
        <w:t xml:space="preserve"> e il </w:t>
      </w:r>
      <w:r w:rsidRPr="00301557">
        <w:rPr>
          <w:highlight w:val="yellow"/>
        </w:rPr>
        <w:t>migliore rapporto possibile tra qualità e prezzo</w:t>
      </w:r>
      <w:r>
        <w:t xml:space="preserve">, </w:t>
      </w:r>
      <w:r w:rsidRPr="00301557">
        <w:rPr>
          <w:highlight w:val="yellow"/>
        </w:rPr>
        <w:t>nel rispetto dei principi di legalità, trasparenza e concorrenza</w:t>
      </w:r>
      <w:r>
        <w:t>.</w:t>
      </w:r>
    </w:p>
    <w:p w:rsidR="009D7B4A" w:rsidRDefault="009D7B4A" w:rsidP="00622E07">
      <w:pPr>
        <w:jc w:val="both"/>
      </w:pPr>
      <w:r>
        <w:t xml:space="preserve">2.    </w:t>
      </w:r>
      <w:r w:rsidRPr="00301557">
        <w:rPr>
          <w:highlight w:val="yellow"/>
        </w:rPr>
        <w:t>La concorrenza</w:t>
      </w:r>
      <w:r>
        <w:t xml:space="preserve"> tra gli operatori economici </w:t>
      </w:r>
      <w:r w:rsidRPr="00301557">
        <w:rPr>
          <w:highlight w:val="yellow"/>
        </w:rPr>
        <w:t>è funzionale a conseguire il miglior risultato possibile nell'affidare ed eseguire i contratti</w:t>
      </w:r>
      <w:r>
        <w:t xml:space="preserve">. </w:t>
      </w:r>
      <w:r w:rsidRPr="00301557">
        <w:rPr>
          <w:highlight w:val="yellow"/>
        </w:rPr>
        <w:t>La trasparenza</w:t>
      </w:r>
      <w:r>
        <w:t xml:space="preserve"> </w:t>
      </w:r>
      <w:r w:rsidRPr="00301557">
        <w:rPr>
          <w:highlight w:val="yellow"/>
        </w:rPr>
        <w:t>è funzionale alla massima semplicità e celerità nella corretta applicazione delle regole del presente decreto</w:t>
      </w:r>
      <w:r>
        <w:t>, di seguito denominato «codice» e ne assicura la piena verificabilità.</w:t>
      </w:r>
    </w:p>
    <w:p w:rsidR="00301557" w:rsidRDefault="00301557" w:rsidP="00622E07">
      <w:pPr>
        <w:jc w:val="both"/>
      </w:pPr>
      <w:r w:rsidRPr="00301557">
        <w:rPr>
          <w:highlight w:val="cyan"/>
        </w:rPr>
        <w:t>… in realtà è dai commi 3 in poi che il principio del risultato viene declinato. A cosa servono i principi?</w:t>
      </w:r>
    </w:p>
    <w:p w:rsidR="009D7B4A" w:rsidRDefault="009D7B4A" w:rsidP="00622E07">
      <w:pPr>
        <w:jc w:val="both"/>
      </w:pPr>
      <w:r>
        <w:t xml:space="preserve">3.    </w:t>
      </w:r>
      <w:r w:rsidRPr="00301557">
        <w:rPr>
          <w:highlight w:val="yellow"/>
        </w:rPr>
        <w:t>Il principio del risultato costituisce attuazione</w:t>
      </w:r>
      <w:r>
        <w:t xml:space="preserve">, nel settore dei contratti pubblici, </w:t>
      </w:r>
      <w:r w:rsidRPr="00301557">
        <w:rPr>
          <w:highlight w:val="yellow"/>
        </w:rPr>
        <w:t>del principio del buon andamento e dei correlati principi di efficienza, efficacia ed economicità</w:t>
      </w:r>
      <w:r>
        <w:t xml:space="preserve">. </w:t>
      </w:r>
      <w:r w:rsidRPr="00301557">
        <w:rPr>
          <w:highlight w:val="yellow"/>
        </w:rPr>
        <w:t>Esso è perseguito</w:t>
      </w:r>
      <w:r>
        <w:t xml:space="preserve"> </w:t>
      </w:r>
      <w:r w:rsidRPr="00301557">
        <w:rPr>
          <w:highlight w:val="yellow"/>
        </w:rPr>
        <w:t>nell'interesse della comunità</w:t>
      </w:r>
      <w:r>
        <w:t xml:space="preserve"> </w:t>
      </w:r>
      <w:r w:rsidRPr="00301557">
        <w:rPr>
          <w:highlight w:val="yellow"/>
        </w:rPr>
        <w:t>e</w:t>
      </w:r>
      <w:r>
        <w:t xml:space="preserve"> </w:t>
      </w:r>
      <w:r w:rsidRPr="00301557">
        <w:rPr>
          <w:highlight w:val="yellow"/>
        </w:rPr>
        <w:t>per il raggiungimento degli obiettivi dell'Unione europea</w:t>
      </w:r>
      <w:r>
        <w:t>.</w:t>
      </w:r>
    </w:p>
    <w:p w:rsidR="009D7B4A" w:rsidRDefault="009D7B4A" w:rsidP="00622E07">
      <w:pPr>
        <w:jc w:val="both"/>
      </w:pPr>
      <w:r>
        <w:t xml:space="preserve">4.    </w:t>
      </w:r>
      <w:r w:rsidRPr="00301557">
        <w:rPr>
          <w:highlight w:val="yellow"/>
        </w:rPr>
        <w:t>Il principio del risultato costituisce criterio prioritario per l'esercizio del potere discrezionale e per l'individuazione della regola del caso concreto</w:t>
      </w:r>
      <w:r>
        <w:t xml:space="preserve">, </w:t>
      </w:r>
      <w:r w:rsidRPr="00301557">
        <w:rPr>
          <w:highlight w:val="yellow"/>
        </w:rPr>
        <w:t>nonché per</w:t>
      </w:r>
      <w:r>
        <w:t>:</w:t>
      </w:r>
    </w:p>
    <w:p w:rsidR="009D7B4A" w:rsidRDefault="009D7B4A" w:rsidP="00622E07">
      <w:pPr>
        <w:jc w:val="both"/>
      </w:pPr>
      <w:r>
        <w:t xml:space="preserve">a)  </w:t>
      </w:r>
      <w:r w:rsidRPr="00301557">
        <w:rPr>
          <w:highlight w:val="yellow"/>
        </w:rPr>
        <w:t>valutare la responsabilità del personale che svolge funzioni amministrative o tecniche nelle fasi di programmazione, progettazione, affidamento ed esecuzione dei contratti</w:t>
      </w:r>
      <w:r>
        <w:t>;</w:t>
      </w:r>
    </w:p>
    <w:p w:rsidR="009D7B4A" w:rsidRDefault="009D7B4A" w:rsidP="00622E07">
      <w:pPr>
        <w:jc w:val="both"/>
      </w:pPr>
      <w:r>
        <w:t xml:space="preserve">b)  </w:t>
      </w:r>
      <w:r w:rsidRPr="00301557">
        <w:rPr>
          <w:highlight w:val="yellow"/>
        </w:rPr>
        <w:t>attribuire gli incentivi</w:t>
      </w:r>
      <w:r>
        <w:t xml:space="preserve"> secondo le modalità previste dalla contrattazione collettiva.</w:t>
      </w:r>
    </w:p>
    <w:p w:rsidR="00301557" w:rsidRDefault="00301557" w:rsidP="00622E07">
      <w:pPr>
        <w:jc w:val="both"/>
      </w:pPr>
    </w:p>
    <w:p w:rsidR="009D7B4A" w:rsidRPr="00301557" w:rsidRDefault="009D7B4A" w:rsidP="00622E07">
      <w:pPr>
        <w:jc w:val="both"/>
        <w:rPr>
          <w:b/>
        </w:rPr>
      </w:pPr>
      <w:r w:rsidRPr="00301557">
        <w:rPr>
          <w:b/>
          <w:highlight w:val="yellow"/>
        </w:rPr>
        <w:t>Articolo 2. Principio della fiducia.</w:t>
      </w:r>
    </w:p>
    <w:p w:rsidR="009D7B4A" w:rsidRDefault="009D7B4A" w:rsidP="00622E07">
      <w:pPr>
        <w:jc w:val="both"/>
      </w:pPr>
      <w:r>
        <w:t>In vigore dal 1 aprile 2023</w:t>
      </w:r>
    </w:p>
    <w:p w:rsidR="00301557" w:rsidRDefault="00301557" w:rsidP="00622E07">
      <w:pPr>
        <w:jc w:val="both"/>
      </w:pPr>
      <w:r w:rsidRPr="00301557">
        <w:rPr>
          <w:highlight w:val="cyan"/>
        </w:rPr>
        <w:t>… che cos’ il “potere” nel settore degli appalti?</w:t>
      </w:r>
    </w:p>
    <w:p w:rsidR="009D7B4A" w:rsidRDefault="009D7B4A" w:rsidP="00622E07">
      <w:pPr>
        <w:jc w:val="both"/>
      </w:pPr>
      <w:r>
        <w:t xml:space="preserve">1.    </w:t>
      </w:r>
      <w:r w:rsidRPr="00301557">
        <w:rPr>
          <w:highlight w:val="yellow"/>
        </w:rPr>
        <w:t>L'attribuzione e l'esercizio del potere nel settore dei contratti pubblici si fonda sul principio della reciproca fiducia nell'azione</w:t>
      </w:r>
      <w:r>
        <w:t xml:space="preserve"> </w:t>
      </w:r>
      <w:r w:rsidRPr="00301557">
        <w:rPr>
          <w:highlight w:val="yellow"/>
        </w:rPr>
        <w:t>legittima</w:t>
      </w:r>
      <w:r>
        <w:t xml:space="preserve">, </w:t>
      </w:r>
      <w:r w:rsidRPr="00301557">
        <w:rPr>
          <w:highlight w:val="yellow"/>
        </w:rPr>
        <w:t>trasparente</w:t>
      </w:r>
      <w:r>
        <w:t xml:space="preserve"> e </w:t>
      </w:r>
      <w:r w:rsidRPr="00301557">
        <w:rPr>
          <w:highlight w:val="yellow"/>
        </w:rPr>
        <w:t>corretta</w:t>
      </w:r>
      <w:r>
        <w:t xml:space="preserve"> dell'amministrazione, dei suoi funzionari e degli operatori economici.</w:t>
      </w:r>
    </w:p>
    <w:p w:rsidR="00301557" w:rsidRDefault="00301557" w:rsidP="00622E07">
      <w:pPr>
        <w:jc w:val="both"/>
      </w:pPr>
      <w:r w:rsidRPr="00301557">
        <w:rPr>
          <w:highlight w:val="cyan"/>
        </w:rPr>
        <w:t>… “iniziativa e autonomia”, ossia la discrezionalità amministrativa</w:t>
      </w:r>
      <w:r>
        <w:t xml:space="preserve"> </w:t>
      </w:r>
    </w:p>
    <w:p w:rsidR="009D7B4A" w:rsidRDefault="009D7B4A" w:rsidP="00622E07">
      <w:pPr>
        <w:jc w:val="both"/>
      </w:pPr>
      <w:r>
        <w:t xml:space="preserve">2.    </w:t>
      </w:r>
      <w:r w:rsidRPr="00301557">
        <w:rPr>
          <w:highlight w:val="yellow"/>
        </w:rPr>
        <w:t>Il principio della fiducia favorisce e valorizza l'iniziativa e l'autonomia decisionale dei funzionari pubblici</w:t>
      </w:r>
      <w:r>
        <w:t xml:space="preserve">, </w:t>
      </w:r>
      <w:r w:rsidRPr="00301557">
        <w:rPr>
          <w:highlight w:val="yellow"/>
        </w:rPr>
        <w:t>con</w:t>
      </w:r>
      <w:r>
        <w:t xml:space="preserve"> particolare </w:t>
      </w:r>
      <w:r w:rsidRPr="00301557">
        <w:rPr>
          <w:highlight w:val="yellow"/>
        </w:rPr>
        <w:t>riferimento alle valutazioni e alle scelte</w:t>
      </w:r>
      <w:r>
        <w:t xml:space="preserve"> per l'acquisizione e l'esecuzione delle prestazioni </w:t>
      </w:r>
      <w:r w:rsidRPr="00301557">
        <w:rPr>
          <w:highlight w:val="yellow"/>
        </w:rPr>
        <w:t>secondo il principio del risultato</w:t>
      </w:r>
      <w:r>
        <w:t>.</w:t>
      </w:r>
    </w:p>
    <w:p w:rsidR="00301557" w:rsidRDefault="00301557" w:rsidP="00622E07">
      <w:pPr>
        <w:jc w:val="both"/>
      </w:pPr>
      <w:r w:rsidRPr="00301557">
        <w:rPr>
          <w:highlight w:val="cyan"/>
        </w:rPr>
        <w:lastRenderedPageBreak/>
        <w:t>… la innovativa “esimente” relativamente al rispetto di “indirizzi giurisprudenziali prevalenti o a pareri delle autorità competenti”: ecco perché è ancora più importante la formazione in tema</w:t>
      </w:r>
      <w:r>
        <w:t xml:space="preserve"> </w:t>
      </w:r>
    </w:p>
    <w:p w:rsidR="009D7B4A" w:rsidRDefault="009D7B4A" w:rsidP="00622E07">
      <w:pPr>
        <w:jc w:val="both"/>
      </w:pPr>
      <w:r>
        <w:t xml:space="preserve">3.    Nell'ambito delle attività svolte nelle fasi di programmazione, progettazione, affidamento ed esecuzione dei contratti, </w:t>
      </w:r>
      <w:r w:rsidRPr="00301557">
        <w:rPr>
          <w:highlight w:val="yellow"/>
        </w:rPr>
        <w:t>ai fini della responsabilità amministrativa costituisce colpa grave la violazione di norme di diritto e degli auto-vincoli amministrativi</w:t>
      </w:r>
      <w:r>
        <w:t xml:space="preserve">, </w:t>
      </w:r>
      <w:r w:rsidRPr="00301557">
        <w:rPr>
          <w:highlight w:val="yellow"/>
        </w:rPr>
        <w:t>nonché</w:t>
      </w:r>
      <w:r>
        <w:t xml:space="preserve"> la palese </w:t>
      </w:r>
      <w:r w:rsidRPr="00301557">
        <w:rPr>
          <w:highlight w:val="yellow"/>
        </w:rPr>
        <w:t>violazione di regole di prudenza</w:t>
      </w:r>
      <w:r>
        <w:t xml:space="preserve">, </w:t>
      </w:r>
      <w:r w:rsidRPr="00301557">
        <w:rPr>
          <w:highlight w:val="yellow"/>
        </w:rPr>
        <w:t>perizia e diligenza e l'omissione delle cautele</w:t>
      </w:r>
      <w:r>
        <w:t xml:space="preserve">, </w:t>
      </w:r>
      <w:r w:rsidRPr="00301557">
        <w:rPr>
          <w:highlight w:val="yellow"/>
        </w:rPr>
        <w:t>verifiche ed informazioni preventive</w:t>
      </w:r>
      <w:r>
        <w:t xml:space="preserve"> normalmente richieste nell'attività amministrativa, </w:t>
      </w:r>
      <w:r w:rsidRPr="00301557">
        <w:rPr>
          <w:highlight w:val="yellow"/>
        </w:rPr>
        <w:t>in quanto esigibili nei confronti dell'agente pubblico in base alle specifiche competenze e in relazione al caso concreto</w:t>
      </w:r>
      <w:r>
        <w:t xml:space="preserve">. </w:t>
      </w:r>
      <w:r w:rsidRPr="00301557">
        <w:rPr>
          <w:highlight w:val="yellow"/>
        </w:rPr>
        <w:t>Non costituisce colpa grave la violazione o l'omissione determinata dal riferimento a indirizzi giurisprudenziali prevalenti o a pareri delle autorità competenti</w:t>
      </w:r>
      <w:r>
        <w:t>.</w:t>
      </w:r>
    </w:p>
    <w:p w:rsidR="00301557" w:rsidRDefault="00301557" w:rsidP="00622E07">
      <w:pPr>
        <w:jc w:val="both"/>
      </w:pPr>
      <w:r w:rsidRPr="00301557">
        <w:rPr>
          <w:highlight w:val="cyan"/>
        </w:rPr>
        <w:t>… il profilo assicurativo, a carico dell’ente, a tutela di chi svolge “attività ad alto rischio” (ad es. RUP)</w:t>
      </w:r>
    </w:p>
    <w:p w:rsidR="009D7B4A" w:rsidRDefault="009D7B4A" w:rsidP="00622E07">
      <w:pPr>
        <w:jc w:val="both"/>
      </w:pPr>
      <w:r>
        <w:t xml:space="preserve">4.    Per promuovere la fiducia nell'azione legittima, trasparente e corretta dell'amministrazione, </w:t>
      </w:r>
      <w:r w:rsidRPr="00301557">
        <w:rPr>
          <w:highlight w:val="yellow"/>
        </w:rPr>
        <w:t>le stazioni appaltanti</w:t>
      </w:r>
      <w:r>
        <w:t xml:space="preserve"> e gli enti concedenti </w:t>
      </w:r>
      <w:r w:rsidRPr="00301557">
        <w:rPr>
          <w:highlight w:val="yellow"/>
        </w:rPr>
        <w:t>adottano azioni per la copertura assicurativa dei rischi per il personale, nonché per riqualificare le stazioni appaltanti e per rafforzare e dare valore alle capacità professionali dei dipendenti, compresi i piani di formazione</w:t>
      </w:r>
      <w:r>
        <w:t xml:space="preserve"> di cui all'articolo 15, comma 7.</w:t>
      </w:r>
    </w:p>
    <w:p w:rsidR="009D7B4A" w:rsidRPr="00301557" w:rsidRDefault="009D7B4A" w:rsidP="00622E07">
      <w:pPr>
        <w:jc w:val="both"/>
        <w:rPr>
          <w:b/>
        </w:rPr>
      </w:pPr>
      <w:r w:rsidRPr="00301557">
        <w:rPr>
          <w:b/>
          <w:highlight w:val="yellow"/>
        </w:rPr>
        <w:t>Articolo 3. Principio dell'accesso al mercato.</w:t>
      </w:r>
    </w:p>
    <w:p w:rsidR="009D7B4A" w:rsidRDefault="009D7B4A" w:rsidP="00622E07">
      <w:pPr>
        <w:jc w:val="both"/>
      </w:pPr>
      <w:r>
        <w:t>In vigore dal 1 aprile 2023</w:t>
      </w:r>
    </w:p>
    <w:p w:rsidR="009D7B4A" w:rsidRDefault="009D7B4A" w:rsidP="00622E07">
      <w:pPr>
        <w:jc w:val="both"/>
      </w:pPr>
      <w:r>
        <w:t>1.    Le stazioni appaltanti e gli enti concedenti favoriscono, secondo le modalità indicate dal codice, l'accesso al mercato degli operatori economici nel rispetto dei principi di concorrenza, di imparzialità, di non discriminazione, di pubblicità e trasparenza, di proporzionalità.</w:t>
      </w:r>
    </w:p>
    <w:p w:rsidR="00301557" w:rsidRDefault="00301557" w:rsidP="00622E07">
      <w:pPr>
        <w:jc w:val="both"/>
        <w:rPr>
          <w:b/>
          <w:highlight w:val="yellow"/>
        </w:rPr>
      </w:pPr>
    </w:p>
    <w:p w:rsidR="009D7B4A" w:rsidRPr="00301557" w:rsidRDefault="009D7B4A" w:rsidP="00622E07">
      <w:pPr>
        <w:jc w:val="both"/>
        <w:rPr>
          <w:b/>
        </w:rPr>
      </w:pPr>
      <w:r w:rsidRPr="00301557">
        <w:rPr>
          <w:b/>
          <w:highlight w:val="yellow"/>
        </w:rPr>
        <w:t>Articolo 4. Criterio interpretativo e applicativo</w:t>
      </w:r>
    </w:p>
    <w:p w:rsidR="009D7B4A" w:rsidRDefault="009D7B4A" w:rsidP="00622E07">
      <w:pPr>
        <w:jc w:val="both"/>
      </w:pPr>
      <w:r>
        <w:t>In vigore dal 1 aprile 2023</w:t>
      </w:r>
    </w:p>
    <w:p w:rsidR="00301557" w:rsidRDefault="00301557" w:rsidP="00622E07">
      <w:pPr>
        <w:jc w:val="both"/>
      </w:pPr>
      <w:r w:rsidRPr="00301557">
        <w:rPr>
          <w:highlight w:val="cyan"/>
        </w:rPr>
        <w:t>… sulla prevalenza di alcuni principi rispetto ad altri!?</w:t>
      </w:r>
    </w:p>
    <w:p w:rsidR="009D7B4A" w:rsidRDefault="009D7B4A" w:rsidP="00622E07">
      <w:pPr>
        <w:jc w:val="both"/>
      </w:pPr>
      <w:r>
        <w:t>1.    Le disposizioni del codice si interpretano e si applicano in base ai principi di cui agli articoli 1, 2 e 3.</w:t>
      </w:r>
    </w:p>
    <w:p w:rsidR="00301557" w:rsidRDefault="00301557" w:rsidP="00622E07">
      <w:pPr>
        <w:jc w:val="both"/>
        <w:rPr>
          <w:b/>
          <w:highlight w:val="yellow"/>
        </w:rPr>
      </w:pPr>
    </w:p>
    <w:p w:rsidR="009D7B4A" w:rsidRPr="00301557" w:rsidRDefault="009D7B4A" w:rsidP="00622E07">
      <w:pPr>
        <w:jc w:val="both"/>
        <w:rPr>
          <w:b/>
        </w:rPr>
      </w:pPr>
      <w:r w:rsidRPr="00301557">
        <w:rPr>
          <w:b/>
          <w:highlight w:val="yellow"/>
        </w:rPr>
        <w:t>Articolo 5. Principi di buona fede e di tutela dell'affidamento.</w:t>
      </w:r>
    </w:p>
    <w:p w:rsidR="009D7B4A" w:rsidRDefault="009D7B4A" w:rsidP="00622E07">
      <w:pPr>
        <w:jc w:val="both"/>
      </w:pPr>
      <w:r>
        <w:t>In vigore dal 1 aprile 2023</w:t>
      </w:r>
    </w:p>
    <w:p w:rsidR="009D7B4A" w:rsidRDefault="009D7B4A" w:rsidP="00622E07">
      <w:pPr>
        <w:jc w:val="both"/>
      </w:pPr>
      <w:r>
        <w:t>1.    Nella procedura di gara le stazioni appaltanti, gli enti concedenti e gli operatori economici si comportano reciprocamente nel rispetto dei principi di buona fede e di tutela dell'affidamento.</w:t>
      </w:r>
    </w:p>
    <w:p w:rsidR="001F1AF4" w:rsidRDefault="001F1AF4" w:rsidP="00622E07">
      <w:pPr>
        <w:jc w:val="both"/>
      </w:pPr>
      <w:r w:rsidRPr="001F1AF4">
        <w:rPr>
          <w:highlight w:val="cyan"/>
        </w:rPr>
        <w:t>… affidamento e sua violazione: quali conseguenze? Risarcimento danni</w:t>
      </w:r>
    </w:p>
    <w:p w:rsidR="009D7B4A" w:rsidRDefault="009D7B4A" w:rsidP="00622E07">
      <w:pPr>
        <w:jc w:val="both"/>
      </w:pPr>
      <w:r>
        <w:t xml:space="preserve">2.    </w:t>
      </w:r>
      <w:r w:rsidRPr="001F1AF4">
        <w:rPr>
          <w:highlight w:val="yellow"/>
        </w:rPr>
        <w:t>Nell'ambito del procedimento di gara</w:t>
      </w:r>
      <w:r>
        <w:t xml:space="preserve">, anche prima dell'aggiudicazione, </w:t>
      </w:r>
      <w:r w:rsidRPr="001F1AF4">
        <w:rPr>
          <w:highlight w:val="yellow"/>
        </w:rPr>
        <w:t>sussiste un affidamento dell'operatore economico sul legittimo esercizio del potere</w:t>
      </w:r>
      <w:r>
        <w:t xml:space="preserve"> e sulla conformità del comportamento amministrativo al principio di buona fede.</w:t>
      </w:r>
    </w:p>
    <w:p w:rsidR="009D7B4A" w:rsidRDefault="009D7B4A" w:rsidP="00622E07">
      <w:pPr>
        <w:jc w:val="both"/>
      </w:pPr>
      <w:r>
        <w:lastRenderedPageBreak/>
        <w:t xml:space="preserve">3.    </w:t>
      </w:r>
      <w:r w:rsidRPr="001F1AF4">
        <w:rPr>
          <w:highlight w:val="yellow"/>
        </w:rPr>
        <w:t>In caso di aggiudicazione annullata</w:t>
      </w:r>
      <w:r>
        <w:t xml:space="preserve"> </w:t>
      </w:r>
      <w:r w:rsidRPr="001F1AF4">
        <w:rPr>
          <w:highlight w:val="yellow"/>
        </w:rPr>
        <w:t>su ricorso di terzi o in autotutela</w:t>
      </w:r>
      <w:r>
        <w:t xml:space="preserve">, </w:t>
      </w:r>
      <w:r w:rsidRPr="001F1AF4">
        <w:rPr>
          <w:highlight w:val="yellow"/>
        </w:rPr>
        <w:t>l'affidamento non si considera incolpevole se l'illegittimità è agevolmente rilevabile in base alla diligenza professionale richiesta ai concorrenti</w:t>
      </w:r>
      <w:r>
        <w:t xml:space="preserve">. </w:t>
      </w:r>
      <w:r w:rsidRPr="001F1AF4">
        <w:rPr>
          <w:highlight w:val="yellow"/>
        </w:rPr>
        <w:t>Nei casi in cui non spetta l'aggiudicazione, il danno da lesione dell'affidamento è limitato ai pregiudizi economici effettivamente subiti e provati</w:t>
      </w:r>
      <w:r>
        <w:t>, derivanti dall'interferenza del comportamento scorretto sulle scelte contrattuali dell'operatore economico.</w:t>
      </w:r>
    </w:p>
    <w:p w:rsidR="009D7B4A" w:rsidRDefault="009D7B4A" w:rsidP="00622E07">
      <w:pPr>
        <w:jc w:val="both"/>
      </w:pPr>
      <w:r>
        <w:t>4.    Ai fini dell'azione di rivalsa della stazione appaltante o dell'ente concedente condannati al risarcimento del danno a favore del terzo pretermesso, resta ferma la concorrente responsabilità dell'operatore economico che ha conseguito l'aggiudicazione illegittima con un comportamento illecito.</w:t>
      </w:r>
    </w:p>
    <w:p w:rsidR="009D7B4A" w:rsidRPr="001F1AF4" w:rsidRDefault="009D7B4A" w:rsidP="00622E07">
      <w:pPr>
        <w:jc w:val="both"/>
        <w:rPr>
          <w:b/>
        </w:rPr>
      </w:pPr>
      <w:r w:rsidRPr="001F1AF4">
        <w:rPr>
          <w:b/>
          <w:highlight w:val="yellow"/>
        </w:rPr>
        <w:t>Articolo 6. Principi di solidarietà e di sussidiarietà orizzontale. Rapporti con gli enti del Terzo settore.</w:t>
      </w:r>
    </w:p>
    <w:p w:rsidR="009D7B4A" w:rsidRDefault="009D7B4A" w:rsidP="00622E07">
      <w:pPr>
        <w:jc w:val="both"/>
      </w:pPr>
      <w:r>
        <w:t>In vigore dal 1 aprile 2023</w:t>
      </w:r>
      <w:r w:rsidR="001F1AF4">
        <w:t xml:space="preserve"> </w:t>
      </w:r>
    </w:p>
    <w:p w:rsidR="009D7B4A" w:rsidRDefault="009D7B4A" w:rsidP="00622E07">
      <w:pPr>
        <w:jc w:val="both"/>
      </w:pPr>
      <w:r>
        <w:t>1.    In attuazione dei principi di solidarietà sociale e di sussidiarietà orizzontale, la pubblica amministrazione può apprestare, in relazione ad attività a spiccata valenza sociale, modelli organizzativi di amministrazione condivisa, privi di rapporti sinallagmatici, fondati sulla condivisione della funzione amministrativa con gli enti del Terzo settore di cui al codice del Terzo settore di cui al decreto legislativo 3 luglio 2017, n. 117, sempre che gli stessi contribuiscano al perseguimento delle finalità sociali in condizioni di pari trattamento, in modo effettivo e trasparente e in base al principio del risultato. Non rientrano nel campo di applicazione del presente codice gli istituti disciplinati dal Titolo VII del codice del Terzo settore, di cui al decreto legislativo n. 117 del 2017.</w:t>
      </w:r>
    </w:p>
    <w:p w:rsidR="009D7B4A" w:rsidRPr="001F1AF4" w:rsidRDefault="009D7B4A" w:rsidP="00622E07">
      <w:pPr>
        <w:jc w:val="both"/>
        <w:rPr>
          <w:b/>
        </w:rPr>
      </w:pPr>
      <w:r w:rsidRPr="001F1AF4">
        <w:rPr>
          <w:b/>
          <w:highlight w:val="yellow"/>
        </w:rPr>
        <w:t>Articolo 7. Principio di auto-organizzazione amministrativa</w:t>
      </w:r>
    </w:p>
    <w:p w:rsidR="009D7B4A" w:rsidRDefault="009D7B4A" w:rsidP="00622E07">
      <w:pPr>
        <w:jc w:val="both"/>
      </w:pPr>
      <w:r>
        <w:t>In vigore dal 1 aprile 2023</w:t>
      </w:r>
    </w:p>
    <w:p w:rsidR="009D7B4A" w:rsidRDefault="009D7B4A" w:rsidP="00622E07">
      <w:pPr>
        <w:jc w:val="both"/>
      </w:pPr>
      <w:r>
        <w:t>1.    Le pubbliche amministrazioni organizzano autonomamente l'esecuzione di lavori o la prestazione di beni e servizi attraverso l'auto-produzione, l'esternalizzazione e la cooperazione nel rispetto della disciplina del codice e del diritto dell'Unione europea.</w:t>
      </w:r>
    </w:p>
    <w:p w:rsidR="009D7B4A" w:rsidRDefault="009D7B4A" w:rsidP="00622E07">
      <w:pPr>
        <w:jc w:val="both"/>
      </w:pPr>
      <w:r>
        <w:t xml:space="preserve">2.    Le stazioni appaltanti e gli enti concedenti possono affidare direttamente a società in house lavori, servizi o forniture, nel rispetto dei principi di cui agli articoli 1, 2 e 3. Le stazioni appaltanti e gli enti concedenti adottano per ciascun affidamento un provvedimento motivato in cui danno conto dei vantaggi per la collettività, delle connesse </w:t>
      </w:r>
      <w:proofErr w:type="spellStart"/>
      <w:r>
        <w:t>esternalità</w:t>
      </w:r>
      <w:proofErr w:type="spellEnd"/>
      <w:r>
        <w:t xml:space="preserve"> e della congruità economica della prestazione, anche in relazione al perseguimento di obiettivi di universalità, socialità, efficienza, economicità, qualità della prestazione, celerità del procedimento e razionale impiego di risorse pubbliche. In caso di prestazioni strumentali, il provvedimento si intende sufficientemente motivato qualora dia conto dei vantaggi in termini di economicità, di celerità o di perseguimento di interessi strategici. I vantaggi di economicità possono emergere anche mediante la comparazione con gli standard di riferimento della società </w:t>
      </w:r>
      <w:proofErr w:type="spellStart"/>
      <w:r>
        <w:t>Consip</w:t>
      </w:r>
      <w:proofErr w:type="spellEnd"/>
      <w:r>
        <w:t xml:space="preserve"> </w:t>
      </w:r>
      <w:proofErr w:type="spellStart"/>
      <w:r>
        <w:t>S.p.a.</w:t>
      </w:r>
      <w:proofErr w:type="spellEnd"/>
      <w:r>
        <w:t xml:space="preserve"> e delle altre centrali di committenza, con i parametri ufficiali elaborati da altri enti regionali nazionali o esteri oppure, in mancanza, con gli standard di mercato.</w:t>
      </w:r>
    </w:p>
    <w:p w:rsidR="009D7B4A" w:rsidRDefault="009D7B4A" w:rsidP="00622E07">
      <w:pPr>
        <w:jc w:val="both"/>
      </w:pPr>
      <w:r>
        <w:t>3.    L'affidamento in house di servizi di interesse economico generale di livello locale è disciplinato dal decreto legislativo 23 dicembre 2022, n. 201.</w:t>
      </w:r>
    </w:p>
    <w:p w:rsidR="009D7B4A" w:rsidRDefault="009D7B4A" w:rsidP="00622E07">
      <w:pPr>
        <w:jc w:val="both"/>
      </w:pPr>
      <w:r>
        <w:lastRenderedPageBreak/>
        <w:t>4.    La cooperazione tra stazioni appaltanti o enti concedenti volta al perseguimento di obiettivi di interesse comune non rientra nell'ambito di applicazione del codice quando concorrono tutte le seguenti condizioni:</w:t>
      </w:r>
    </w:p>
    <w:p w:rsidR="009D7B4A" w:rsidRDefault="009D7B4A" w:rsidP="00622E07">
      <w:pPr>
        <w:jc w:val="both"/>
      </w:pPr>
      <w:r>
        <w:t>a)  interviene esclusivamente tra due o più stazioni appaltanti o enti concedenti, anche con competenze diverse;</w:t>
      </w:r>
    </w:p>
    <w:p w:rsidR="009D7B4A" w:rsidRDefault="009D7B4A" w:rsidP="00622E07">
      <w:pPr>
        <w:jc w:val="both"/>
      </w:pPr>
      <w:r>
        <w:t>b)  garantisce la effettiva partecipazione di tutte le parti allo svolgimento di compiti funzionali all'attività di interesse comune, in un'ottica esclusivamente collaborativa e senza alcun rapporto sinallagmatico tra prestazioni;</w:t>
      </w:r>
    </w:p>
    <w:p w:rsidR="009D7B4A" w:rsidRDefault="009D7B4A" w:rsidP="00622E07">
      <w:pPr>
        <w:jc w:val="both"/>
      </w:pPr>
      <w:r>
        <w:t>c)  determina una convergenza sinergica su attività di interesse comune, pur nella eventuale diversità del fine perseguito da ciascuna amministrazione, purché l'accordo non tenda a realizzare la missione istituzionale di una sola delle amministrazioni aderenti;</w:t>
      </w:r>
    </w:p>
    <w:p w:rsidR="009D7B4A" w:rsidRDefault="009D7B4A" w:rsidP="00622E07">
      <w:pPr>
        <w:jc w:val="both"/>
      </w:pPr>
      <w:r>
        <w:t>d)  le stazioni appaltanti o gli enti concedenti partecipanti svolgono sul mercato aperto meno del 20 per cento delle attività interessate dalla cooperazione.</w:t>
      </w:r>
    </w:p>
    <w:p w:rsidR="001F1AF4" w:rsidRDefault="001F1AF4" w:rsidP="00622E07">
      <w:pPr>
        <w:jc w:val="both"/>
        <w:rPr>
          <w:b/>
          <w:highlight w:val="yellow"/>
        </w:rPr>
      </w:pPr>
    </w:p>
    <w:p w:rsidR="009D7B4A" w:rsidRPr="0061693B" w:rsidRDefault="009D7B4A" w:rsidP="00622E07">
      <w:pPr>
        <w:jc w:val="both"/>
        <w:rPr>
          <w:b/>
        </w:rPr>
      </w:pPr>
      <w:r w:rsidRPr="0061693B">
        <w:rPr>
          <w:b/>
          <w:highlight w:val="yellow"/>
        </w:rPr>
        <w:t>Articolo 8. Principio di autonomia contrattuale. Divieto di prestazioni d'opera intellettuale a titolo gratuito</w:t>
      </w:r>
    </w:p>
    <w:p w:rsidR="009D7B4A" w:rsidRDefault="009D7B4A" w:rsidP="00622E07">
      <w:pPr>
        <w:jc w:val="both"/>
      </w:pPr>
      <w:r>
        <w:t>In vigore dal 1 aprile 2023</w:t>
      </w:r>
    </w:p>
    <w:p w:rsidR="009D7B4A" w:rsidRDefault="009D7B4A" w:rsidP="00622E07">
      <w:pPr>
        <w:jc w:val="both"/>
      </w:pPr>
      <w:r w:rsidRPr="001F1AF4">
        <w:rPr>
          <w:highlight w:val="yellow"/>
        </w:rPr>
        <w:t>1.    Nel perseguire le proprie finalità istituzionali le pubbliche amministrazioni sono dotate di autonomia contrattuale e possono concludere qualsiasi contratto</w:t>
      </w:r>
      <w:r>
        <w:t xml:space="preserve">, </w:t>
      </w:r>
      <w:r w:rsidRPr="001F1AF4">
        <w:rPr>
          <w:highlight w:val="yellow"/>
        </w:rPr>
        <w:t>anche gratuito</w:t>
      </w:r>
      <w:r>
        <w:t xml:space="preserve">, </w:t>
      </w:r>
      <w:r w:rsidRPr="001F1AF4">
        <w:rPr>
          <w:highlight w:val="yellow"/>
        </w:rPr>
        <w:t>salvi i divieti espressamente previsti</w:t>
      </w:r>
      <w:r>
        <w:t xml:space="preserve"> dal codice e da altre disposizioni di legge.</w:t>
      </w:r>
    </w:p>
    <w:p w:rsidR="001F1AF4" w:rsidRDefault="001F1AF4" w:rsidP="00622E07">
      <w:pPr>
        <w:jc w:val="both"/>
      </w:pPr>
      <w:r w:rsidRPr="001F1AF4">
        <w:rPr>
          <w:highlight w:val="cyan"/>
        </w:rPr>
        <w:t>… per i “tecnici”: ricordare l’annoso caso del Comune di Catanzaro</w:t>
      </w:r>
      <w:r>
        <w:t xml:space="preserve"> </w:t>
      </w:r>
    </w:p>
    <w:p w:rsidR="009D7B4A" w:rsidRDefault="009D7B4A" w:rsidP="00622E07">
      <w:pPr>
        <w:jc w:val="both"/>
      </w:pPr>
      <w:r w:rsidRPr="008C4483">
        <w:rPr>
          <w:highlight w:val="yellow"/>
        </w:rPr>
        <w:t xml:space="preserve">2.    Le prestazioni d'opera intellettuale non possono essere rese dai </w:t>
      </w:r>
      <w:r w:rsidRPr="0061693B">
        <w:rPr>
          <w:highlight w:val="yellow"/>
          <w:u w:val="single"/>
        </w:rPr>
        <w:t>professionisti</w:t>
      </w:r>
      <w:r w:rsidRPr="008C4483">
        <w:rPr>
          <w:highlight w:val="yellow"/>
        </w:rPr>
        <w:t xml:space="preserve"> gratuitamente</w:t>
      </w:r>
      <w:r>
        <w:t xml:space="preserve">, </w:t>
      </w:r>
      <w:r w:rsidRPr="008C4483">
        <w:rPr>
          <w:highlight w:val="yellow"/>
        </w:rPr>
        <w:t>salvo che in casi eccezionali e previa adeguata motivazione</w:t>
      </w:r>
      <w:r>
        <w:t xml:space="preserve">. </w:t>
      </w:r>
      <w:r w:rsidRPr="008C4483">
        <w:rPr>
          <w:highlight w:val="yellow"/>
        </w:rPr>
        <w:t>Salvo i predetti casi eccezionali, la pubblica amministrazione garantisce comunque l'applicazione del principio dell'equo compenso</w:t>
      </w:r>
      <w:r>
        <w:t>.</w:t>
      </w:r>
    </w:p>
    <w:p w:rsidR="009D7B4A" w:rsidRDefault="009D7B4A" w:rsidP="00622E07">
      <w:pPr>
        <w:jc w:val="both"/>
      </w:pPr>
      <w:r w:rsidRPr="001F1AF4">
        <w:rPr>
          <w:highlight w:val="yellow"/>
        </w:rPr>
        <w:t>3.    Le pubbliche amministrazioni possono ricevere per donazione beni o prestazioni rispondenti all'interesse pubblico senza obbligo di gara.</w:t>
      </w:r>
      <w:r>
        <w:t xml:space="preserve"> Restano ferme le disposizioni del codice civile in materia di forma, revocazione e azione di riduzione delle donazioni.</w:t>
      </w:r>
    </w:p>
    <w:p w:rsidR="00A133CB" w:rsidRPr="00A133CB" w:rsidRDefault="00A133CB" w:rsidP="00A133CB">
      <w:pPr>
        <w:pStyle w:val="Testocommento"/>
        <w:pBdr>
          <w:top w:val="single" w:sz="4" w:space="1" w:color="auto"/>
          <w:left w:val="single" w:sz="4" w:space="4" w:color="auto"/>
          <w:bottom w:val="single" w:sz="4" w:space="1" w:color="auto"/>
          <w:right w:val="single" w:sz="4" w:space="4" w:color="auto"/>
        </w:pBdr>
        <w:spacing w:after="0"/>
        <w:jc w:val="both"/>
        <w:rPr>
          <w:i/>
        </w:rPr>
      </w:pPr>
      <w:r w:rsidRPr="00A133CB">
        <w:rPr>
          <w:i/>
        </w:rPr>
        <w:t>La norma era stata interpretata in maniera restrittiva da una parte della giurisprudenza amministrativa (cfr., in particolare Cons. Stato, IV, n. 7442/2021, secondo cui “la normativa sull’equo compenso sta a significare soltanto che, laddove il compenso sia previsto, lo stesso debba necessariamente essere equo, mentre non può ricavarsi dalla disposizione l’ulteriore (e assai diverso corollario) che lo stesso debba essere sempre previsto (a meno di non sostenere, anche in questo caso, che non vi possa essere alcuno spazio per la prestazione di attività gratuite o liberali da parte dei liberi professionisti) […]. La disposizione non esclude il (e nemmeno implica la rinuncia al) potere di disposizione dell’interessato, che resta libero di rinunciare al compenso – qualunque esso sia, anche indipendentemente dalla equità dello stesso – allo scopo di perseguire od ottenere vantaggi indiretti (come nel caso che ci occupa) o addirittura senza vantaggio alcuno, nemmeno indiretto, come tipicamente accade nelle prestazioni liberali (donazioni o liberalità indirette).” Ora si impone il superamento di questo orientamento, perché prevede che il compenso deve esserci (e, in base alla citata disposizione del 2017 e, più in generale, dell’art. 2223 c.c. dovrà essere equo). Da qui la disposizione contenuta nel comma 2 del presente articolo.</w:t>
      </w:r>
    </w:p>
    <w:p w:rsidR="00A133CB" w:rsidRDefault="00A133CB" w:rsidP="00A133CB">
      <w:pPr>
        <w:spacing w:after="0"/>
        <w:jc w:val="both"/>
      </w:pPr>
    </w:p>
    <w:p w:rsidR="009D7B4A" w:rsidRPr="001F1AF4" w:rsidRDefault="009D7B4A" w:rsidP="00622E07">
      <w:pPr>
        <w:jc w:val="both"/>
        <w:rPr>
          <w:b/>
        </w:rPr>
      </w:pPr>
      <w:r w:rsidRPr="001F1AF4">
        <w:rPr>
          <w:b/>
          <w:highlight w:val="yellow"/>
        </w:rPr>
        <w:t>Articolo 9. Principio di conservazione dell'equilibrio contrattuale</w:t>
      </w:r>
    </w:p>
    <w:p w:rsidR="009D7B4A" w:rsidRDefault="009D7B4A" w:rsidP="00622E07">
      <w:pPr>
        <w:jc w:val="both"/>
      </w:pPr>
      <w:r>
        <w:t>In vigore dal 1 aprile 2023</w:t>
      </w:r>
    </w:p>
    <w:p w:rsidR="001F1AF4" w:rsidRDefault="009D7B4A" w:rsidP="00622E07">
      <w:pPr>
        <w:jc w:val="both"/>
      </w:pPr>
      <w:r>
        <w:t xml:space="preserve">1.    Se sopravvengono circostanze straordinarie e imprevedibili, estranee alla normale alea, all'ordinaria fluttuazione economica e al rischio di mercato e tali da alterare in maniera rilevante l'equilibrio originario del contratto, la parte svantaggiata, che non abbia volontariamente assunto il relativo rischio, ha diritto alla rinegoziazione secondo buona fede delle condizioni contrattuali. </w:t>
      </w:r>
    </w:p>
    <w:p w:rsidR="009D7B4A" w:rsidRDefault="009D7B4A" w:rsidP="00622E07">
      <w:pPr>
        <w:jc w:val="both"/>
      </w:pPr>
      <w:r>
        <w:t>Gli oneri per la rinegoziazione sono riconosciuti all'esecutore a valere sulle somme a disposizione indicate nel quadro economico dell'intervento, alle voci imprevisti e accantonamenti e, se necessario, anche utilizzando le economie da ribasso d'asta.</w:t>
      </w:r>
    </w:p>
    <w:p w:rsidR="009D7B4A" w:rsidRDefault="009D7B4A" w:rsidP="00622E07">
      <w:pPr>
        <w:jc w:val="both"/>
      </w:pPr>
      <w:r>
        <w:t>2.    Nell'ambito delle risorse individuate al comma 1, la rinegoziazione si limita al ripristino dell'originario equilibrio del contratto oggetto dell'affidamento, quale risultante dal bando e dal provvedimento di aggiudicazione, senza alterarne la sostanza economica.</w:t>
      </w:r>
    </w:p>
    <w:p w:rsidR="009D7B4A" w:rsidRDefault="009D7B4A" w:rsidP="00622E07">
      <w:pPr>
        <w:jc w:val="both"/>
      </w:pPr>
      <w:r>
        <w:t>3.    Se le circostanze sopravvenute di cui al comma 1 rendono la prestazione, in parte o temporaneamente, inutile o inutilizzabile per uno dei contraenti, questi ha diritto a una riduzione proporzionale del corrispettivo, secondo le regole dell'impossibilità parziale.</w:t>
      </w:r>
    </w:p>
    <w:p w:rsidR="009D7B4A" w:rsidRDefault="009D7B4A" w:rsidP="00622E07">
      <w:pPr>
        <w:jc w:val="both"/>
      </w:pPr>
      <w:r>
        <w:t>4.    Le stazioni appaltanti e gli enti concedenti favoriscono l'inserimento nel contratto di clausole di rinegoziazione, dandone pubblicità nel bando o nell'avviso di indizione della gara, specie quando il contratto risulta particolarmente esposto per la sua durata, per il contesto economico di riferimento o per altre circostanze, al rischio delle interferenze da sopravvenienze.</w:t>
      </w:r>
    </w:p>
    <w:p w:rsidR="009D7B4A" w:rsidRDefault="009D7B4A" w:rsidP="00622E07">
      <w:pPr>
        <w:jc w:val="both"/>
      </w:pPr>
      <w:r>
        <w:t>5.    In applicazione del principio di conservazione dell'equilibrio contrattuale si applicano le disposizioni di cui agli articoli 60 e 120.</w:t>
      </w:r>
    </w:p>
    <w:p w:rsidR="00A133CB" w:rsidRDefault="00A133CB" w:rsidP="00622E07">
      <w:pPr>
        <w:jc w:val="both"/>
        <w:rPr>
          <w:b/>
          <w:highlight w:val="yellow"/>
        </w:rPr>
      </w:pPr>
    </w:p>
    <w:p w:rsidR="009D7B4A" w:rsidRPr="001F1AF4" w:rsidRDefault="009D7B4A" w:rsidP="00622E07">
      <w:pPr>
        <w:jc w:val="both"/>
        <w:rPr>
          <w:b/>
        </w:rPr>
      </w:pPr>
      <w:r w:rsidRPr="001F1AF4">
        <w:rPr>
          <w:b/>
          <w:highlight w:val="yellow"/>
        </w:rPr>
        <w:t>Articolo 10. Principi di tassatività delle cause di esclusione e di massima partecipazione</w:t>
      </w:r>
    </w:p>
    <w:p w:rsidR="009D7B4A" w:rsidRDefault="009D7B4A" w:rsidP="00622E07">
      <w:pPr>
        <w:jc w:val="both"/>
      </w:pPr>
      <w:r>
        <w:t>In vigore dal 1 aprile 2023</w:t>
      </w:r>
    </w:p>
    <w:p w:rsidR="009D7B4A" w:rsidRDefault="009D7B4A" w:rsidP="00622E07">
      <w:pPr>
        <w:jc w:val="both"/>
      </w:pPr>
      <w:r>
        <w:t>1.    I contratti pubblici non sono affidati agli operatori economici nei confronti dei quali sia stata accertata la sussistenza di cause di esclusione espressamente definite dal codice.</w:t>
      </w:r>
    </w:p>
    <w:p w:rsidR="001F1AF4" w:rsidRDefault="001F1AF4" w:rsidP="00622E07">
      <w:pPr>
        <w:jc w:val="both"/>
      </w:pPr>
      <w:r w:rsidRPr="001F1AF4">
        <w:rPr>
          <w:highlight w:val="cyan"/>
        </w:rPr>
        <w:t>… sulla tassatività delle clausole di esclusione (requisiti generali di partecipazione)</w:t>
      </w:r>
      <w:r>
        <w:t xml:space="preserve"> </w:t>
      </w:r>
    </w:p>
    <w:p w:rsidR="009D7B4A" w:rsidRDefault="009D7B4A" w:rsidP="00622E07">
      <w:pPr>
        <w:jc w:val="both"/>
      </w:pPr>
      <w:r w:rsidRPr="001F1AF4">
        <w:rPr>
          <w:highlight w:val="yellow"/>
        </w:rPr>
        <w:t>2.    Le cause di esclusione di cui agli articoli 94 e 95 sono tassative e integrano di diritto i bandi e le lettere di invito; le clausole che prevedono cause ulteriori di esclusione sono nulle e si considerano non apposte</w:t>
      </w:r>
      <w:r>
        <w:t>.</w:t>
      </w:r>
    </w:p>
    <w:p w:rsidR="001F1AF4" w:rsidRDefault="001F1AF4" w:rsidP="00622E07">
      <w:pPr>
        <w:jc w:val="both"/>
      </w:pPr>
      <w:r w:rsidRPr="001F1AF4">
        <w:rPr>
          <w:highlight w:val="cyan"/>
        </w:rPr>
        <w:t>… sui “caratteri” che devono possedere i “requisiti speciali”</w:t>
      </w:r>
    </w:p>
    <w:p w:rsidR="009D7B4A" w:rsidRDefault="009D7B4A" w:rsidP="00622E07">
      <w:pPr>
        <w:jc w:val="both"/>
      </w:pPr>
      <w:r w:rsidRPr="001F1AF4">
        <w:rPr>
          <w:highlight w:val="yellow"/>
        </w:rPr>
        <w:t>3.    Fermi i necessari requisiti di abilitazione all'esercizio dell'attività professionale,</w:t>
      </w:r>
      <w:r>
        <w:t xml:space="preserve"> </w:t>
      </w:r>
      <w:r w:rsidRPr="001F1AF4">
        <w:rPr>
          <w:highlight w:val="yellow"/>
        </w:rPr>
        <w:t>le stazioni appaltanti</w:t>
      </w:r>
      <w:r>
        <w:t xml:space="preserve"> e gli enti concedenti </w:t>
      </w:r>
      <w:r w:rsidRPr="001F1AF4">
        <w:rPr>
          <w:highlight w:val="yellow"/>
        </w:rPr>
        <w:t>possono introdurre requisiti speciali</w:t>
      </w:r>
      <w:r>
        <w:t xml:space="preserve">, </w:t>
      </w:r>
      <w:r w:rsidRPr="001F1AF4">
        <w:rPr>
          <w:highlight w:val="yellow"/>
        </w:rPr>
        <w:t>di carattere economico-finanziario e tecnico-professionale</w:t>
      </w:r>
      <w:r>
        <w:t xml:space="preserve">, </w:t>
      </w:r>
      <w:r w:rsidRPr="001F1AF4">
        <w:rPr>
          <w:highlight w:val="yellow"/>
        </w:rPr>
        <w:t>attinenti e proporzionati all'oggetto del contratto</w:t>
      </w:r>
      <w:r>
        <w:t xml:space="preserve">, </w:t>
      </w:r>
      <w:r w:rsidRPr="001F1AF4">
        <w:rPr>
          <w:highlight w:val="yellow"/>
        </w:rPr>
        <w:t xml:space="preserve">tenendo presente l'interesse pubblico al </w:t>
      </w:r>
      <w:r w:rsidRPr="001F1AF4">
        <w:rPr>
          <w:highlight w:val="yellow"/>
        </w:rPr>
        <w:lastRenderedPageBreak/>
        <w:t>più ampio numero di potenziali concorrenti</w:t>
      </w:r>
      <w:r>
        <w:t xml:space="preserve"> e </w:t>
      </w:r>
      <w:r w:rsidRPr="001F1AF4">
        <w:rPr>
          <w:highlight w:val="yellow"/>
        </w:rPr>
        <w:t>favorendo</w:t>
      </w:r>
      <w:r>
        <w:t xml:space="preserve">, </w:t>
      </w:r>
      <w:r w:rsidRPr="001F1AF4">
        <w:rPr>
          <w:highlight w:val="yellow"/>
        </w:rPr>
        <w:t>purché sia compatibile con le prestazioni da acquisire e con l'esigenza di realizzare economie di scala funzionali alla riduzione della spesa pubblica</w:t>
      </w:r>
      <w:r>
        <w:t xml:space="preserve">, </w:t>
      </w:r>
      <w:r w:rsidRPr="001F1AF4">
        <w:rPr>
          <w:highlight w:val="yellow"/>
        </w:rPr>
        <w:t>l'accesso al mercato e la possibilità di crescita delle micro, piccole e medie imprese</w:t>
      </w:r>
      <w:r>
        <w:t>.</w:t>
      </w:r>
    </w:p>
    <w:p w:rsidR="001F1AF4" w:rsidRDefault="001F1AF4" w:rsidP="00622E07">
      <w:pPr>
        <w:jc w:val="both"/>
      </w:pPr>
    </w:p>
    <w:p w:rsidR="009D7B4A" w:rsidRDefault="009D7B4A" w:rsidP="00622E07">
      <w:pPr>
        <w:jc w:val="both"/>
      </w:pPr>
      <w:r w:rsidRPr="008C4483">
        <w:t>Articolo 11. Principio di applicazione dei contratti collettivi nazionali di settore. Inadempienze contributive e ritardo nei pagamenti</w:t>
      </w:r>
    </w:p>
    <w:p w:rsidR="009D7B4A" w:rsidRDefault="009D7B4A" w:rsidP="00622E07">
      <w:pPr>
        <w:jc w:val="both"/>
      </w:pPr>
      <w:r>
        <w:t>In vigore dal 1 aprile 2023</w:t>
      </w:r>
    </w:p>
    <w:p w:rsidR="009D7B4A" w:rsidRDefault="009D7B4A" w:rsidP="00622E07">
      <w:pPr>
        <w:jc w:val="both"/>
      </w:pPr>
      <w:r>
        <w:t>1.    Al personale impiegato nei lavori, servizi e forniture oggetto di appalti pubblici e concessioni è applicato il contratto collettivo nazionale e territoriale in vigore per il settore e per la zona nella quale si eseguono le prestazioni di lavoro, stipulato dalle associazioni dei datori e dei prestatori di lavoro comparativamente più rappresentative sul piano nazionale e quello il cui ambito di applicazione sia strettamente connesso con l'attività oggetto dell'appalto o della concessione svolta dall'impresa anche in maniera prevalente.</w:t>
      </w:r>
    </w:p>
    <w:p w:rsidR="009D7B4A" w:rsidRDefault="009D7B4A" w:rsidP="00622E07">
      <w:pPr>
        <w:jc w:val="both"/>
      </w:pPr>
      <w:r>
        <w:t>2.    Nei bandi e negli inviti le stazioni appaltanti e gli enti concedenti indicano il contratto collettivo applicabile al personale dipendente impiegato nell'appalto o nella concessione, in conformità al comma 1.</w:t>
      </w:r>
    </w:p>
    <w:p w:rsidR="009D7B4A" w:rsidRDefault="009D7B4A" w:rsidP="00622E07">
      <w:pPr>
        <w:jc w:val="both"/>
      </w:pPr>
      <w:r>
        <w:t>3.    Gli operatori economici possono indicare nella propria offerta il differente contratto collettivo da essi applicato, purché garantisca ai dipendenti le stesse tutele di quello indicato dalla stazione appaltante o dall'ente concedente.</w:t>
      </w:r>
    </w:p>
    <w:p w:rsidR="009D7B4A" w:rsidRDefault="009D7B4A" w:rsidP="00622E07">
      <w:pPr>
        <w:jc w:val="both"/>
      </w:pPr>
      <w:r>
        <w:t>4.    Nei casi di cui al comma 3, prima di procedere all'affidamento o all'aggiudicazione le stazioni appaltanti e gli enti concedenti acquisiscono la dichiarazione con la quale l'operatore economico individuato si impegna ad applicare il contratto collettivo nazionale e territoriale indicato nell'esecuzione delle prestazioni oggetto del contratto per tutta la sua durata, ovvero la dichiarazione di equivalenza delle tutele. In quest'ultimo caso, la dichiarazione è anche verificata con le modalità di cui all'articolo 110.</w:t>
      </w:r>
    </w:p>
    <w:p w:rsidR="009D7B4A" w:rsidRDefault="009D7B4A" w:rsidP="00622E07">
      <w:pPr>
        <w:jc w:val="both"/>
      </w:pPr>
      <w:r>
        <w:t>5.    Le stazioni appaltanti e gli enti concedenti assicurano, in tutti i casi, che le medesime tutele normative ed economiche siano garantite ai lavoratori in subappalto.</w:t>
      </w:r>
    </w:p>
    <w:p w:rsidR="009D7B4A" w:rsidRDefault="009D7B4A" w:rsidP="00622E07">
      <w:pPr>
        <w:jc w:val="both"/>
      </w:pPr>
      <w:r>
        <w:t xml:space="preserve">6.    In caso di inadempienza contributiva risultante dal documento unico di regolarità contributiva relativo a personale dipendente dell'affidatario o del subappaltatore o dei soggetti titolari di subappalti e cottimi, impiegato nell'esecuzione del contratto, la stazione appaltante trattiene dal certificato di pagamento l'importo corrispondente all'inadempienza per il successivo versamento diretto agli enti previdenziali e assicurativi, compresa, nei lavori, la cassa edile. In ogni caso sull'importo netto progressivo delle prestazioni è operata una ritenuta dello 0,50 per cento; le ritenute possono essere svincolate soltanto in sede di liquidazione finale, dopo l'approvazione da parte della stazione appaltante del certificato di collaudo o di verifica di conformità, previo rilascio del documento unico di regolarità contributiva. In caso di ritardo nel pagamento delle retribuzioni dovute al personale di cui al primo periodo, il responsabile unico del progetto invita per iscritto il soggetto inadempiente, ed in ogni caso l'affidatario, a provvedervi entro i successivi quindici giorni. Ove non sia stata contestata formalmente e motivatamente la fondatezza della richiesta entro il termine di cui al terzo periodo, la stazione appaltante paga anche in corso d'opera direttamente ai lavoratori le retribuzioni arretrate, detraendo il relativo importo dalle somme dovute all'affidatario del </w:t>
      </w:r>
      <w:r>
        <w:lastRenderedPageBreak/>
        <w:t>contratto ovvero dalle somme dovute al subappaltatore inadempiente nel caso in cui sia previsto il pagamento diretto.</w:t>
      </w:r>
    </w:p>
    <w:p w:rsidR="009D7B4A" w:rsidRDefault="009D7B4A" w:rsidP="00622E07">
      <w:pPr>
        <w:jc w:val="both"/>
      </w:pPr>
      <w:r>
        <w:t>Articolo 12. Rinvio esterno</w:t>
      </w:r>
    </w:p>
    <w:p w:rsidR="009D7B4A" w:rsidRDefault="009D7B4A" w:rsidP="00622E07">
      <w:pPr>
        <w:jc w:val="both"/>
      </w:pPr>
      <w:r>
        <w:t>In vigore dal 1 aprile 2023</w:t>
      </w:r>
    </w:p>
    <w:p w:rsidR="009D7B4A" w:rsidRDefault="009D7B4A" w:rsidP="00622E07">
      <w:pPr>
        <w:jc w:val="both"/>
      </w:pPr>
      <w:r>
        <w:t>1.    Per quanto non espressamente previsto nel codice:</w:t>
      </w:r>
    </w:p>
    <w:p w:rsidR="009D7B4A" w:rsidRDefault="009D7B4A" w:rsidP="00622E07">
      <w:pPr>
        <w:jc w:val="both"/>
      </w:pPr>
      <w:r>
        <w:t>a)  alle procedure di affidamento e alle altre attività amministrative in materia di contratti si applicano le disposizioni di cui alla legge 7 agosto 1990, n. 241;</w:t>
      </w:r>
    </w:p>
    <w:p w:rsidR="009D7B4A" w:rsidRDefault="009D7B4A" w:rsidP="00622E07">
      <w:pPr>
        <w:jc w:val="both"/>
      </w:pPr>
      <w:r>
        <w:t>b)  alla stipula del contratto e alla fase di esecuzione si applicano le disposizioni del codice civile.</w:t>
      </w:r>
    </w:p>
    <w:p w:rsidR="009D7B4A" w:rsidRPr="001F1AF4" w:rsidRDefault="009D7B4A" w:rsidP="00622E07">
      <w:pPr>
        <w:jc w:val="both"/>
        <w:rPr>
          <w:b/>
        </w:rPr>
      </w:pPr>
      <w:r w:rsidRPr="001F1AF4">
        <w:rPr>
          <w:b/>
        </w:rPr>
        <w:t>Titolo II</w:t>
      </w:r>
      <w:r w:rsidR="001F1AF4" w:rsidRPr="001F1AF4">
        <w:rPr>
          <w:b/>
        </w:rPr>
        <w:t xml:space="preserve"> - </w:t>
      </w:r>
      <w:r w:rsidRPr="001F1AF4">
        <w:rPr>
          <w:b/>
        </w:rPr>
        <w:t>L'ambito di applicazione, il responsabile unico e le fasi dell'affidamento</w:t>
      </w:r>
    </w:p>
    <w:p w:rsidR="009D7B4A" w:rsidRPr="001F1AF4" w:rsidRDefault="009D7B4A" w:rsidP="00622E07">
      <w:pPr>
        <w:jc w:val="both"/>
        <w:rPr>
          <w:b/>
        </w:rPr>
      </w:pPr>
      <w:r w:rsidRPr="001F1AF4">
        <w:rPr>
          <w:b/>
        </w:rPr>
        <w:t>Articolo 13. Ambito di applicazione</w:t>
      </w:r>
    </w:p>
    <w:p w:rsidR="009D7B4A" w:rsidRDefault="009D7B4A" w:rsidP="00622E07">
      <w:pPr>
        <w:jc w:val="both"/>
      </w:pPr>
      <w:r>
        <w:t>In vigore dal 1 aprile 2023</w:t>
      </w:r>
    </w:p>
    <w:p w:rsidR="009D7B4A" w:rsidRDefault="009D7B4A" w:rsidP="00622E07">
      <w:pPr>
        <w:jc w:val="both"/>
      </w:pPr>
      <w:r>
        <w:t>1.    Le disposizioni del codice si applicano ai contratti di appalto e di concessione.</w:t>
      </w:r>
    </w:p>
    <w:p w:rsidR="009D7B4A" w:rsidRDefault="009D7B4A" w:rsidP="00622E07">
      <w:pPr>
        <w:jc w:val="both"/>
      </w:pPr>
      <w:r>
        <w:t>2.    Le disposizioni del codice non si applicano ai contratti esclusi, ai contratti attivi e ai contratti a titolo gratuito, anche qualora essi offrano opportunità di guadagno economico, anche indiretto.</w:t>
      </w:r>
    </w:p>
    <w:p w:rsidR="009D7B4A" w:rsidRDefault="009D7B4A" w:rsidP="00622E07">
      <w:pPr>
        <w:jc w:val="both"/>
      </w:pPr>
      <w:r>
        <w:t>3.    Le disposizioni del codice non si applicano ai contratti di società e alle operazioni straordinarie che non comportino nuovi affidamenti di lavori, servizi e forniture. Restano ferme le disposizioni del testo unico in materia di società a partecipazione pubblica, di cui al decreto legislativo 19 agosto 2016, n. 175, in materia di scelta del socio privato e di cessione di quote o di azioni.</w:t>
      </w:r>
    </w:p>
    <w:p w:rsidR="009D7B4A" w:rsidRDefault="009D7B4A" w:rsidP="00622E07">
      <w:pPr>
        <w:jc w:val="both"/>
      </w:pPr>
      <w:r>
        <w:t>4.    Con regolamento del Ministro degli affari esteri e della cooperazione internazionale, adottato ai sensi dell'articolo 17, comma 3, della legge 23 agosto 1988, n. 400, sentita l'Autorità nazionale anticorruzione (ANAC), sono disciplinate, le procedure di scelta del contraente e l'esecuzione del contratto da svolgersi all'estero, tenuto conto dei principi fondamentali del presente codice e delle procedure applicate dall'Unione europea e dalle organizzazioni internazionali di cui l'Italia è parte. Resta ferma l'applicazione del presente codice alle procedure di affidamento svolte in Italia.</w:t>
      </w:r>
    </w:p>
    <w:p w:rsidR="009D7B4A" w:rsidRDefault="009D7B4A" w:rsidP="00622E07">
      <w:pPr>
        <w:jc w:val="both"/>
      </w:pPr>
      <w:r>
        <w:t>5.    L'affidamento dei contratti di cui al comma 2 che offrono opportunità di guadagno economico, anche indiretto, avviene tenendo conto dei principi di cui agli articoli 1, 2 e 3.</w:t>
      </w:r>
    </w:p>
    <w:p w:rsidR="009D7B4A" w:rsidRDefault="009D7B4A" w:rsidP="00622E07">
      <w:pPr>
        <w:jc w:val="both"/>
      </w:pPr>
      <w:r>
        <w:t>6.    Le definizioni del codice sono contenute nell'allegato I.1.</w:t>
      </w:r>
    </w:p>
    <w:p w:rsidR="009D7B4A" w:rsidRDefault="009D7B4A" w:rsidP="00622E07">
      <w:pPr>
        <w:jc w:val="both"/>
      </w:pPr>
      <w:r>
        <w:t xml:space="preserve">7.    Le disposizioni del codice si applicano, altresì, all'aggiudicazione dei lavori pubblici da realizzarsi da parte di soggetti privati, titolari di permesso di costruire o di un altro titolo abilitativo, che assumono in via diretta l'esecuzione delle opere di urbanizzazione a scomputo totale o parziale del contributo previsto per il rilascio del permesso, ai sensi dell'articolo 16, comma 2, del testo unico delle disposizioni legislative e regolamentari in materia di edilizia, di cui al decreto del Presidente della Repubblica 6 giugno 2001, n. 380, e dell'articolo 28, comma 5, della legge 17 agosto 1942, n. 1150, ovvero eseguono le relative opere in </w:t>
      </w:r>
      <w:r>
        <w:lastRenderedPageBreak/>
        <w:t>regime di convenzione. L'allegato I.12 individua le modalità di affidamento delle opere di urbanizzazione a scomputo del contributo di costruzione.</w:t>
      </w:r>
    </w:p>
    <w:p w:rsidR="00A133CB" w:rsidRDefault="00A133CB" w:rsidP="00622E07">
      <w:pPr>
        <w:jc w:val="both"/>
      </w:pPr>
    </w:p>
    <w:p w:rsidR="009D7B4A" w:rsidRPr="00A64F84" w:rsidRDefault="009D7B4A" w:rsidP="00622E07">
      <w:pPr>
        <w:jc w:val="both"/>
        <w:rPr>
          <w:b/>
        </w:rPr>
      </w:pPr>
      <w:r w:rsidRPr="00A64F84">
        <w:rPr>
          <w:b/>
          <w:highlight w:val="yellow"/>
        </w:rPr>
        <w:t>Articolo 14. Soglie di rilevanza europea e metodi di calcolo dell'importo stimato degli appalti. Disciplina dei contratti misti</w:t>
      </w:r>
    </w:p>
    <w:p w:rsidR="009D7B4A" w:rsidRDefault="009D7B4A" w:rsidP="00622E07">
      <w:pPr>
        <w:jc w:val="both"/>
      </w:pPr>
      <w:r>
        <w:t>In vigore dal 1 aprile 2023</w:t>
      </w:r>
    </w:p>
    <w:p w:rsidR="009D7B4A" w:rsidRDefault="009D7B4A" w:rsidP="00622E07">
      <w:pPr>
        <w:jc w:val="both"/>
      </w:pPr>
      <w:r w:rsidRPr="00671F27">
        <w:rPr>
          <w:highlight w:val="yellow"/>
        </w:rPr>
        <w:t>1.    Per l'applicazione del codice le soglie di rilevanza europea sono:</w:t>
      </w:r>
    </w:p>
    <w:p w:rsidR="009D7B4A" w:rsidRDefault="009D7B4A" w:rsidP="00622E07">
      <w:pPr>
        <w:jc w:val="both"/>
      </w:pPr>
      <w:r w:rsidRPr="00671F27">
        <w:rPr>
          <w:highlight w:val="yellow"/>
        </w:rPr>
        <w:t>a)  euro 5.382.000 per gli appalti pubblici di lavori e per le concessioni;</w:t>
      </w:r>
    </w:p>
    <w:p w:rsidR="009D7B4A" w:rsidRDefault="009D7B4A" w:rsidP="00622E07">
      <w:pPr>
        <w:jc w:val="both"/>
      </w:pPr>
      <w:r w:rsidRPr="00671F27">
        <w:rPr>
          <w:highlight w:val="yellow"/>
        </w:rPr>
        <w:t>b)  euro 140.000 per gli appalti pubblici di forniture, di servizi</w:t>
      </w:r>
      <w:r>
        <w:t xml:space="preserve"> e per i concorsi pubblici di progettazione </w:t>
      </w:r>
      <w:r w:rsidRPr="00671F27">
        <w:rPr>
          <w:highlight w:val="yellow"/>
        </w:rPr>
        <w:t>aggiudicati dalle stazioni appaltanti che sono autorità governative centrali</w:t>
      </w:r>
      <w:r>
        <w:t xml:space="preserve"> indicate nell'allegato I alla direttiva 2014/24/UE del Parlamento europeo e del Consiglio, del 26 febbraio 2014; se gli appalti pubblici di forniture sono aggiudicati da stazioni appaltanti operanti nel settore della difesa, questa soglia si applica solo agli appalti concernenti i prodotti menzionati nell'allegato III alla direttiva 2014/24/UE;</w:t>
      </w:r>
    </w:p>
    <w:p w:rsidR="009D7B4A" w:rsidRDefault="009D7B4A" w:rsidP="00622E07">
      <w:pPr>
        <w:jc w:val="both"/>
      </w:pPr>
      <w:r w:rsidRPr="00671F27">
        <w:rPr>
          <w:highlight w:val="yellow"/>
        </w:rPr>
        <w:t>c)  euro 215.000 per gli appalti pubblici di forniture, di servizi</w:t>
      </w:r>
      <w:r>
        <w:t xml:space="preserve"> e per i concorsi pubblici di progettazione </w:t>
      </w:r>
      <w:r w:rsidRPr="00671F27">
        <w:rPr>
          <w:highlight w:val="yellow"/>
        </w:rPr>
        <w:t>aggiudicati da stazioni appaltanti sub-centrali</w:t>
      </w:r>
      <w:r>
        <w:t>; questa soglia si applica anche agli appalti pubblici di forniture aggiudicati dalle autorità governative centrali che operano nel settore della difesa, quando gli appalti concernono prodotti non menzionati nell'allegato III alla direttiva 2014/24/UE;</w:t>
      </w:r>
    </w:p>
    <w:p w:rsidR="009D7B4A" w:rsidRDefault="009D7B4A" w:rsidP="00622E07">
      <w:pPr>
        <w:jc w:val="both"/>
      </w:pPr>
      <w:r w:rsidRPr="00671F27">
        <w:rPr>
          <w:highlight w:val="yellow"/>
        </w:rPr>
        <w:t>d)  euro 750.000 per gli appalti di servizi sociali e assimilati</w:t>
      </w:r>
      <w:r>
        <w:t xml:space="preserve"> elencati all'allegato XIV alla direttiva 2014/24/UE.</w:t>
      </w:r>
    </w:p>
    <w:p w:rsidR="009D7B4A" w:rsidRDefault="009D7B4A" w:rsidP="00622E07">
      <w:pPr>
        <w:jc w:val="both"/>
      </w:pPr>
      <w:r w:rsidRPr="00671F27">
        <w:rPr>
          <w:highlight w:val="yellow"/>
        </w:rPr>
        <w:t>2.    Nei settori speciali le soglie di rilevanza europea</w:t>
      </w:r>
      <w:r>
        <w:t xml:space="preserve"> sono:</w:t>
      </w:r>
    </w:p>
    <w:p w:rsidR="009D7B4A" w:rsidRDefault="009D7B4A" w:rsidP="00622E07">
      <w:pPr>
        <w:jc w:val="both"/>
      </w:pPr>
      <w:r w:rsidRPr="00671F27">
        <w:rPr>
          <w:highlight w:val="yellow"/>
        </w:rPr>
        <w:t>a)  euro 5.382.000 per gli appalti di lavori;</w:t>
      </w:r>
    </w:p>
    <w:p w:rsidR="009D7B4A" w:rsidRDefault="009D7B4A" w:rsidP="00622E07">
      <w:pPr>
        <w:jc w:val="both"/>
      </w:pPr>
      <w:r w:rsidRPr="00671F27">
        <w:rPr>
          <w:highlight w:val="yellow"/>
        </w:rPr>
        <w:t>b)  euro 431.000 per gli appalti di forniture, di servizi</w:t>
      </w:r>
      <w:r>
        <w:t xml:space="preserve"> e per i concorsi pubblici di progettazione;</w:t>
      </w:r>
    </w:p>
    <w:p w:rsidR="009D7B4A" w:rsidRDefault="009D7B4A" w:rsidP="00622E07">
      <w:pPr>
        <w:jc w:val="both"/>
      </w:pPr>
      <w:r w:rsidRPr="00671F27">
        <w:rPr>
          <w:highlight w:val="yellow"/>
        </w:rPr>
        <w:t>c)  euro 1.000.000 per i contratti di servizi, per i servizi sociali e assimilati</w:t>
      </w:r>
      <w:r>
        <w:t xml:space="preserve"> elencati nell'allegato XIV alla direttiva 2014/24/UE.</w:t>
      </w:r>
    </w:p>
    <w:p w:rsidR="009D7B4A" w:rsidRDefault="009D7B4A" w:rsidP="00622E07">
      <w:pPr>
        <w:jc w:val="both"/>
      </w:pPr>
      <w:r w:rsidRPr="00671F27">
        <w:rPr>
          <w:highlight w:val="yellow"/>
        </w:rPr>
        <w:t>3.    Le soglie di cui al presente articolo sono periodicamente rideterminate con provvedimento della Commissione europea</w:t>
      </w:r>
      <w:r>
        <w:t>, pubblicato nella Gazzetta ufficiale dell'Unione europea.</w:t>
      </w:r>
    </w:p>
    <w:p w:rsidR="00671F27" w:rsidRDefault="009D7B4A" w:rsidP="00622E07">
      <w:pPr>
        <w:jc w:val="both"/>
      </w:pPr>
      <w:r w:rsidRPr="00671F27">
        <w:rPr>
          <w:highlight w:val="yellow"/>
        </w:rPr>
        <w:t>4.    Il calcolo dell'importo stimato di un appalto pubblico di lavori, servizi e forniture è basato sull'importo totale pagabile, al netto dell'imposta sul valore aggiunto (IVA), valutato dalla stazione appaltante</w:t>
      </w:r>
      <w:r>
        <w:t xml:space="preserve">. </w:t>
      </w:r>
    </w:p>
    <w:p w:rsidR="009D7B4A" w:rsidRDefault="009D7B4A" w:rsidP="00622E07">
      <w:pPr>
        <w:jc w:val="both"/>
      </w:pPr>
      <w:r>
        <w:t>Il calcolo tiene conto dell'importo massimo stimato, ivi compresa qualsiasi forma di eventuali opzioni o rinnovi del contratto esplicitamente stabiliti nei documenti di gara. Quando la stazione appaltante prevede premi o pagamenti per i candidati o gli offerenti, ne tiene conto nel calcolo dell'importo stimato dell'appalto.</w:t>
      </w:r>
    </w:p>
    <w:p w:rsidR="009D7B4A" w:rsidRDefault="009D7B4A" w:rsidP="00622E07">
      <w:pPr>
        <w:jc w:val="both"/>
      </w:pPr>
      <w:r>
        <w:t xml:space="preserve">5.    Se una stazione appaltante o un ente concedente sono composti da unità operative distinte, il calcolo dell'importo stimato di un appalto o di una concessione tiene conto dell'importo totale stimato per tutte le </w:t>
      </w:r>
      <w:r>
        <w:lastRenderedPageBreak/>
        <w:t>singole unità operative. Se un'unità operativa distinta è responsabile in modo indipendente del proprio appalto o della propria concessione o di determinate categorie di essi, il relativo importo può essere stimato con riferimento all'importo attribuito dall'unità operativa distinta.</w:t>
      </w:r>
    </w:p>
    <w:p w:rsidR="009D7B4A" w:rsidRDefault="009D7B4A" w:rsidP="00622E07">
      <w:pPr>
        <w:jc w:val="both"/>
      </w:pPr>
      <w:r w:rsidRPr="00671F27">
        <w:rPr>
          <w:highlight w:val="yellow"/>
        </w:rPr>
        <w:t>6.    La scelta del metodo per il calcolo dell'importo stimato di un appalto o concessione non può essere fatta per evitare l'applicazione delle disposizioni del codice relative alle soglie europee</w:t>
      </w:r>
      <w:r>
        <w:t xml:space="preserve">. </w:t>
      </w:r>
      <w:r w:rsidRPr="00671F27">
        <w:rPr>
          <w:highlight w:val="yellow"/>
        </w:rPr>
        <w:t>Un appalto non può essere frazionato per evitare l'applicazione delle norme del codice, tranne nel caso in cui ragioni oggettive lo giustifichino.</w:t>
      </w:r>
    </w:p>
    <w:p w:rsidR="009D7B4A" w:rsidRDefault="009D7B4A" w:rsidP="00622E07">
      <w:pPr>
        <w:jc w:val="both"/>
      </w:pPr>
      <w:r>
        <w:t>7.    L'importo stimato dell'appalto o concessione è quantificato al momento dell'invio dell'avviso di indizione di gara o del bando di gara o, nei casi in cui non sia prevista un'indizione di gara, al momento in cui la stazione appaltante o l'ente concedente avvia la procedura di affidamento del contratto.</w:t>
      </w:r>
    </w:p>
    <w:p w:rsidR="009D7B4A" w:rsidRDefault="009D7B4A" w:rsidP="00622E07">
      <w:pPr>
        <w:jc w:val="both"/>
      </w:pPr>
      <w:r>
        <w:t>8.    Per gli appalti pubblici di lavori il calcolo dell'importo stimato tiene conto dell'importo dei lavori stessi nonché dell'importo complessivo stimato di tutte le forniture e servizi messi a disposizione dell'aggiudicatario dalla stazione appaltante, a condizione che siano necessari all'esecuzione dei lavori. L'importo delle forniture o dei servizi non necessari all'esecuzione di uno specifico appalto di lavori non può essere aggiunto all'importo dell'appalto di lavori in modo da sottrarre l'acquisto di tali forniture o servizi dall'applicazione delle disposizioni del codice.</w:t>
      </w:r>
    </w:p>
    <w:p w:rsidR="009D7B4A" w:rsidRDefault="009D7B4A" w:rsidP="00622E07">
      <w:pPr>
        <w:jc w:val="both"/>
      </w:pPr>
      <w:r>
        <w:t>9.    Per i contratti relativi a lavori e servizi:</w:t>
      </w:r>
    </w:p>
    <w:p w:rsidR="009D7B4A" w:rsidRDefault="009D7B4A" w:rsidP="00622E07">
      <w:pPr>
        <w:jc w:val="both"/>
      </w:pPr>
      <w:r>
        <w:t>a)  quando un'opera prevista o una prestazione di servizi può dare luogo ad appalti aggiudicati per lotti distinti, è computato l'importo complessivo stimato della totalità di tali lotti;</w:t>
      </w:r>
    </w:p>
    <w:p w:rsidR="009D7B4A" w:rsidRDefault="009D7B4A" w:rsidP="00622E07">
      <w:pPr>
        <w:jc w:val="both"/>
      </w:pPr>
      <w:r>
        <w:t>b)  quando l'importo cumulato dei lotti è pari o superiore alle soglie di cui ai commi 1 e 2, le disposizioni del codice si applicano all'aggiudicazione di ciascun lotto.</w:t>
      </w:r>
    </w:p>
    <w:p w:rsidR="009D7B4A" w:rsidRDefault="009D7B4A" w:rsidP="00622E07">
      <w:pPr>
        <w:jc w:val="both"/>
      </w:pPr>
      <w:r>
        <w:t>10.    Per gli appalti di forniture:</w:t>
      </w:r>
    </w:p>
    <w:p w:rsidR="009D7B4A" w:rsidRDefault="009D7B4A" w:rsidP="00622E07">
      <w:pPr>
        <w:jc w:val="both"/>
      </w:pPr>
      <w:r>
        <w:t>a)  quando un progetto volto ad ottenere forniture omogenee può dare luogo ad appalti aggiudicati per lotti distinti, nell'applicazione delle soglie di cui ai commi 1 e 2 è computato l'importo complessivo stimato della totalità di tali lotti;</w:t>
      </w:r>
    </w:p>
    <w:p w:rsidR="009D7B4A" w:rsidRDefault="009D7B4A" w:rsidP="00622E07">
      <w:pPr>
        <w:jc w:val="both"/>
      </w:pPr>
      <w:r>
        <w:t>b)  quando l'importo cumulato dei lotti è pari o superiore alle soglie di cui ai commi 1 e 2, le disposizioni del codice si applicano all'aggiudicazione di ciascun lotto.</w:t>
      </w:r>
    </w:p>
    <w:p w:rsidR="009D7B4A" w:rsidRDefault="009D7B4A" w:rsidP="00622E07">
      <w:pPr>
        <w:jc w:val="both"/>
      </w:pPr>
      <w:r>
        <w:t>11.    In deroga a quanto previsto dai commi 9 e 10, le stazioni appaltanti possono aggiudicare l'appalto per singoli lotti senza applicare le disposizioni del codice quando l'importo stimato al netto dell'IVA del lotto sia inferiore a euro 80.000 per le forniture o i servizi, oppure a euro 1.000.000 per i lavori, purché l'importo cumulato dei lotti aggiudicati non superi il 20 per cento dell'importo complessivo di tutti i lotti in cui sono stati frazionati l'opera prevista, il progetto di acquisizione delle forniture omogenee o il progetto di prestazione servizi.</w:t>
      </w:r>
    </w:p>
    <w:p w:rsidR="009D7B4A" w:rsidRDefault="009D7B4A" w:rsidP="00622E07">
      <w:pPr>
        <w:jc w:val="both"/>
      </w:pPr>
      <w:r>
        <w:t>12.    Se gli appalti pubblici di forniture o di servizi presentano caratteri di regolarità o sono destinati ad essere rinnovati entro un determinato periodo, è posto come base per il calcolo dell'importo stimato dell'appalto:</w:t>
      </w:r>
    </w:p>
    <w:p w:rsidR="009D7B4A" w:rsidRDefault="009D7B4A" w:rsidP="00622E07">
      <w:pPr>
        <w:jc w:val="both"/>
      </w:pPr>
      <w:r>
        <w:lastRenderedPageBreak/>
        <w:t>a)  l'importo reale complessivo dei contratti analoghi conclusi nel corso dei dodici mesi precedenti o dell'esercizio precedente, rettificato, ove possibile, al fine di tenere conto dei cambiamenti in termini di quantità o di importo che potrebbero sopravvenire nei dodici mesi successivi al contratto iniziale;</w:t>
      </w:r>
    </w:p>
    <w:p w:rsidR="009D7B4A" w:rsidRDefault="009D7B4A" w:rsidP="00622E07">
      <w:pPr>
        <w:jc w:val="both"/>
      </w:pPr>
      <w:r>
        <w:t>b)  l'importo stimato complessivo dei contratti aggiudicati nel corso dei dodici mesi successivi alla prima consegna o nel corso dell'esercizio, se questo è superiore ai dodici mesi.</w:t>
      </w:r>
    </w:p>
    <w:p w:rsidR="009D7B4A" w:rsidRDefault="009D7B4A" w:rsidP="00622E07">
      <w:pPr>
        <w:jc w:val="both"/>
      </w:pPr>
      <w:r>
        <w:t>13.    Per gli appalti pubblici di forniture aventi per oggetto la locazione finanziaria, la locazione o l'acquisto a riscatto di prodotti, l'importo da assumere come base per il calcolo dell'importo stimato dell'appalto è il seguente:</w:t>
      </w:r>
    </w:p>
    <w:p w:rsidR="009D7B4A" w:rsidRDefault="009D7B4A" w:rsidP="00622E07">
      <w:pPr>
        <w:jc w:val="both"/>
      </w:pPr>
      <w:r>
        <w:t>a)  per gli appalti pubblici di durata determinata pari o inferiore a dodici mesi, l'importo stimato complessivo per la durata dell'appalto o, se la durata supera i dodici mesi, l'importo complessivo, ivi compreso l'importo stimato di quello residuo;</w:t>
      </w:r>
    </w:p>
    <w:p w:rsidR="009D7B4A" w:rsidRDefault="009D7B4A" w:rsidP="00622E07">
      <w:pPr>
        <w:jc w:val="both"/>
      </w:pPr>
      <w:r>
        <w:t>b)  per gli appalti pubblici di durata indeterminata o che non può essere definita, l'importo mensile moltiplicato per quarantotto.</w:t>
      </w:r>
    </w:p>
    <w:p w:rsidR="009D7B4A" w:rsidRDefault="009D7B4A" w:rsidP="00622E07">
      <w:pPr>
        <w:jc w:val="both"/>
      </w:pPr>
      <w:r>
        <w:t>14.    Per gli appalti pubblici di servizi, l'importo da porre come base per il calcolo dell'importo stimato dell'appalto, a seconda del tipo di servizio, è il seguente:</w:t>
      </w:r>
    </w:p>
    <w:p w:rsidR="009D7B4A" w:rsidRDefault="009D7B4A" w:rsidP="00622E07">
      <w:pPr>
        <w:jc w:val="both"/>
      </w:pPr>
      <w:r>
        <w:t>a)  per i servizi assicurativi il premio da pagare e altre forme di remunerazione;</w:t>
      </w:r>
    </w:p>
    <w:p w:rsidR="009D7B4A" w:rsidRDefault="009D7B4A" w:rsidP="00622E07">
      <w:pPr>
        <w:jc w:val="both"/>
      </w:pPr>
      <w:r>
        <w:t>b)  per i servizi bancari e altri servizi finanziari gli onorari, le commissioni da pagare, gli interessi e altre forme di remunerazione;</w:t>
      </w:r>
    </w:p>
    <w:p w:rsidR="009D7B4A" w:rsidRDefault="009D7B4A" w:rsidP="00622E07">
      <w:pPr>
        <w:jc w:val="both"/>
      </w:pPr>
      <w:r>
        <w:t>c)  per gli appalti riguardanti la progettazione gli onorari, le commissioni da pagare e altre forme di remunerazione;</w:t>
      </w:r>
    </w:p>
    <w:p w:rsidR="009D7B4A" w:rsidRDefault="009D7B4A" w:rsidP="00622E07">
      <w:pPr>
        <w:jc w:val="both"/>
      </w:pPr>
      <w:r>
        <w:t>d)  per gli appalti pubblici di servizi che non fissano un prezzo complessivo:</w:t>
      </w:r>
    </w:p>
    <w:p w:rsidR="009D7B4A" w:rsidRDefault="009D7B4A" w:rsidP="00622E07">
      <w:pPr>
        <w:jc w:val="both"/>
      </w:pPr>
      <w:r>
        <w:t>1)  in caso di appalti di durata determinata pari o inferiore a quarantotto mesi, l'importo complessivo stimato per l'intera loro durata;</w:t>
      </w:r>
    </w:p>
    <w:p w:rsidR="009D7B4A" w:rsidRDefault="009D7B4A" w:rsidP="00622E07">
      <w:pPr>
        <w:jc w:val="both"/>
      </w:pPr>
      <w:r>
        <w:t>2)  in caso di appalti di durata indeterminata o superiore a quarantotto mesi, l'importo mensile moltiplicato per 48.</w:t>
      </w:r>
    </w:p>
    <w:p w:rsidR="009D7B4A" w:rsidRDefault="009D7B4A" w:rsidP="00622E07">
      <w:pPr>
        <w:jc w:val="both"/>
      </w:pPr>
      <w:r>
        <w:t>15.    Il calcolo dell'importo stimato di un appalto misto di servizi e forniture si fonda sull'importo totale dei servizi e delle forniture, prescindendo dalle rispettive quote. Tale calcolo comprende l'importo delle operazioni di posa e di installazione.</w:t>
      </w:r>
    </w:p>
    <w:p w:rsidR="009D7B4A" w:rsidRDefault="009D7B4A" w:rsidP="00622E07">
      <w:pPr>
        <w:jc w:val="both"/>
      </w:pPr>
      <w:r>
        <w:t>16.    Per gli accordi quadro e per i sistemi dinamici di acquisizione, l'importo da prendere in considerazione è l'importo massimo stimato al netto dell'IVA del complesso dei contratti previsti durante l'intera durata degli accordi quadro o del sistema dinamico di acquisizione.</w:t>
      </w:r>
    </w:p>
    <w:p w:rsidR="009D7B4A" w:rsidRDefault="009D7B4A" w:rsidP="00622E07">
      <w:pPr>
        <w:jc w:val="both"/>
      </w:pPr>
      <w:r>
        <w:t>17.    Nel caso di partenariati per l'innovazione, l'importo da prendere in considerazione è l'importo massimo stimato, al netto dell'IVA, delle attività di ricerca e sviluppo che si svolgeranno per tutte le fasi del previsto partenariato, nonché delle forniture, dei servizi o dei lavori da mettere a punto e fornire alla fine del partenariato.</w:t>
      </w:r>
    </w:p>
    <w:p w:rsidR="009D7B4A" w:rsidRDefault="009D7B4A" w:rsidP="00622E07">
      <w:pPr>
        <w:jc w:val="both"/>
      </w:pPr>
      <w:r>
        <w:lastRenderedPageBreak/>
        <w:t>18.    I contratti che hanno per oggetto due o più tipi di prestazioni sono aggiudicati secondo le disposizioni applicabili al tipo di appalto che ne costituisce l'oggetto principale. L'oggetto principale è determinato in base all'importo stimato più elevato tra quelli delle prestazioni oggetto dell'appalto. L'operatore economico che concorre alla procedura di affidamento di un contratto misto deve possedere i requisiti di qualificazione e capacità prescritti dal codice per ciascuna prestazione di lavori, servizi e forniture prevista dal contratto.</w:t>
      </w:r>
    </w:p>
    <w:p w:rsidR="009D7B4A" w:rsidRDefault="009D7B4A" w:rsidP="00622E07">
      <w:pPr>
        <w:jc w:val="both"/>
      </w:pPr>
      <w:r>
        <w:t>19.    Se le diverse parti di un contratto sono oggettivamente separabili, si applicano i commi 20 e 21. Se le diverse parti di un contratto sono oggettivamente non separabili, si applica il comma 23.</w:t>
      </w:r>
    </w:p>
    <w:p w:rsidR="009D7B4A" w:rsidRDefault="009D7B4A" w:rsidP="00622E07">
      <w:pPr>
        <w:jc w:val="both"/>
      </w:pPr>
      <w:r>
        <w:t>20.    Nel caso di appalti che per il loro oggetto rientrano solo in parte nel campo di applicazione del codice, le stazioni appaltanti possono scegliere di aggiudicare appalti distinti o di aggiudicare un appalto unico. Se le stazioni appaltanti scelgono di aggiudicare appalti distinti, il regime giuridico applicabile a ciascuno di tali appalti è determinato in base al suo oggetto.</w:t>
      </w:r>
    </w:p>
    <w:p w:rsidR="009D7B4A" w:rsidRDefault="009D7B4A" w:rsidP="00622E07">
      <w:pPr>
        <w:jc w:val="both"/>
      </w:pPr>
      <w:r>
        <w:t>21.    I contratti misti che contengono elementi sia di appalti di forniture, lavori e servizi nei settori ordinari sia di concessioni sono aggiudicati in conformità alle disposizioni del codice che disciplinano gli appalti nei settori ordinari, purché l'importo stimato della parte del contratto che costituisce un appalto, calcolato secondo il presente articolo, sia pari o superiore alla soglia pertinente.</w:t>
      </w:r>
    </w:p>
    <w:p w:rsidR="009D7B4A" w:rsidRDefault="009D7B4A" w:rsidP="00622E07">
      <w:pPr>
        <w:jc w:val="both"/>
      </w:pPr>
      <w:r>
        <w:t>22.    Nel caso di appalti il cui oggetto rientra in parte nei settori ordinari e in parte nei settori speciali, le disposizioni applicabili sono determinate dai commi seguenti, fatta salva la facoltà di cui al comma 20.</w:t>
      </w:r>
    </w:p>
    <w:p w:rsidR="009D7B4A" w:rsidRDefault="009D7B4A" w:rsidP="00622E07">
      <w:pPr>
        <w:jc w:val="both"/>
      </w:pPr>
      <w:r>
        <w:t>23.    Se le diverse parti di un determinato contratto sono oggettivamente non separabili, il regime giuridico applicabile è determinato in base all'oggetto principale del contratto in questione.</w:t>
      </w:r>
    </w:p>
    <w:p w:rsidR="009D7B4A" w:rsidRDefault="009D7B4A" w:rsidP="00622E07">
      <w:pPr>
        <w:jc w:val="both"/>
      </w:pPr>
      <w:r>
        <w:t>24.    Nei settori speciali, nel caso di contratti aventi ad oggetto prestazioni strumentali a più attività, le stazioni appaltanti possono scegliere di aggiudicare appalti distinti per ogni attività o di aggiudicare un appalto unico. Se le stazioni appaltanti scelgono di aggiudicare appalti distinti, il regime giuridico applicabile a ciascuno di essi è determinato in base all'attività cui è strumentale. Se le stazioni appaltanti decidono di aggiudicare un appalto unico, si applicano i commi 25 e 26. La decisione di aggiudicare un unico appalto o più appalti distinti non può essere adottata allo scopo di escludere l'appalto o gli appalti dall'ambito di applicazione del codice.</w:t>
      </w:r>
    </w:p>
    <w:p w:rsidR="009D7B4A" w:rsidRDefault="009D7B4A" w:rsidP="00622E07">
      <w:pPr>
        <w:jc w:val="both"/>
      </w:pPr>
      <w:r>
        <w:t>25.    A un appalto avente ad oggetto prestazioni strumentali all'esercizio di più attività si applicano le disposizioni relative alla principale attività cui la prestazione è destinata.</w:t>
      </w:r>
    </w:p>
    <w:p w:rsidR="009D7B4A" w:rsidRDefault="009D7B4A" w:rsidP="00622E07">
      <w:pPr>
        <w:jc w:val="both"/>
      </w:pPr>
      <w:r>
        <w:t>26.    Nel caso di appalti aventi ad oggetto prestazioni per cui è oggettivamente impossibile stabilire a quale attività esse siano principalmente strumentali, le disposizioni applicabili sono determinate come segue:</w:t>
      </w:r>
    </w:p>
    <w:p w:rsidR="009D7B4A" w:rsidRDefault="009D7B4A" w:rsidP="00622E07">
      <w:pPr>
        <w:jc w:val="both"/>
      </w:pPr>
      <w:r>
        <w:t>a)  l'appalto è aggiudicato secondo le disposizioni del codice che disciplinano gli appalti nei settori ordinari se una delle attività è disciplinata dalle disposizioni relative all'aggiudicazione degli appalti nei settori ordinari e l'altra dalle disposizioni relative all'aggiudicazione degli appalti nei settori speciali;</w:t>
      </w:r>
    </w:p>
    <w:p w:rsidR="009D7B4A" w:rsidRDefault="009D7B4A" w:rsidP="00622E07">
      <w:pPr>
        <w:jc w:val="both"/>
      </w:pPr>
      <w:r>
        <w:t>b)  l'appalto è aggiudicato secondo le disposizioni del codice che disciplinano gli appalti nei settori speciali se una delle attività è disciplinata dalle disposizioni relative all'aggiudicazione degli appalti nei settori speciali e l'altra dalle disposizioni relative all'aggiudicazione delle concessioni;</w:t>
      </w:r>
    </w:p>
    <w:p w:rsidR="009D7B4A" w:rsidRDefault="009D7B4A" w:rsidP="00622E07">
      <w:pPr>
        <w:jc w:val="both"/>
      </w:pPr>
      <w:r>
        <w:lastRenderedPageBreak/>
        <w:t>c)  l'appalto è aggiudicato secondo le disposizioni del codice che disciplinano gli appalti nei settori speciali se una delle attività è disciplinata dalle disposizioni relative all'aggiudicazione degli appalti nei settori speciali e l'altra non è soggetta a tali disposizioni, né a quelle relative all'aggiudicazione degli appalti nei settori ordinari o alle disposizioni relative all'aggiudicazione delle concessioni.</w:t>
      </w:r>
    </w:p>
    <w:p w:rsidR="009D7B4A" w:rsidRDefault="009D7B4A" w:rsidP="00622E07">
      <w:pPr>
        <w:jc w:val="both"/>
      </w:pPr>
      <w:r>
        <w:t>27.    Nel caso di contratti misti che contengono elementi di appalti di forniture, lavori e servizi nei settori speciali e di concessioni, il contratto misto è aggiudicato in conformità alle disposizioni del codice che disciplinano gli appalti nei settori speciali, purché l'importo stimato della parte del contratto che costituisce un appalto disciplinato da tali disposizioni, calcolato secondo il presente articolo, sia pari o superiore alla soglia pertinente.</w:t>
      </w:r>
    </w:p>
    <w:p w:rsidR="009D7B4A" w:rsidRDefault="009D7B4A" w:rsidP="00622E07">
      <w:pPr>
        <w:jc w:val="both"/>
      </w:pPr>
      <w:r>
        <w:t>28.    Per i contratti misti concernenti aspetti di difesa e sicurezza si applica l'articolo 137.</w:t>
      </w:r>
    </w:p>
    <w:p w:rsidR="009D7B4A" w:rsidRDefault="009D7B4A" w:rsidP="00622E07">
      <w:pPr>
        <w:jc w:val="both"/>
      </w:pPr>
      <w:r>
        <w:t>29.    Per i contratti misti di concessione si applica l'articolo 180.</w:t>
      </w:r>
    </w:p>
    <w:p w:rsidR="009D7B4A" w:rsidRDefault="009D7B4A" w:rsidP="00622E07">
      <w:pPr>
        <w:jc w:val="both"/>
        <w:rPr>
          <w:b/>
        </w:rPr>
      </w:pPr>
      <w:r w:rsidRPr="0061693B">
        <w:rPr>
          <w:b/>
          <w:highlight w:val="yellow"/>
        </w:rPr>
        <w:t>Articolo 15. Respon</w:t>
      </w:r>
      <w:r w:rsidR="0061693B">
        <w:rPr>
          <w:b/>
          <w:highlight w:val="yellow"/>
        </w:rPr>
        <w:t>sabile unico del progetto (RUP)</w:t>
      </w:r>
    </w:p>
    <w:p w:rsidR="00697275" w:rsidRDefault="00697275" w:rsidP="00697275">
      <w:pPr>
        <w:jc w:val="both"/>
      </w:pPr>
      <w:r w:rsidRPr="00697275">
        <w:rPr>
          <w:highlight w:val="cyan"/>
        </w:rPr>
        <w:t>… applicazione del principio del</w:t>
      </w:r>
      <w:r>
        <w:rPr>
          <w:highlight w:val="cyan"/>
        </w:rPr>
        <w:t xml:space="preserve"> risultato </w:t>
      </w:r>
      <w:r>
        <w:t xml:space="preserve"> </w:t>
      </w:r>
    </w:p>
    <w:p w:rsidR="009D7B4A" w:rsidRDefault="009D7B4A" w:rsidP="00622E07">
      <w:pPr>
        <w:jc w:val="both"/>
      </w:pPr>
      <w:r>
        <w:t>In vigore dal 1 aprile 2023</w:t>
      </w:r>
    </w:p>
    <w:p w:rsidR="009D7B4A" w:rsidRDefault="009D7B4A" w:rsidP="00622E07">
      <w:pPr>
        <w:jc w:val="both"/>
      </w:pPr>
      <w:r>
        <w:t xml:space="preserve">1.    </w:t>
      </w:r>
      <w:r w:rsidRPr="00A97F5A">
        <w:rPr>
          <w:highlight w:val="yellow"/>
        </w:rPr>
        <w:t>Nel primo atto di avvio dell'intervento pubblico da realizzare</w:t>
      </w:r>
      <w:r>
        <w:t xml:space="preserve"> mediante un contratto </w:t>
      </w:r>
      <w:r w:rsidRPr="00A97F5A">
        <w:rPr>
          <w:highlight w:val="yellow"/>
        </w:rPr>
        <w:t>le stazioni appaltanti e gli enti concedenti nominano</w:t>
      </w:r>
      <w:r>
        <w:t xml:space="preserve"> nell'interesse proprio o di altre amministrazioni </w:t>
      </w:r>
      <w:r w:rsidRPr="00A97F5A">
        <w:rPr>
          <w:highlight w:val="yellow"/>
        </w:rPr>
        <w:t>un responsabile unico del progetto (RUP) per le fasi di</w:t>
      </w:r>
      <w:r>
        <w:t xml:space="preserve"> </w:t>
      </w:r>
      <w:r w:rsidRPr="00A97F5A">
        <w:rPr>
          <w:highlight w:val="yellow"/>
        </w:rPr>
        <w:t>programmazione</w:t>
      </w:r>
      <w:r>
        <w:t xml:space="preserve">, </w:t>
      </w:r>
      <w:r w:rsidRPr="00A97F5A">
        <w:rPr>
          <w:highlight w:val="yellow"/>
        </w:rPr>
        <w:t>progettazione</w:t>
      </w:r>
      <w:r>
        <w:t xml:space="preserve">, </w:t>
      </w:r>
      <w:r w:rsidRPr="00A97F5A">
        <w:rPr>
          <w:highlight w:val="yellow"/>
        </w:rPr>
        <w:t>affidamento</w:t>
      </w:r>
      <w:r>
        <w:t xml:space="preserve"> e per </w:t>
      </w:r>
      <w:r w:rsidRPr="00A97F5A">
        <w:rPr>
          <w:highlight w:val="yellow"/>
        </w:rPr>
        <w:t>l'esecuzione</w:t>
      </w:r>
      <w:r>
        <w:t xml:space="preserve"> di ciascuna procedura soggetta al codice.</w:t>
      </w:r>
    </w:p>
    <w:p w:rsidR="00A97F5A" w:rsidRDefault="009D7B4A" w:rsidP="00622E07">
      <w:pPr>
        <w:jc w:val="both"/>
      </w:pPr>
      <w:r>
        <w:t xml:space="preserve">2.    Le stazioni appaltanti e gli enti concedenti </w:t>
      </w:r>
      <w:r w:rsidRPr="00A97F5A">
        <w:rPr>
          <w:highlight w:val="yellow"/>
        </w:rPr>
        <w:t>nominano il RUP tra i dipendenti</w:t>
      </w:r>
      <w:r>
        <w:t xml:space="preserve"> assunti anche a tempo determinato </w:t>
      </w:r>
      <w:r w:rsidRPr="00A97F5A">
        <w:rPr>
          <w:highlight w:val="yellow"/>
        </w:rPr>
        <w:t>della stazione appaltante</w:t>
      </w:r>
      <w:r>
        <w:t xml:space="preserve"> o dell'ente concedente, </w:t>
      </w:r>
      <w:r w:rsidRPr="00A97F5A">
        <w:rPr>
          <w:highlight w:val="yellow"/>
        </w:rPr>
        <w:t>preferibilmente in servizio presso l'unità organizzativa titolare del potere di spesa</w:t>
      </w:r>
      <w:r>
        <w:t xml:space="preserve">, </w:t>
      </w:r>
      <w:r w:rsidRPr="00A97F5A">
        <w:rPr>
          <w:highlight w:val="yellow"/>
        </w:rPr>
        <w:t xml:space="preserve">in possesso dei </w:t>
      </w:r>
      <w:r w:rsidRPr="00A97F5A">
        <w:rPr>
          <w:highlight w:val="yellow"/>
          <w:u w:val="single"/>
        </w:rPr>
        <w:t>requisiti di cui all'allegato I.2</w:t>
      </w:r>
      <w:r>
        <w:t xml:space="preserve"> e di competenze professionali adeguate in relazione ai compiti al medesimo affidati, nel rispetto dell'inquadramento contrattuale e delle relative mansioni. Le stazioni appaltanti e gli enti concedenti che non sono pubbliche amministrazioni o enti pubblici individuano, secondo i propri ordinamenti, uno o più soggetti cui affidare i compiti del RUP, limitatamente al rispetto delle norme del codice alla cui osservanza sono tenute. </w:t>
      </w:r>
    </w:p>
    <w:p w:rsidR="009D7B4A" w:rsidRDefault="009D7B4A" w:rsidP="00622E07">
      <w:pPr>
        <w:jc w:val="both"/>
      </w:pPr>
      <w:r w:rsidRPr="00A97F5A">
        <w:rPr>
          <w:highlight w:val="yellow"/>
        </w:rPr>
        <w:t>L'ufficio di RUP è obbligatorio e non può essere rifiutato</w:t>
      </w:r>
      <w:r>
        <w:t xml:space="preserve">. </w:t>
      </w:r>
      <w:r w:rsidRPr="00A97F5A">
        <w:rPr>
          <w:highlight w:val="yellow"/>
        </w:rPr>
        <w:t>In caso di mancata nomina del RUP nell'atto di avvio dell'intervento pubblico, l'incarico è svolto dal responsabile dell'unità organizzativa competente per l'intervento</w:t>
      </w:r>
      <w:r>
        <w:t>.</w:t>
      </w:r>
    </w:p>
    <w:p w:rsidR="009D7B4A" w:rsidRDefault="009D7B4A" w:rsidP="00622E07">
      <w:pPr>
        <w:jc w:val="both"/>
      </w:pPr>
      <w:r>
        <w:t xml:space="preserve">3.    </w:t>
      </w:r>
      <w:r w:rsidRPr="00A97F5A">
        <w:rPr>
          <w:highlight w:val="yellow"/>
        </w:rPr>
        <w:t>Il nominativo del RUP è indicato nel bando o nell'avviso</w:t>
      </w:r>
      <w:r>
        <w:t xml:space="preserve"> di indizione della gara, </w:t>
      </w:r>
      <w:r w:rsidRPr="00A97F5A">
        <w:rPr>
          <w:highlight w:val="yellow"/>
        </w:rPr>
        <w:t>o, in mancanza, nell'invito a presentare un'offerta o nel provvedimento di affidamento diretto</w:t>
      </w:r>
      <w:r>
        <w:t>.</w:t>
      </w:r>
    </w:p>
    <w:p w:rsidR="00A97F5A" w:rsidRDefault="00A97F5A" w:rsidP="00622E07">
      <w:pPr>
        <w:jc w:val="both"/>
      </w:pPr>
      <w:r w:rsidRPr="00A97F5A">
        <w:rPr>
          <w:highlight w:val="cyan"/>
        </w:rPr>
        <w:t>… divisione fra RUP e Responsabili di procedimento</w:t>
      </w:r>
      <w:r>
        <w:t xml:space="preserve"> </w:t>
      </w:r>
    </w:p>
    <w:p w:rsidR="009D7B4A" w:rsidRDefault="009D7B4A" w:rsidP="00622E07">
      <w:pPr>
        <w:jc w:val="both"/>
      </w:pPr>
      <w:r>
        <w:t xml:space="preserve">4.    </w:t>
      </w:r>
      <w:r w:rsidRPr="00A97F5A">
        <w:rPr>
          <w:highlight w:val="yellow"/>
        </w:rPr>
        <w:t>Ferma restando l'unicità del RUP</w:t>
      </w:r>
      <w:r>
        <w:t xml:space="preserve">, </w:t>
      </w:r>
      <w:r w:rsidRPr="00A97F5A">
        <w:rPr>
          <w:highlight w:val="yellow"/>
        </w:rPr>
        <w:t>le stazioni appaltanti</w:t>
      </w:r>
      <w:r>
        <w:t xml:space="preserve"> e gli enti concedenti </w:t>
      </w:r>
      <w:r w:rsidRPr="00A97F5A">
        <w:rPr>
          <w:highlight w:val="yellow"/>
        </w:rPr>
        <w:t>possono individuare modelli organizzativi</w:t>
      </w:r>
      <w:r>
        <w:t xml:space="preserve">, </w:t>
      </w:r>
      <w:r w:rsidRPr="00A97F5A">
        <w:rPr>
          <w:highlight w:val="yellow"/>
        </w:rPr>
        <w:t>i quali prevedano la nomina di un responsabile di procedimento per le fasi di programmazione, progettazione ed esecuzione</w:t>
      </w:r>
      <w:r>
        <w:t xml:space="preserve"> </w:t>
      </w:r>
      <w:r w:rsidRPr="00A97F5A">
        <w:rPr>
          <w:highlight w:val="yellow"/>
        </w:rPr>
        <w:t>e un responsabile di procedimento per la fase di affidamento</w:t>
      </w:r>
      <w:r>
        <w:t xml:space="preserve">. </w:t>
      </w:r>
      <w:r w:rsidRPr="00A97F5A">
        <w:rPr>
          <w:highlight w:val="yellow"/>
        </w:rPr>
        <w:t>Le relative responsabilità sono ripartite in base ai compiti svolti in ciascuna fase</w:t>
      </w:r>
      <w:r>
        <w:t xml:space="preserve">, </w:t>
      </w:r>
      <w:r w:rsidRPr="00A97F5A">
        <w:rPr>
          <w:highlight w:val="yellow"/>
        </w:rPr>
        <w:t>ferme restando le funzioni di supervisione, indirizzo e coordinamento del RUP</w:t>
      </w:r>
      <w:r>
        <w:t>.</w:t>
      </w:r>
    </w:p>
    <w:p w:rsidR="00A13ED8" w:rsidRPr="00A13ED8" w:rsidRDefault="00A13ED8" w:rsidP="00A13ED8">
      <w:pPr>
        <w:pStyle w:val="Testocommento"/>
        <w:pBdr>
          <w:top w:val="single" w:sz="4" w:space="1" w:color="auto"/>
          <w:left w:val="single" w:sz="4" w:space="4" w:color="auto"/>
          <w:bottom w:val="single" w:sz="4" w:space="1" w:color="auto"/>
          <w:right w:val="single" w:sz="4" w:space="4" w:color="auto"/>
        </w:pBdr>
        <w:jc w:val="both"/>
        <w:rPr>
          <w:i/>
        </w:rPr>
      </w:pPr>
      <w:r w:rsidRPr="00A13ED8">
        <w:rPr>
          <w:i/>
        </w:rPr>
        <w:lastRenderedPageBreak/>
        <w:t xml:space="preserve">Il comma 4 prevede </w:t>
      </w:r>
      <w:r>
        <w:rPr>
          <w:i/>
        </w:rPr>
        <w:t xml:space="preserve">un </w:t>
      </w:r>
      <w:r w:rsidRPr="00A13ED8">
        <w:rPr>
          <w:i/>
        </w:rPr>
        <w:t xml:space="preserve">opzione </w:t>
      </w:r>
      <w:r>
        <w:rPr>
          <w:i/>
        </w:rPr>
        <w:t xml:space="preserve">che </w:t>
      </w:r>
      <w:r w:rsidRPr="00A13ED8">
        <w:rPr>
          <w:i/>
        </w:rPr>
        <w:t xml:space="preserve">presenta il vantaggio di evitare un'eccessiva concentrazione in capo al RUP di compiti e responsabilità direttamente operative, spesso di difficile gestione nella pratica. In caso di nomina dei responsabili di fase, infatti, rimangono in capo al RUP gli obblighi – e le connesse responsabilità – di supervisione, coordinamento, indirizzo e controllo, mentre sono ripartiti in capo ai primi i compiti e le responsabilità delle singole fasi a cui sono preposti. Si introduce, quindi, un principio di “responsabilità per fasi”. Nell’elaborazione di tale previsione, utili spunti sono stato tratti dalla pronuncia della Corte Costituzionale n. 166 del 2019, nella quale è stata vagliata la legittimità delle previsioni dell’art. 34 della legge della Regione Sardegna 13 marzo 2018, n. 8 (Nuove norme in materia di contratti pubblici di lavori, servizi e forniture), proprio con riferimento alla prevista facoltà di nomina di un responsabile per le fasi di programmazione, progettazione ed esecuzione e un altro responsabile per la fase di affidamento. La Corte, nel richiamare un proprio precedente (sentenza n. 43 del 2011), ha escluso la configurabilità di un contrasto con il principio di responsabilità unica, posto dall’art. 31, c. 1 del d. </w:t>
      </w:r>
      <w:proofErr w:type="spellStart"/>
      <w:r w:rsidRPr="00A13ED8">
        <w:rPr>
          <w:i/>
        </w:rPr>
        <w:t>lgs</w:t>
      </w:r>
      <w:proofErr w:type="spellEnd"/>
      <w:r w:rsidRPr="00A13ED8">
        <w:rPr>
          <w:i/>
        </w:rPr>
        <w:t>. n. 50 del 2016.</w:t>
      </w:r>
    </w:p>
    <w:p w:rsidR="00A97F5A" w:rsidRDefault="00A97F5A" w:rsidP="00622E07">
      <w:pPr>
        <w:jc w:val="both"/>
      </w:pPr>
      <w:r w:rsidRPr="00A97F5A">
        <w:rPr>
          <w:highlight w:val="cyan"/>
        </w:rPr>
        <w:t>… richiamo ai tempi del procedimento amministrativo: quale disciplina?</w:t>
      </w:r>
    </w:p>
    <w:p w:rsidR="009D7B4A" w:rsidRDefault="009D7B4A" w:rsidP="00622E07">
      <w:pPr>
        <w:jc w:val="both"/>
      </w:pPr>
      <w:r>
        <w:t xml:space="preserve">5.    </w:t>
      </w:r>
      <w:r w:rsidRPr="00A97F5A">
        <w:rPr>
          <w:highlight w:val="yellow"/>
        </w:rPr>
        <w:t xml:space="preserve">Il RUP assicura il completamento dell'intervento pubblico nei termini previsti e nel rispetto degli obiettivi connessi al suo incarico, svolgendo tutte le attività indicate </w:t>
      </w:r>
      <w:r w:rsidRPr="00A97F5A">
        <w:rPr>
          <w:highlight w:val="yellow"/>
          <w:u w:val="single"/>
        </w:rPr>
        <w:t>nell'allegato I.2</w:t>
      </w:r>
      <w:r>
        <w:t>, o che siano comunque necessarie, ove non di competenza di altri organi. In sede di prima applicazione del codice, l'allegato I.2 è abrogato a decorrere dalla data di entrata in vigore di un corrispondente regolamento adottato ai sensi dell'articolo 17, comma 3, della legge 23 agosto 1988, n. 400, con decreto del Ministro delle infrastrutture e dei trasporti, che lo sostituisce integralmente anche in qualità di allegato al codice.</w:t>
      </w:r>
    </w:p>
    <w:p w:rsidR="00A13ED8" w:rsidRDefault="00A13ED8" w:rsidP="00622E07">
      <w:pPr>
        <w:jc w:val="both"/>
      </w:pPr>
      <w:r w:rsidRPr="00A13ED8">
        <w:rPr>
          <w:highlight w:val="cyan"/>
        </w:rPr>
        <w:t>… struttura di supporto al RUP: opportunità lavorativa per i tecnici esterni</w:t>
      </w:r>
      <w:r>
        <w:t xml:space="preserve"> </w:t>
      </w:r>
    </w:p>
    <w:p w:rsidR="009D7B4A" w:rsidRDefault="009D7B4A" w:rsidP="00622E07">
      <w:pPr>
        <w:jc w:val="both"/>
      </w:pPr>
      <w:r>
        <w:t xml:space="preserve">6.    </w:t>
      </w:r>
      <w:r w:rsidRPr="00A13ED8">
        <w:rPr>
          <w:highlight w:val="yellow"/>
        </w:rPr>
        <w:t>Le stazioni appaltanti e gli enti concedenti possono istituire una struttura di supporto al RUP</w:t>
      </w:r>
      <w:r>
        <w:t xml:space="preserve">, </w:t>
      </w:r>
      <w:r w:rsidRPr="00A13ED8">
        <w:rPr>
          <w:highlight w:val="yellow"/>
        </w:rPr>
        <w:t>e possono destinare risorse finanziarie non superiori all'1 per cento dell'importo posto a base di gara per l'affidamento diretto da parte del RUP di incarichi di assistenza al medesimo</w:t>
      </w:r>
      <w:r>
        <w:t>.</w:t>
      </w:r>
    </w:p>
    <w:p w:rsidR="00A13ED8" w:rsidRDefault="00A13ED8" w:rsidP="00622E07">
      <w:pPr>
        <w:jc w:val="both"/>
      </w:pPr>
      <w:r w:rsidRPr="00A13ED8">
        <w:rPr>
          <w:highlight w:val="cyan"/>
        </w:rPr>
        <w:t>… richiamo alla necessità di formazione</w:t>
      </w:r>
      <w:r>
        <w:t xml:space="preserve"> </w:t>
      </w:r>
    </w:p>
    <w:p w:rsidR="009D7B4A" w:rsidRDefault="009D7B4A" w:rsidP="00622E07">
      <w:pPr>
        <w:jc w:val="both"/>
      </w:pPr>
      <w:r>
        <w:t xml:space="preserve">7.    </w:t>
      </w:r>
      <w:r w:rsidRPr="00A13ED8">
        <w:rPr>
          <w:highlight w:val="yellow"/>
        </w:rPr>
        <w:t>Le stazioni appaltanti</w:t>
      </w:r>
      <w:r>
        <w:t xml:space="preserve"> e gli enti concedenti, in coerenza con il programma degli acquisti di beni e servizi e del programma dei lavori pubblici di cui all'articolo 37, </w:t>
      </w:r>
      <w:r w:rsidRPr="00A13ED8">
        <w:rPr>
          <w:highlight w:val="yellow"/>
        </w:rPr>
        <w:t>adottano un piano di formazione per il personale che svolge funzioni relative alle procedure in materia di acquisiti di lavori, servizi e forniture</w:t>
      </w:r>
      <w:r>
        <w:t>.</w:t>
      </w:r>
    </w:p>
    <w:p w:rsidR="009D7B4A" w:rsidRDefault="009D7B4A" w:rsidP="00622E07">
      <w:pPr>
        <w:jc w:val="both"/>
      </w:pPr>
      <w:r>
        <w:t>8.    Negli appalti pubblici di lavori aggiudicati con la formula del contraente generale e nelle altre formule di partenariato pubblico-privato, è vietata l'attribuzione dei compiti di RUP, responsabile dei lavori, direttore dei lavori o collaudatore allo stesso contraente generale, al soggetto aggiudicatario dei contratti di partenariato pubblico-privato e ai soggetti a essi collegati.</w:t>
      </w:r>
    </w:p>
    <w:p w:rsidR="009D7B4A" w:rsidRDefault="009D7B4A" w:rsidP="00622E07">
      <w:pPr>
        <w:jc w:val="both"/>
      </w:pPr>
      <w:r>
        <w:t>9.    Le centrali di committenza e le aggregazioni di stazioni appaltanti designano un RUP per le attività di propria competenza con i compiti e le funzioni determinate dalla specificità e complessità dei processi di acquisizione gestiti direttamente.</w:t>
      </w:r>
    </w:p>
    <w:p w:rsidR="009D7B4A" w:rsidRPr="0061693B" w:rsidRDefault="009D7B4A" w:rsidP="00622E07">
      <w:pPr>
        <w:jc w:val="both"/>
        <w:rPr>
          <w:b/>
        </w:rPr>
      </w:pPr>
      <w:r w:rsidRPr="0061693B">
        <w:rPr>
          <w:b/>
          <w:highlight w:val="yellow"/>
        </w:rPr>
        <w:t>Articolo 16. Conflitto di interessi.</w:t>
      </w:r>
    </w:p>
    <w:p w:rsidR="009D7B4A" w:rsidRDefault="009D7B4A" w:rsidP="00622E07">
      <w:pPr>
        <w:jc w:val="both"/>
      </w:pPr>
      <w:r>
        <w:t>In vigore dal 1 aprile 2023</w:t>
      </w:r>
    </w:p>
    <w:p w:rsidR="00697275" w:rsidRDefault="00697275" w:rsidP="00622E07">
      <w:pPr>
        <w:jc w:val="both"/>
      </w:pPr>
      <w:r w:rsidRPr="00697275">
        <w:rPr>
          <w:highlight w:val="cyan"/>
        </w:rPr>
        <w:t>… applicazione del principio della fiducia</w:t>
      </w:r>
      <w:r>
        <w:t xml:space="preserve"> </w:t>
      </w:r>
    </w:p>
    <w:p w:rsidR="009D7B4A" w:rsidRDefault="009D7B4A" w:rsidP="00622E07">
      <w:pPr>
        <w:jc w:val="both"/>
      </w:pPr>
      <w:r w:rsidRPr="00A13ED8">
        <w:rPr>
          <w:highlight w:val="yellow"/>
        </w:rPr>
        <w:t>1.    Si ha conflitto di interessi quando un soggetto che</w:t>
      </w:r>
      <w:r>
        <w:t xml:space="preserve">, </w:t>
      </w:r>
      <w:r w:rsidRPr="00A13ED8">
        <w:rPr>
          <w:highlight w:val="yellow"/>
        </w:rPr>
        <w:t>a qualsiasi titolo</w:t>
      </w:r>
      <w:r>
        <w:t xml:space="preserve">, </w:t>
      </w:r>
      <w:r w:rsidRPr="00A13ED8">
        <w:rPr>
          <w:highlight w:val="yellow"/>
        </w:rPr>
        <w:t>interviene con compiti funzionali nella procedura di aggiudicazione o nella fase di esecuzione</w:t>
      </w:r>
      <w:r>
        <w:t xml:space="preserve"> degli appalti o delle concessioni e </w:t>
      </w:r>
      <w:r w:rsidRPr="00A13ED8">
        <w:rPr>
          <w:highlight w:val="yellow"/>
        </w:rPr>
        <w:t xml:space="preserve">ne può </w:t>
      </w:r>
      <w:r w:rsidRPr="00A13ED8">
        <w:rPr>
          <w:highlight w:val="yellow"/>
        </w:rPr>
        <w:lastRenderedPageBreak/>
        <w:t>influenzare</w:t>
      </w:r>
      <w:r>
        <w:t xml:space="preserve">, </w:t>
      </w:r>
      <w:r w:rsidRPr="00A13ED8">
        <w:rPr>
          <w:highlight w:val="yellow"/>
        </w:rPr>
        <w:t>in qualsiasi modo</w:t>
      </w:r>
      <w:r>
        <w:t xml:space="preserve">, </w:t>
      </w:r>
      <w:r w:rsidRPr="00A13ED8">
        <w:rPr>
          <w:highlight w:val="yellow"/>
        </w:rPr>
        <w:t>il risultato</w:t>
      </w:r>
      <w:r>
        <w:t xml:space="preserve">, </w:t>
      </w:r>
      <w:r w:rsidRPr="00A13ED8">
        <w:rPr>
          <w:highlight w:val="yellow"/>
        </w:rPr>
        <w:t>gli esiti e la gestione</w:t>
      </w:r>
      <w:r>
        <w:t xml:space="preserve">, </w:t>
      </w:r>
      <w:r w:rsidRPr="00A13ED8">
        <w:rPr>
          <w:highlight w:val="yellow"/>
        </w:rPr>
        <w:t>ha direttamente o indirettamente un interesse</w:t>
      </w:r>
      <w:r>
        <w:t xml:space="preserve"> </w:t>
      </w:r>
      <w:r w:rsidRPr="00A13ED8">
        <w:rPr>
          <w:highlight w:val="yellow"/>
        </w:rPr>
        <w:t>finanziario</w:t>
      </w:r>
      <w:r>
        <w:t xml:space="preserve">, </w:t>
      </w:r>
      <w:r w:rsidRPr="00A13ED8">
        <w:rPr>
          <w:highlight w:val="yellow"/>
        </w:rPr>
        <w:t>economico</w:t>
      </w:r>
      <w:r>
        <w:t xml:space="preserve"> o altro interesse </w:t>
      </w:r>
      <w:r w:rsidRPr="00A13ED8">
        <w:rPr>
          <w:highlight w:val="yellow"/>
        </w:rPr>
        <w:t>personale</w:t>
      </w:r>
      <w:r>
        <w:t xml:space="preserve"> </w:t>
      </w:r>
      <w:r w:rsidRPr="00A13ED8">
        <w:rPr>
          <w:highlight w:val="yellow"/>
        </w:rPr>
        <w:t>che può essere percepito come una minaccia concreta ed effettiva alla sua imparzialità e indipendenza</w:t>
      </w:r>
      <w:r>
        <w:t xml:space="preserve"> nel contesto della procedura di aggiudicazione o nella fase di esecuzione.</w:t>
      </w:r>
    </w:p>
    <w:p w:rsidR="00A13ED8" w:rsidRDefault="00A13ED8" w:rsidP="00622E07">
      <w:pPr>
        <w:jc w:val="both"/>
      </w:pPr>
      <w:r w:rsidRPr="00A13ED8">
        <w:rPr>
          <w:highlight w:val="cyan"/>
        </w:rPr>
        <w:t>… onere della prova a carico di chi sostiene il conflitto</w:t>
      </w:r>
      <w:r>
        <w:t xml:space="preserve"> </w:t>
      </w:r>
    </w:p>
    <w:p w:rsidR="009D7B4A" w:rsidRDefault="009D7B4A" w:rsidP="00622E07">
      <w:pPr>
        <w:jc w:val="both"/>
      </w:pPr>
      <w:r>
        <w:t xml:space="preserve">2.    </w:t>
      </w:r>
      <w:r w:rsidRPr="00A13ED8">
        <w:rPr>
          <w:highlight w:val="yellow"/>
        </w:rPr>
        <w:t>In coerenza con il principio della fiducia</w:t>
      </w:r>
      <w:r>
        <w:t xml:space="preserve"> e per preservare la funzionalità dell'azione amministrativa, </w:t>
      </w:r>
      <w:r w:rsidRPr="00A13ED8">
        <w:rPr>
          <w:highlight w:val="yellow"/>
        </w:rPr>
        <w:t>la percepita minaccia all'imparzialità e indipendenza deve essere provata da chi invoca il conflitto</w:t>
      </w:r>
      <w:r>
        <w:t xml:space="preserve"> </w:t>
      </w:r>
      <w:r w:rsidRPr="00697275">
        <w:rPr>
          <w:highlight w:val="yellow"/>
        </w:rPr>
        <w:t>sulla base di</w:t>
      </w:r>
      <w:r>
        <w:t xml:space="preserve"> </w:t>
      </w:r>
      <w:r w:rsidRPr="00697275">
        <w:rPr>
          <w:highlight w:val="yellow"/>
        </w:rPr>
        <w:t>presupposti specifici e documentati e deve riferirsi a interessi effettivi</w:t>
      </w:r>
      <w:r>
        <w:t xml:space="preserve">, </w:t>
      </w:r>
      <w:r w:rsidRPr="00697275">
        <w:rPr>
          <w:highlight w:val="yellow"/>
        </w:rPr>
        <w:t>la cui soddisfazione sia conseguibile solo subordinando un interesse all'altro.</w:t>
      </w:r>
    </w:p>
    <w:p w:rsidR="00697275" w:rsidRDefault="00697275" w:rsidP="00622E07">
      <w:pPr>
        <w:jc w:val="both"/>
      </w:pPr>
      <w:r w:rsidRPr="00697275">
        <w:rPr>
          <w:highlight w:val="cyan"/>
        </w:rPr>
        <w:t>… obbligo di segnalazione: altrimenti cosa succede?</w:t>
      </w:r>
    </w:p>
    <w:p w:rsidR="009D7B4A" w:rsidRDefault="009D7B4A" w:rsidP="00622E07">
      <w:pPr>
        <w:jc w:val="both"/>
      </w:pPr>
      <w:r>
        <w:t xml:space="preserve">3.    </w:t>
      </w:r>
      <w:r w:rsidRPr="00697275">
        <w:rPr>
          <w:highlight w:val="yellow"/>
        </w:rPr>
        <w:t>Il personale che versa nelle ipotesi di cui al comma 1</w:t>
      </w:r>
      <w:r>
        <w:t xml:space="preserve"> </w:t>
      </w:r>
      <w:r w:rsidRPr="00697275">
        <w:rPr>
          <w:highlight w:val="yellow"/>
        </w:rPr>
        <w:t>ne dà comunicazione alla stazione appaltante</w:t>
      </w:r>
      <w:r>
        <w:t xml:space="preserve"> o all'ente concedente </w:t>
      </w:r>
      <w:r w:rsidRPr="00697275">
        <w:rPr>
          <w:highlight w:val="yellow"/>
        </w:rPr>
        <w:t>e si astiene dal partecipare alla procedura di aggiudicazione e all'esecuzione</w:t>
      </w:r>
      <w:r>
        <w:t>.</w:t>
      </w:r>
    </w:p>
    <w:p w:rsidR="00697275" w:rsidRPr="00697275" w:rsidRDefault="00697275" w:rsidP="00697275">
      <w:pPr>
        <w:pStyle w:val="Testocommento"/>
        <w:pBdr>
          <w:top w:val="single" w:sz="4" w:space="1" w:color="auto"/>
          <w:left w:val="single" w:sz="4" w:space="4" w:color="auto"/>
          <w:bottom w:val="single" w:sz="4" w:space="1" w:color="auto"/>
          <w:right w:val="single" w:sz="4" w:space="4" w:color="auto"/>
        </w:pBdr>
        <w:jc w:val="both"/>
        <w:rPr>
          <w:i/>
        </w:rPr>
      </w:pPr>
      <w:r w:rsidRPr="00697275">
        <w:rPr>
          <w:i/>
        </w:rPr>
        <w:t xml:space="preserve">Le situazioni di conflitto di interessi assumono una notevole rilevanza nei confronti del soggetto pubblico per le gravi conseguenze penali e disciplinari derivanti dalla omissione della loro dichiarazione. Dunque, non se ne può accettare una definizione generica e indeterminata. </w:t>
      </w:r>
    </w:p>
    <w:p w:rsidR="009D7B4A" w:rsidRDefault="009D7B4A" w:rsidP="00622E07">
      <w:pPr>
        <w:jc w:val="both"/>
      </w:pPr>
      <w:r>
        <w:t>4.    Le stazioni appaltanti adottano misure adeguate per individuare, prevenire e risolvere in modo efficace ogni ipotesi di conflitto di interesse nello svolgimento delle procedure di aggiudicazione ed esecuzione degli appalti e delle concessioni e vigilano affinché gli adempimenti di cui al comma 3 siano rispettati.</w:t>
      </w:r>
    </w:p>
    <w:p w:rsidR="009D7B4A" w:rsidRPr="00697275" w:rsidRDefault="009D7B4A" w:rsidP="00622E07">
      <w:pPr>
        <w:jc w:val="both"/>
        <w:rPr>
          <w:b/>
        </w:rPr>
      </w:pPr>
      <w:r w:rsidRPr="00697275">
        <w:rPr>
          <w:b/>
          <w:highlight w:val="yellow"/>
        </w:rPr>
        <w:t>Articolo 17. Fasi delle procedure di affidamento</w:t>
      </w:r>
    </w:p>
    <w:p w:rsidR="009D7B4A" w:rsidRDefault="009D7B4A" w:rsidP="00622E07">
      <w:pPr>
        <w:jc w:val="both"/>
      </w:pPr>
      <w:r>
        <w:t>In vigore dal 1 aprile 2023</w:t>
      </w:r>
    </w:p>
    <w:p w:rsidR="001E07D3" w:rsidRDefault="001E07D3" w:rsidP="00622E07">
      <w:pPr>
        <w:jc w:val="both"/>
      </w:pPr>
      <w:r w:rsidRPr="001E07D3">
        <w:rPr>
          <w:highlight w:val="cyan"/>
        </w:rPr>
        <w:t>… determina a contrarre</w:t>
      </w:r>
      <w:r>
        <w:t xml:space="preserve"> </w:t>
      </w:r>
    </w:p>
    <w:p w:rsidR="009D7B4A" w:rsidRDefault="009D7B4A" w:rsidP="00622E07">
      <w:pPr>
        <w:jc w:val="both"/>
      </w:pPr>
      <w:r w:rsidRPr="00697275">
        <w:rPr>
          <w:highlight w:val="yellow"/>
        </w:rPr>
        <w:t>1.    Prima dell'avvio delle procedure di affidamento dei contratti pubblici le stazioni appaltanti</w:t>
      </w:r>
      <w:r>
        <w:t xml:space="preserve"> e gli enti concedenti, </w:t>
      </w:r>
      <w:r w:rsidRPr="00697275">
        <w:rPr>
          <w:highlight w:val="yellow"/>
        </w:rPr>
        <w:t>con apposito atto</w:t>
      </w:r>
      <w:r>
        <w:t xml:space="preserve">, </w:t>
      </w:r>
      <w:r w:rsidRPr="00697275">
        <w:rPr>
          <w:highlight w:val="yellow"/>
        </w:rPr>
        <w:t>adottano la decisione di contrarre</w:t>
      </w:r>
      <w:r>
        <w:t xml:space="preserve"> </w:t>
      </w:r>
      <w:r w:rsidRPr="00697275">
        <w:rPr>
          <w:highlight w:val="yellow"/>
        </w:rPr>
        <w:t>individuando gli elementi essenziali del contratto e i criteri di selezione</w:t>
      </w:r>
      <w:r>
        <w:t xml:space="preserve"> degli operatori economici e delle offerte.</w:t>
      </w:r>
    </w:p>
    <w:p w:rsidR="001E07D3" w:rsidRPr="001E07D3" w:rsidRDefault="001E07D3" w:rsidP="001E07D3">
      <w:pPr>
        <w:jc w:val="both"/>
        <w:rPr>
          <w:highlight w:val="cyan"/>
        </w:rPr>
      </w:pPr>
      <w:r w:rsidRPr="001E07D3">
        <w:rPr>
          <w:highlight w:val="cyan"/>
        </w:rPr>
        <w:t>… affidamento diretto</w:t>
      </w:r>
    </w:p>
    <w:p w:rsidR="009D7B4A" w:rsidRDefault="009D7B4A" w:rsidP="00622E07">
      <w:pPr>
        <w:jc w:val="both"/>
      </w:pPr>
      <w:r w:rsidRPr="00697275">
        <w:rPr>
          <w:highlight w:val="yellow"/>
        </w:rPr>
        <w:t>2.    In caso di affidamento diretto</w:t>
      </w:r>
      <w:r>
        <w:t xml:space="preserve">, </w:t>
      </w:r>
      <w:r w:rsidRPr="00697275">
        <w:rPr>
          <w:highlight w:val="yellow"/>
        </w:rPr>
        <w:t>l'atto di cui al comma 1 individua</w:t>
      </w:r>
      <w:r>
        <w:t xml:space="preserve"> </w:t>
      </w:r>
      <w:r w:rsidRPr="00697275">
        <w:rPr>
          <w:highlight w:val="yellow"/>
        </w:rPr>
        <w:t>l'oggetto</w:t>
      </w:r>
      <w:r>
        <w:t xml:space="preserve">, </w:t>
      </w:r>
      <w:r w:rsidRPr="00697275">
        <w:rPr>
          <w:highlight w:val="yellow"/>
        </w:rPr>
        <w:t>l'importo</w:t>
      </w:r>
      <w:r>
        <w:t xml:space="preserve"> e </w:t>
      </w:r>
      <w:r w:rsidRPr="00697275">
        <w:rPr>
          <w:highlight w:val="yellow"/>
        </w:rPr>
        <w:t>il contraente</w:t>
      </w:r>
      <w:r>
        <w:t xml:space="preserve">, </w:t>
      </w:r>
      <w:r w:rsidRPr="00470B37">
        <w:rPr>
          <w:highlight w:val="yellow"/>
        </w:rPr>
        <w:t>unitamente alle ragioni della sua scelta</w:t>
      </w:r>
      <w:r>
        <w:t xml:space="preserve">, </w:t>
      </w:r>
      <w:r w:rsidRPr="00470B37">
        <w:rPr>
          <w:highlight w:val="yellow"/>
        </w:rPr>
        <w:t>ai requisiti di carattere generale</w:t>
      </w:r>
      <w:r>
        <w:t xml:space="preserve"> </w:t>
      </w:r>
      <w:r w:rsidRPr="00470B37">
        <w:rPr>
          <w:highlight w:val="yellow"/>
        </w:rPr>
        <w:t>e, se necessari, a quelli inerenti alla capacità economico-finanziaria e tecnico-professionale.</w:t>
      </w:r>
    </w:p>
    <w:p w:rsidR="001E07D3" w:rsidRPr="001E07D3" w:rsidRDefault="001E07D3" w:rsidP="001E07D3">
      <w:pPr>
        <w:pBdr>
          <w:top w:val="single" w:sz="4" w:space="1" w:color="auto"/>
          <w:left w:val="single" w:sz="4" w:space="4" w:color="auto"/>
          <w:bottom w:val="single" w:sz="4" w:space="1" w:color="auto"/>
          <w:right w:val="single" w:sz="4" w:space="4" w:color="auto"/>
        </w:pBdr>
        <w:jc w:val="both"/>
        <w:rPr>
          <w:i/>
        </w:rPr>
      </w:pPr>
      <w:r>
        <w:rPr>
          <w:i/>
        </w:rPr>
        <w:t>D</w:t>
      </w:r>
      <w:r w:rsidRPr="001E07D3">
        <w:rPr>
          <w:i/>
        </w:rPr>
        <w:t>etto provvedimento è “direttamente costitutivo dell’affidamento e ne indica il contenuto minimo. L’esistenza di una norma specifica per l’affidamento diretto, contrapposta a quella di cui al comma 1 che riguarda le procedure, evidenzia che il primo non costituisce “procedura”.</w:t>
      </w:r>
    </w:p>
    <w:p w:rsidR="001E07D3" w:rsidRPr="001E07D3" w:rsidRDefault="001E07D3" w:rsidP="00622E07">
      <w:pPr>
        <w:jc w:val="both"/>
        <w:rPr>
          <w:highlight w:val="cyan"/>
        </w:rPr>
      </w:pPr>
      <w:r w:rsidRPr="001E07D3">
        <w:rPr>
          <w:highlight w:val="cyan"/>
        </w:rPr>
        <w:t xml:space="preserve">… il rispetto dei termini </w:t>
      </w:r>
    </w:p>
    <w:p w:rsidR="009D7B4A" w:rsidRDefault="009D7B4A" w:rsidP="00622E07">
      <w:pPr>
        <w:jc w:val="both"/>
      </w:pPr>
      <w:r w:rsidRPr="00470B37">
        <w:rPr>
          <w:highlight w:val="yellow"/>
        </w:rPr>
        <w:t xml:space="preserve">3.    Le stazioni appaltanti e gli enti concedenti concludono le procedure di selezione nei termini indicati </w:t>
      </w:r>
      <w:r w:rsidRPr="00470B37">
        <w:rPr>
          <w:highlight w:val="yellow"/>
          <w:u w:val="single"/>
        </w:rPr>
        <w:t>nell'allegato I.3.</w:t>
      </w:r>
      <w:r>
        <w:t xml:space="preserve"> </w:t>
      </w:r>
      <w:r w:rsidRPr="00470B37">
        <w:rPr>
          <w:highlight w:val="yellow"/>
        </w:rPr>
        <w:t>Il superamento dei termini costituisce silenzio inadempimento e rileva anche al fine della verifica del rispetto del dovere di buona fede</w:t>
      </w:r>
      <w:r>
        <w:t xml:space="preserve">, </w:t>
      </w:r>
      <w:r w:rsidRPr="00470B37">
        <w:rPr>
          <w:highlight w:val="yellow"/>
        </w:rPr>
        <w:t>anche in pendenza di contenzioso</w:t>
      </w:r>
      <w:r>
        <w:t xml:space="preserve">. In sede di prima </w:t>
      </w:r>
      <w:r>
        <w:lastRenderedPageBreak/>
        <w:t>applicazione del codice, l'allegato I.3 è abrogato a decorrere dalla data di entrata in vigore di un corrispondente regolamento emanato ai sensi dell'articolo 17, comma 1, della legge 23 agosto 1988, n. 400, su proposta del Ministro delle infrastrutture e dei trasporti, sentito il Ministro per la pubblica amministrazione, che lo sostituisce integralmente anche in qualità di allegato al codice.</w:t>
      </w:r>
    </w:p>
    <w:p w:rsidR="00AB4BB2" w:rsidRDefault="001E07D3" w:rsidP="001E07D3">
      <w:pPr>
        <w:pStyle w:val="Testocommento"/>
        <w:pBdr>
          <w:top w:val="single" w:sz="4" w:space="1" w:color="auto"/>
          <w:left w:val="single" w:sz="4" w:space="4" w:color="auto"/>
          <w:bottom w:val="single" w:sz="4" w:space="1" w:color="auto"/>
          <w:right w:val="single" w:sz="4" w:space="4" w:color="auto"/>
        </w:pBdr>
        <w:jc w:val="both"/>
        <w:rPr>
          <w:i/>
        </w:rPr>
      </w:pPr>
      <w:r w:rsidRPr="001E07D3">
        <w:rPr>
          <w:i/>
        </w:rPr>
        <w:t xml:space="preserve">Conseguenza del superamento del termine è la formazione di un silenzio inadempimento da parte della stazione appaltante che legittima gli operatori economici a incardinare in sede giudiziaria la relativa azione; viene inoltre stabilito che tale comportamento della stazione appaltante costituisce violazione del dovere di buona fede, con le relative conseguenze in tema di responsabilità per lesione </w:t>
      </w:r>
      <w:r w:rsidRPr="00AB4BB2">
        <w:rPr>
          <w:i/>
        </w:rPr>
        <w:t>dell’affidamento.</w:t>
      </w:r>
      <w:r w:rsidR="00AB4BB2" w:rsidRPr="00AB4BB2">
        <w:rPr>
          <w:i/>
        </w:rPr>
        <w:t xml:space="preserve"> </w:t>
      </w:r>
    </w:p>
    <w:p w:rsidR="00AB4BB2" w:rsidRPr="001E07D3" w:rsidRDefault="00AB4BB2" w:rsidP="001E07D3">
      <w:pPr>
        <w:pStyle w:val="Testocommento"/>
        <w:pBdr>
          <w:top w:val="single" w:sz="4" w:space="1" w:color="auto"/>
          <w:left w:val="single" w:sz="4" w:space="4" w:color="auto"/>
          <w:bottom w:val="single" w:sz="4" w:space="1" w:color="auto"/>
          <w:right w:val="single" w:sz="4" w:space="4" w:color="auto"/>
        </w:pBdr>
        <w:jc w:val="both"/>
        <w:rPr>
          <w:i/>
        </w:rPr>
      </w:pPr>
      <w:r w:rsidRPr="00AB4BB2">
        <w:rPr>
          <w:i/>
        </w:rPr>
        <w:t>Il concetto di “gara”, cui applicare i termini indicati nell’allegato, comprende tutti gli adempimenti compresi tra la pubblicazione del bando o l’invio dell’invito ad offrire e l’individuazione della migliore offerta; i tempi necessari all’espletamento dell’eventuale verifica di anomalia e all’effettuazione della (necessaria) verifica sul possesso dei requisiti dichiarati dal concorrente aggiudicatario per partecipare alla procedura si aggiungono a quelli previsti per lo svolgimento delle gare.</w:t>
      </w:r>
    </w:p>
    <w:p w:rsidR="009D7B4A" w:rsidRDefault="009D7B4A" w:rsidP="00622E07">
      <w:pPr>
        <w:jc w:val="both"/>
      </w:pPr>
      <w:r w:rsidRPr="00470B37">
        <w:rPr>
          <w:highlight w:val="yellow"/>
        </w:rPr>
        <w:t>4.    Ogni concorrente può presentare una sola offerta</w:t>
      </w:r>
      <w:r>
        <w:t>, che è vincolante per il periodo indicato nel bando o nell'invito e, in caso di mancata indicazione, per centottanta giorni dalla scadenza del termine per la sua presentazione. La stazione appaltante e l'ente concedente, con atto motivato, possono chiedere agli offerenti il differimento del termine.</w:t>
      </w:r>
    </w:p>
    <w:p w:rsidR="001E07D3" w:rsidRDefault="001E07D3" w:rsidP="00622E07">
      <w:pPr>
        <w:jc w:val="both"/>
      </w:pPr>
      <w:r w:rsidRPr="001E07D3">
        <w:rPr>
          <w:highlight w:val="cyan"/>
        </w:rPr>
        <w:t>… proposta di aggiudicazione e aggiudicazione (ma non nell’affidamento diretto)</w:t>
      </w:r>
    </w:p>
    <w:p w:rsidR="009D7B4A" w:rsidRDefault="009D7B4A" w:rsidP="00622E07">
      <w:pPr>
        <w:jc w:val="both"/>
      </w:pPr>
      <w:r w:rsidRPr="00470B37">
        <w:rPr>
          <w:highlight w:val="yellow"/>
        </w:rPr>
        <w:t xml:space="preserve">5.    L'organo preposto alla valutazione delle offerte predispone la </w:t>
      </w:r>
      <w:r w:rsidRPr="00470B37">
        <w:rPr>
          <w:highlight w:val="yellow"/>
          <w:u w:val="single"/>
        </w:rPr>
        <w:t>proposta di aggiudicazione</w:t>
      </w:r>
      <w:r w:rsidRPr="00470B37">
        <w:rPr>
          <w:highlight w:val="yellow"/>
        </w:rPr>
        <w:t xml:space="preserve"> alla migliore offerta non anomala</w:t>
      </w:r>
      <w:r>
        <w:t xml:space="preserve">. </w:t>
      </w:r>
      <w:r w:rsidRPr="00470B37">
        <w:rPr>
          <w:highlight w:val="yellow"/>
        </w:rPr>
        <w:t>L'organo competente a disporre l'aggiudicazione esamina la proposta</w:t>
      </w:r>
      <w:r>
        <w:t xml:space="preserve">, </w:t>
      </w:r>
      <w:r w:rsidRPr="00470B37">
        <w:rPr>
          <w:highlight w:val="yellow"/>
        </w:rPr>
        <w:t>e, se la ritiene legittima e conforme all'interesse pubblico</w:t>
      </w:r>
      <w:r>
        <w:t xml:space="preserve">, </w:t>
      </w:r>
      <w:r w:rsidRPr="00470B37">
        <w:rPr>
          <w:highlight w:val="yellow"/>
        </w:rPr>
        <w:t>dopo aver verificato il possesso dei requisiti in capo all'offerente</w:t>
      </w:r>
      <w:r>
        <w:t xml:space="preserve">, </w:t>
      </w:r>
      <w:r w:rsidRPr="00470B37">
        <w:rPr>
          <w:highlight w:val="yellow"/>
        </w:rPr>
        <w:t xml:space="preserve">dispone </w:t>
      </w:r>
      <w:r w:rsidRPr="00470B37">
        <w:rPr>
          <w:highlight w:val="yellow"/>
          <w:u w:val="single"/>
        </w:rPr>
        <w:t>l'aggiudicazione</w:t>
      </w:r>
      <w:r>
        <w:t xml:space="preserve">, </w:t>
      </w:r>
      <w:r w:rsidRPr="00470B37">
        <w:rPr>
          <w:highlight w:val="yellow"/>
        </w:rPr>
        <w:t>che è immediatamente efficace</w:t>
      </w:r>
      <w:r>
        <w:t>.</w:t>
      </w:r>
    </w:p>
    <w:p w:rsidR="009D7B4A" w:rsidRDefault="009D7B4A" w:rsidP="00622E07">
      <w:pPr>
        <w:jc w:val="both"/>
      </w:pPr>
      <w:r>
        <w:t>6.    L'aggiudicazione non equivale ad accettazione dell'offerta. L'offerta dell'aggiudicatario è irrevocabile fino al termine stabilito per la stipulazione del contratto.</w:t>
      </w:r>
    </w:p>
    <w:p w:rsidR="009D7B4A" w:rsidRDefault="009D7B4A" w:rsidP="00622E07">
      <w:pPr>
        <w:jc w:val="both"/>
      </w:pPr>
      <w:r>
        <w:t>7</w:t>
      </w:r>
      <w:r w:rsidRPr="00470B37">
        <w:rPr>
          <w:highlight w:val="yellow"/>
        </w:rPr>
        <w:t>.    Una volta disposta l'aggiudicazione</w:t>
      </w:r>
      <w:r>
        <w:t xml:space="preserve">, </w:t>
      </w:r>
      <w:r w:rsidRPr="00470B37">
        <w:rPr>
          <w:highlight w:val="yellow"/>
        </w:rPr>
        <w:t>il contratto è stipulato secondo quanto previsto dall'articolo 18</w:t>
      </w:r>
      <w:r>
        <w:t>.</w:t>
      </w:r>
    </w:p>
    <w:p w:rsidR="00470B37" w:rsidRDefault="00470B37" w:rsidP="00622E07">
      <w:pPr>
        <w:jc w:val="both"/>
      </w:pPr>
      <w:r w:rsidRPr="00470B37">
        <w:rPr>
          <w:highlight w:val="cyan"/>
        </w:rPr>
        <w:t>… le ragioni d’urgenza e la immediata esecuzione</w:t>
      </w:r>
    </w:p>
    <w:p w:rsidR="009D7B4A" w:rsidRDefault="009D7B4A" w:rsidP="00622E07">
      <w:pPr>
        <w:jc w:val="both"/>
      </w:pPr>
      <w:r>
        <w:t xml:space="preserve">8.    Fermo quanto previsto dall'articolo 50, comma 6, </w:t>
      </w:r>
      <w:r w:rsidRPr="00470B37">
        <w:rPr>
          <w:highlight w:val="yellow"/>
        </w:rPr>
        <w:t>l'esecuzione del contratto può essere iniziata, anche prima della stipula, per motivate ragioni</w:t>
      </w:r>
      <w:r>
        <w:t xml:space="preserve">. </w:t>
      </w:r>
      <w:r w:rsidRPr="00470B37">
        <w:rPr>
          <w:highlight w:val="yellow"/>
        </w:rPr>
        <w:t>L'esecuzione è sempre iniziata prima della stipula se sussistono le ragioni d'urgenza di cui al comma 9</w:t>
      </w:r>
      <w:r>
        <w:t>.</w:t>
      </w:r>
    </w:p>
    <w:p w:rsidR="009D7B4A" w:rsidRDefault="009D7B4A" w:rsidP="00622E07">
      <w:pPr>
        <w:jc w:val="both"/>
      </w:pPr>
      <w:r>
        <w:t xml:space="preserve">9.    L'esecuzione d'urgenza è effettuata </w:t>
      </w:r>
      <w:r w:rsidRPr="00470B37">
        <w:rPr>
          <w:highlight w:val="yellow"/>
        </w:rPr>
        <w:t>quando ricorrono eventi oggettivamente imprevedibili</w:t>
      </w:r>
      <w:r>
        <w:t xml:space="preserve">, </w:t>
      </w:r>
      <w:r w:rsidRPr="00470B37">
        <w:rPr>
          <w:highlight w:val="yellow"/>
        </w:rPr>
        <w:t>per evitare situazioni di pericolo per persone, animali, cose, per l'igiene e la salute pubblica, per il patrimonio storico, artistico, culturale</w:t>
      </w:r>
      <w:r>
        <w:t xml:space="preserve">, </w:t>
      </w:r>
      <w:r w:rsidRPr="00470B37">
        <w:rPr>
          <w:highlight w:val="yellow"/>
        </w:rPr>
        <w:t>ovvero</w:t>
      </w:r>
      <w:r>
        <w:t xml:space="preserve"> </w:t>
      </w:r>
      <w:r w:rsidRPr="00470B37">
        <w:rPr>
          <w:highlight w:val="yellow"/>
        </w:rPr>
        <w:t>nei casi in cui la mancata esecuzione immediata della prestazione dedotta nella gara determinerebbe un grave danno all'interesse pubblico che è destinata a soddisfare</w:t>
      </w:r>
      <w:r>
        <w:t xml:space="preserve">, </w:t>
      </w:r>
      <w:r w:rsidRPr="00470B37">
        <w:rPr>
          <w:highlight w:val="yellow"/>
        </w:rPr>
        <w:t>ivi compresa la perdita di finanziamenti dell'Unione europea.</w:t>
      </w:r>
    </w:p>
    <w:p w:rsidR="009D7B4A" w:rsidRDefault="009D7B4A" w:rsidP="00622E07">
      <w:pPr>
        <w:jc w:val="both"/>
      </w:pPr>
      <w:r>
        <w:t>10.    La pendenza di un contenzioso non può mai giustificare la sospensione della procedura o dell'aggiudicazione, salvi i poteri cautelari del giudice amministrativo e quelli di autotutela della stazione appaltante o dell'ente concedente, da esercitarsi da parte del dirigente competente.</w:t>
      </w:r>
    </w:p>
    <w:p w:rsidR="009D7B4A" w:rsidRPr="00AB4BB2" w:rsidRDefault="009D7B4A" w:rsidP="00622E07">
      <w:pPr>
        <w:jc w:val="both"/>
        <w:rPr>
          <w:b/>
        </w:rPr>
      </w:pPr>
      <w:r w:rsidRPr="00AB4BB2">
        <w:rPr>
          <w:b/>
          <w:highlight w:val="yellow"/>
        </w:rPr>
        <w:lastRenderedPageBreak/>
        <w:t>Articolo 18. Il contratto e la sua stipulazione</w:t>
      </w:r>
    </w:p>
    <w:p w:rsidR="009D7B4A" w:rsidRDefault="009D7B4A" w:rsidP="00622E07">
      <w:pPr>
        <w:jc w:val="both"/>
      </w:pPr>
      <w:r>
        <w:t>In vigore dal 1 aprile 2023</w:t>
      </w:r>
    </w:p>
    <w:p w:rsidR="00E045D1" w:rsidRPr="00E045D1" w:rsidRDefault="00E045D1" w:rsidP="00E045D1">
      <w:pPr>
        <w:pBdr>
          <w:top w:val="single" w:sz="4" w:space="1" w:color="auto"/>
          <w:left w:val="single" w:sz="4" w:space="4" w:color="auto"/>
          <w:bottom w:val="single" w:sz="4" w:space="1" w:color="auto"/>
          <w:right w:val="single" w:sz="4" w:space="4" w:color="auto"/>
        </w:pBdr>
        <w:jc w:val="both"/>
        <w:rPr>
          <w:i/>
        </w:rPr>
      </w:pPr>
      <w:r w:rsidRPr="00E045D1">
        <w:rPr>
          <w:i/>
        </w:rPr>
        <w:t>Le norme riguardanti il contratto pubblico vengono scorporate per confluire nell’art. 18 dedicato in specifico al contratto e alla sua stipulazione</w:t>
      </w:r>
    </w:p>
    <w:p w:rsidR="00AB4BB2" w:rsidRDefault="00AB4BB2" w:rsidP="00622E07">
      <w:pPr>
        <w:jc w:val="both"/>
      </w:pPr>
      <w:r w:rsidRPr="00AB4BB2">
        <w:rPr>
          <w:highlight w:val="cyan"/>
        </w:rPr>
        <w:t xml:space="preserve">… la </w:t>
      </w:r>
      <w:r>
        <w:rPr>
          <w:highlight w:val="cyan"/>
        </w:rPr>
        <w:t xml:space="preserve">variabile </w:t>
      </w:r>
      <w:r w:rsidRPr="00AB4BB2">
        <w:rPr>
          <w:highlight w:val="cyan"/>
        </w:rPr>
        <w:t>forma del contratto di appalto</w:t>
      </w:r>
      <w:r>
        <w:t xml:space="preserve"> </w:t>
      </w:r>
    </w:p>
    <w:p w:rsidR="00AB4BB2" w:rsidRDefault="009D7B4A" w:rsidP="00622E07">
      <w:pPr>
        <w:jc w:val="both"/>
      </w:pPr>
      <w:r w:rsidRPr="00AB4BB2">
        <w:t xml:space="preserve">1.    Il </w:t>
      </w:r>
      <w:r w:rsidRPr="00AB4BB2">
        <w:rPr>
          <w:highlight w:val="yellow"/>
        </w:rPr>
        <w:t>contratto è stipulato, a pena di nullità, in forma scritta</w:t>
      </w:r>
      <w:r>
        <w:t xml:space="preserve"> ai sensi dell'allegato I.1, articolo 3, comma 1, lettera b), </w:t>
      </w:r>
      <w:r w:rsidRPr="00AB4BB2">
        <w:rPr>
          <w:highlight w:val="yellow"/>
        </w:rPr>
        <w:t>in modalità elettronica nel rispetto delle pertinenti disposizioni del codice dell'amministrazione digitale</w:t>
      </w:r>
      <w:r>
        <w:t xml:space="preserve">, di cui al decreto legislativo 7 marzo 2005, n. 82, </w:t>
      </w:r>
      <w:r w:rsidRPr="00AB4BB2">
        <w:rPr>
          <w:highlight w:val="yellow"/>
        </w:rPr>
        <w:t>in forma pubblica amministrativa a cura dell'ufficiale rogante della stazione appaltante</w:t>
      </w:r>
      <w:r>
        <w:t xml:space="preserve">, </w:t>
      </w:r>
      <w:r w:rsidRPr="00AB4BB2">
        <w:rPr>
          <w:highlight w:val="yellow"/>
        </w:rPr>
        <w:t>con atto pubblico notarile informatico oppure mediante scrittura privata</w:t>
      </w:r>
      <w:r>
        <w:t xml:space="preserve">. </w:t>
      </w:r>
    </w:p>
    <w:p w:rsidR="00AB4BB2" w:rsidRDefault="00AB4BB2" w:rsidP="00622E07">
      <w:pPr>
        <w:jc w:val="both"/>
      </w:pPr>
      <w:r w:rsidRPr="00AB4BB2">
        <w:rPr>
          <w:highlight w:val="cyan"/>
        </w:rPr>
        <w:t>… le deroghe alle forme più solenni nelle procedure semplificate</w:t>
      </w:r>
      <w:r>
        <w:t xml:space="preserve"> </w:t>
      </w:r>
    </w:p>
    <w:p w:rsidR="009D7B4A" w:rsidRDefault="009D7B4A" w:rsidP="00622E07">
      <w:pPr>
        <w:jc w:val="both"/>
      </w:pPr>
      <w:r w:rsidRPr="00AB4BB2">
        <w:rPr>
          <w:highlight w:val="yellow"/>
        </w:rPr>
        <w:t xml:space="preserve">In caso di procedura negoziata oppure per gli affidamenti diretti, mediante corrispondenza </w:t>
      </w:r>
      <w:r w:rsidRPr="00AB4BB2">
        <w:t>secondo l'uso commerciale</w:t>
      </w:r>
      <w:r w:rsidRPr="00AB4BB2">
        <w:rPr>
          <w:highlight w:val="yellow"/>
        </w:rPr>
        <w:t>, consistente in un apposito scambio di lettere, anche tramite posta elettronica certificata o sistemi elettronici di recapito certificato qualificato</w:t>
      </w:r>
      <w:r>
        <w:t xml:space="preserve"> ai sensi del regolamento UE n. 910/2014 del Parlamento europeo e del Consiglio del 23 luglio 2014. I capitolati e il computo metrico estimativo, richiamati nel bando o nell'invito, fanno parte integrante del contratto.</w:t>
      </w:r>
    </w:p>
    <w:p w:rsidR="00AB4BB2" w:rsidRDefault="00AB4BB2" w:rsidP="00622E07">
      <w:pPr>
        <w:jc w:val="both"/>
      </w:pPr>
      <w:r w:rsidRPr="00AB4BB2">
        <w:rPr>
          <w:highlight w:val="cyan"/>
        </w:rPr>
        <w:t>… 60 gg. massimo fra aggiudicazione e stipula del contratto (* in certi casi, comunque, il contratto non può essere stipulato prima di 35 gg. dall’aggiudicazione)</w:t>
      </w:r>
    </w:p>
    <w:p w:rsidR="009D7B4A" w:rsidRDefault="009D7B4A" w:rsidP="00622E07">
      <w:pPr>
        <w:jc w:val="both"/>
      </w:pPr>
      <w:r w:rsidRPr="00AB4BB2">
        <w:rPr>
          <w:highlight w:val="yellow"/>
        </w:rPr>
        <w:t>2.    Divenuta efficace l'aggiudicazione</w:t>
      </w:r>
      <w:r>
        <w:t xml:space="preserve"> ai sensi dell'articolo 17, comma 5 </w:t>
      </w:r>
      <w:r w:rsidRPr="00AB4BB2">
        <w:rPr>
          <w:highlight w:val="yellow"/>
        </w:rPr>
        <w:t>e fatto salvo l'esercizio dei poteri di autotutela</w:t>
      </w:r>
      <w:r>
        <w:t xml:space="preserve">, </w:t>
      </w:r>
      <w:r w:rsidRPr="00AB4BB2">
        <w:rPr>
          <w:highlight w:val="yellow"/>
        </w:rPr>
        <w:t>la stipula del contratto ha luogo entro i successivi sessanta giorni anche in pendenza di contenzioso</w:t>
      </w:r>
      <w:r>
        <w:t xml:space="preserve">. </w:t>
      </w:r>
      <w:r w:rsidRPr="00AB4BB2">
        <w:rPr>
          <w:highlight w:val="yellow"/>
        </w:rPr>
        <w:t>E' fatta eccezione</w:t>
      </w:r>
      <w:r>
        <w:t>:</w:t>
      </w:r>
    </w:p>
    <w:p w:rsidR="009D7B4A" w:rsidRDefault="009D7B4A" w:rsidP="00622E07">
      <w:pPr>
        <w:jc w:val="both"/>
      </w:pPr>
      <w:r w:rsidRPr="00AB4BB2">
        <w:rPr>
          <w:highlight w:val="yellow"/>
        </w:rPr>
        <w:t>a)  per le ipotesi previste dal comma 4 del presente articolo e dall'articolo 55, comma 2;</w:t>
      </w:r>
    </w:p>
    <w:p w:rsidR="009D7B4A" w:rsidRDefault="009D7B4A" w:rsidP="00622E07">
      <w:pPr>
        <w:jc w:val="both"/>
      </w:pPr>
      <w:r w:rsidRPr="00AB4BB2">
        <w:rPr>
          <w:highlight w:val="yellow"/>
        </w:rPr>
        <w:t>b)  nel caso di un diverso termine previsto nel bando o nell'invito a offrire;</w:t>
      </w:r>
    </w:p>
    <w:p w:rsidR="009D7B4A" w:rsidRDefault="009D7B4A" w:rsidP="00622E07">
      <w:pPr>
        <w:jc w:val="both"/>
      </w:pPr>
      <w:r w:rsidRPr="00AB4BB2">
        <w:rPr>
          <w:highlight w:val="yellow"/>
        </w:rPr>
        <w:t>c)  nell'ipotesi di differimento concordato con l'aggiudicatario e motivato in base all'interesse della stazione appaltante</w:t>
      </w:r>
      <w:r>
        <w:t xml:space="preserve"> o dell'ente concedente, </w:t>
      </w:r>
      <w:r w:rsidRPr="00AB4BB2">
        <w:rPr>
          <w:highlight w:val="yellow"/>
        </w:rPr>
        <w:t>compatibilmente con quello generale alla sollecita esecuzione del contratto.</w:t>
      </w:r>
    </w:p>
    <w:p w:rsidR="009D7B4A" w:rsidRDefault="009D7B4A" w:rsidP="00622E07">
      <w:pPr>
        <w:jc w:val="both"/>
      </w:pPr>
      <w:r w:rsidRPr="00AB4BB2">
        <w:rPr>
          <w:highlight w:val="yellow"/>
        </w:rPr>
        <w:t>3.    Il contratto non può essere stipulato prima di trentacinque giorni dall'invio dell'ultima delle comunicazioni del provvedimento di aggiudicazione</w:t>
      </w:r>
      <w:r>
        <w:t xml:space="preserve">. </w:t>
      </w:r>
      <w:r w:rsidRPr="00AB4BB2">
        <w:rPr>
          <w:highlight w:val="yellow"/>
        </w:rPr>
        <w:t>Tale termine dilatorio non si applica</w:t>
      </w:r>
      <w:r>
        <w:t xml:space="preserve"> nei casi:</w:t>
      </w:r>
    </w:p>
    <w:p w:rsidR="009D7B4A" w:rsidRDefault="009D7B4A" w:rsidP="00622E07">
      <w:pPr>
        <w:jc w:val="both"/>
      </w:pPr>
      <w:r>
        <w:t>a)  di procedura in cui è stata presentata o ammessa una sola offerta e non sono state tempestivamente proposte impugnazioni del bando o della lettera di invito, o le impugnazioni sono già state respinte con decisione definitiva;</w:t>
      </w:r>
    </w:p>
    <w:p w:rsidR="009D7B4A" w:rsidRDefault="009D7B4A" w:rsidP="00622E07">
      <w:pPr>
        <w:jc w:val="both"/>
      </w:pPr>
      <w:r>
        <w:t>b)  di appalti basati su un accordo quadro;</w:t>
      </w:r>
    </w:p>
    <w:p w:rsidR="009D7B4A" w:rsidRDefault="009D7B4A" w:rsidP="00622E07">
      <w:pPr>
        <w:jc w:val="both"/>
      </w:pPr>
      <w:r>
        <w:t>c)  di appalti specifici basati su un sistema dinamico di acquisizione;</w:t>
      </w:r>
    </w:p>
    <w:p w:rsidR="009D7B4A" w:rsidRDefault="009D7B4A" w:rsidP="00622E07">
      <w:pPr>
        <w:jc w:val="both"/>
      </w:pPr>
      <w:r w:rsidRPr="00AB4BB2">
        <w:rPr>
          <w:highlight w:val="yellow"/>
        </w:rPr>
        <w:t>d)  di contratti di importo inferiore alle soglie europee, ai sensi dell'articolo 55, comma 2.</w:t>
      </w:r>
    </w:p>
    <w:p w:rsidR="009D7B4A" w:rsidRDefault="009D7B4A" w:rsidP="00622E07">
      <w:pPr>
        <w:jc w:val="both"/>
      </w:pPr>
      <w:r w:rsidRPr="00AB4BB2">
        <w:rPr>
          <w:highlight w:val="yellow"/>
        </w:rPr>
        <w:lastRenderedPageBreak/>
        <w:t>4.    Se è proposto ricorso avverso l'aggiudicazione con contestuale domanda cautelare</w:t>
      </w:r>
      <w:r>
        <w:t xml:space="preserve">, </w:t>
      </w:r>
      <w:r w:rsidRPr="00AB4BB2">
        <w:rPr>
          <w:highlight w:val="yellow"/>
        </w:rPr>
        <w:t>il contratto non può essere stipulato dal momento della notificazione dell'istanza cautelare alla stazione appaltante o all'ente concedente fino alla pubblicazione del provvedimento cautelare</w:t>
      </w:r>
      <w:r>
        <w:t xml:space="preserve"> di primo grado o del dispositivo o della sentenza di primo grado, in caso di decisione del merito all'udienza cautelare. L'effetto sospensivo cessa quando, in sede di esame della domanda cautelare, il giudice si dichiara incompetente ai sensi dell'articolo 15, comma 4, del codice del processo amministrativo, di cui all'allegato I al decreto legislativo 2 luglio 2010, n. 104, o fissa con ordinanza la data di discussione del merito senza pronunciarsi sulle misure cautelari con il consenso delle parti, valevole quale implicita rinuncia all'immediato esame della domanda cautelare.</w:t>
      </w:r>
    </w:p>
    <w:p w:rsidR="00E045D1" w:rsidRDefault="00E045D1" w:rsidP="00622E07">
      <w:pPr>
        <w:jc w:val="both"/>
      </w:pPr>
      <w:r w:rsidRPr="00E045D1">
        <w:rPr>
          <w:highlight w:val="cyan"/>
        </w:rPr>
        <w:t>… silenzio inadempimento rispetto al contratto !?</w:t>
      </w:r>
    </w:p>
    <w:p w:rsidR="009D7B4A" w:rsidRDefault="009D7B4A" w:rsidP="00622E07">
      <w:pPr>
        <w:jc w:val="both"/>
      </w:pPr>
      <w:r w:rsidRPr="00AB4BB2">
        <w:rPr>
          <w:highlight w:val="yellow"/>
        </w:rPr>
        <w:t>5.    Se la stipula del contratto non avviene nel termine per fatto della stazione appaltante o dell'ente concedente</w:t>
      </w:r>
      <w:r>
        <w:t xml:space="preserve">, </w:t>
      </w:r>
      <w:r w:rsidRPr="00AB4BB2">
        <w:rPr>
          <w:highlight w:val="yellow"/>
        </w:rPr>
        <w:t>l'aggiudicatario può farne constatare il silenzio inadempimento o, in alternativa, può sciogliersi</w:t>
      </w:r>
      <w:r>
        <w:t xml:space="preserve"> </w:t>
      </w:r>
      <w:r w:rsidRPr="00AB4BB2">
        <w:rPr>
          <w:highlight w:val="yellow"/>
        </w:rPr>
        <w:t>da ogni vincolo mediante atto notificato</w:t>
      </w:r>
      <w:r>
        <w:t xml:space="preserve">. </w:t>
      </w:r>
      <w:r w:rsidRPr="00AB4BB2">
        <w:rPr>
          <w:highlight w:val="yellow"/>
        </w:rPr>
        <w:t>All'aggiudicatario non spetta alcun indennizzo, salvo il rimborso delle spese contrattuali.</w:t>
      </w:r>
    </w:p>
    <w:p w:rsidR="009D7B4A" w:rsidRDefault="009D7B4A" w:rsidP="00622E07">
      <w:pPr>
        <w:jc w:val="both"/>
      </w:pPr>
      <w:r w:rsidRPr="00AB4BB2">
        <w:rPr>
          <w:highlight w:val="yellow"/>
        </w:rPr>
        <w:t>6.    La mancata stipula del contratto nel termine fissato per fatto dell'aggiudicatario può costituire motivo di revoca dell'aggiudicazione</w:t>
      </w:r>
      <w:r>
        <w:t>.</w:t>
      </w:r>
    </w:p>
    <w:p w:rsidR="00AB4BB2" w:rsidRDefault="00AB4BB2" w:rsidP="00622E07">
      <w:pPr>
        <w:jc w:val="both"/>
      </w:pPr>
      <w:r w:rsidRPr="00AB4BB2">
        <w:rPr>
          <w:highlight w:val="cyan"/>
        </w:rPr>
        <w:t>… esempio di applicazione del principio della buona fede</w:t>
      </w:r>
      <w:r>
        <w:t xml:space="preserve"> </w:t>
      </w:r>
    </w:p>
    <w:p w:rsidR="009D7B4A" w:rsidRDefault="009D7B4A" w:rsidP="00622E07">
      <w:pPr>
        <w:jc w:val="both"/>
      </w:pPr>
      <w:r w:rsidRPr="00AB4BB2">
        <w:rPr>
          <w:highlight w:val="yellow"/>
        </w:rPr>
        <w:t>7.    La mancata o tardiva stipula del contratto al di fuori delle ipotesi di cui ai commi 5 e 6 costituisce violazione del dovere di buona fede, anche in pendenza di contenzioso</w:t>
      </w:r>
      <w:r>
        <w:t>.</w:t>
      </w:r>
    </w:p>
    <w:p w:rsidR="009D7B4A" w:rsidRDefault="009D7B4A" w:rsidP="00622E07">
      <w:pPr>
        <w:jc w:val="both"/>
      </w:pPr>
      <w:r w:rsidRPr="00AB4BB2">
        <w:rPr>
          <w:highlight w:val="yellow"/>
        </w:rPr>
        <w:t>8.    Il contratto è sottoposto alla condizione risolutiva dell'esito negativo della sua approvazione</w:t>
      </w:r>
      <w:r>
        <w:t xml:space="preserve">, laddove prevista, </w:t>
      </w:r>
      <w:r w:rsidRPr="00AB4BB2">
        <w:rPr>
          <w:highlight w:val="yellow"/>
        </w:rPr>
        <w:t>da effettuarsi entro trenta giorni dalla stipula</w:t>
      </w:r>
      <w:r>
        <w:t xml:space="preserve">. </w:t>
      </w:r>
      <w:r w:rsidRPr="00AB4BB2">
        <w:rPr>
          <w:highlight w:val="yellow"/>
        </w:rPr>
        <w:t>Decorso tale termine, il contratto si intende approvato.</w:t>
      </w:r>
    </w:p>
    <w:p w:rsidR="00AB4BB2" w:rsidRDefault="00AB4BB2" w:rsidP="00622E07">
      <w:pPr>
        <w:jc w:val="both"/>
      </w:pPr>
      <w:r w:rsidRPr="00AB4BB2">
        <w:rPr>
          <w:highlight w:val="cyan"/>
        </w:rPr>
        <w:t>… riconoscimento del supporto assicurativo</w:t>
      </w:r>
      <w:r>
        <w:t xml:space="preserve"> </w:t>
      </w:r>
    </w:p>
    <w:p w:rsidR="009D7B4A" w:rsidRDefault="009D7B4A" w:rsidP="00622E07">
      <w:pPr>
        <w:jc w:val="both"/>
      </w:pPr>
      <w:r w:rsidRPr="00AB4BB2">
        <w:rPr>
          <w:highlight w:val="yellow"/>
        </w:rPr>
        <w:t>9.    Le stazioni appaltanti</w:t>
      </w:r>
      <w:r>
        <w:t xml:space="preserve"> e gli enti concedenti </w:t>
      </w:r>
      <w:r w:rsidRPr="00AB4BB2">
        <w:rPr>
          <w:highlight w:val="yellow"/>
        </w:rPr>
        <w:t>hanno facoltà di stipulare contratti di assicurazione per la responsabilità civile derivante dalla conclusione del contratto e dalla prosecuzione o sospensione della sua esecuzione.</w:t>
      </w:r>
    </w:p>
    <w:p w:rsidR="009D7B4A" w:rsidRDefault="009D7B4A" w:rsidP="00622E07">
      <w:pPr>
        <w:jc w:val="both"/>
      </w:pPr>
      <w:r>
        <w:t>10.    Con la tabella di cui all'allegato I.4 al codice è individuato il valore dell'imposta di bollo che l'appaltatore assolve una tantum al momento della stipula del contratto e in proporzione al valore dello stesso. Con la medesima tabella sono sostituite le modalità di calcolo e versamento dell'imposta di bollo di cui al decreto del Presidente della Repubblica 26 ottobre 1972, n. 642, in materia di contratti pubblici disciplinati dal codice. In sede di prima applicazione del codice, l'allegato I.4 è abrogato a decorrere dalla data di entrata in vigore di un corrispondente decreto del Ministro dell'economia e delle finanze, che lo sostituisce integralmente anche in qualità di allegato al codice.</w:t>
      </w:r>
    </w:p>
    <w:p w:rsidR="009D7B4A" w:rsidRPr="00E045D1" w:rsidRDefault="009D7B4A" w:rsidP="00622E07">
      <w:pPr>
        <w:jc w:val="both"/>
        <w:rPr>
          <w:b/>
        </w:rPr>
      </w:pPr>
      <w:r w:rsidRPr="00E045D1">
        <w:rPr>
          <w:b/>
        </w:rPr>
        <w:t>Parte II</w:t>
      </w:r>
      <w:r w:rsidR="00E045D1" w:rsidRPr="00E045D1">
        <w:rPr>
          <w:b/>
        </w:rPr>
        <w:t xml:space="preserve"> - </w:t>
      </w:r>
      <w:r w:rsidRPr="00E045D1">
        <w:rPr>
          <w:b/>
        </w:rPr>
        <w:t>Della digitalizzazione del ciclo di vita dei contratti</w:t>
      </w:r>
    </w:p>
    <w:p w:rsidR="009D7B4A" w:rsidRDefault="009D7B4A" w:rsidP="00622E07">
      <w:pPr>
        <w:jc w:val="both"/>
      </w:pPr>
      <w:r>
        <w:t>Articolo 19. Principi e diritti digitali</w:t>
      </w:r>
    </w:p>
    <w:p w:rsidR="009D7B4A" w:rsidRDefault="009D7B4A" w:rsidP="00622E07">
      <w:pPr>
        <w:jc w:val="both"/>
      </w:pPr>
      <w:r>
        <w:t>In vigore dal 1 aprile 2023</w:t>
      </w:r>
    </w:p>
    <w:p w:rsidR="009D7B4A" w:rsidRDefault="009D7B4A" w:rsidP="00622E07">
      <w:pPr>
        <w:jc w:val="both"/>
      </w:pPr>
      <w:r>
        <w:lastRenderedPageBreak/>
        <w:t>1.    Le stazioni appaltanti e gli enti concedenti assicurano la digitalizzazione del ciclo di vita dei contratti nel rispetto dei principi e delle disposizioni del codice dell'amministrazione digitale, di cui al decreto legislativo 7 marzo 2005, n. 82, garantiscono l'esercizio dei diritti di cittadinanza digitale e operano secondo i principi di neutralità tecnologica, di trasparenza, nonché di protezione dei dati personali e di sicurezza informatica.</w:t>
      </w:r>
    </w:p>
    <w:p w:rsidR="009D7B4A" w:rsidRDefault="009D7B4A" w:rsidP="00622E07">
      <w:pPr>
        <w:jc w:val="both"/>
      </w:pPr>
      <w:r>
        <w:t>2.    In attuazione del principio dell'unicità dell'invio, ciascun dato è fornito una sola volta a un solo sistema informativo, non può essere richiesto da altri sistemi o banche dati, ma è reso disponibile dal sistema informativo ricevente. Tale principio si applica ai dati relativi a programmazione di lavori, opere, servizi e forniture, nonché a tutte le procedure di affidamento e di realizzazione di contratti pubblici soggette al presente codice e a quelle da esso escluse, in tutto o in parte, ogni qualvolta siano imposti obblighi di comunicazione a una banca dati o a un sistema informativo.</w:t>
      </w:r>
    </w:p>
    <w:p w:rsidR="009D7B4A" w:rsidRDefault="009D7B4A" w:rsidP="00622E07">
      <w:pPr>
        <w:jc w:val="both"/>
      </w:pPr>
      <w:r>
        <w:t>3.    Le attività e i procedimenti amministrativi connessi al ciclo di vita dei contratti pubblici sono svolti digitalmente, secondo le previsioni del presente codice e del codice di cui al decreto legislativo n. 82 del 2005, mediante le piattaforme e i servizi digitali infrastrutturali delle stazioni appaltanti e degli enti concedenti; i dati e le informazioni a essi relativi sono gestiti e resi fruibili in formato aperto, secondo le previsioni del codice di cui al decreto legislativo n. 82 del 2005.</w:t>
      </w:r>
    </w:p>
    <w:p w:rsidR="009D7B4A" w:rsidRDefault="009D7B4A" w:rsidP="00622E07">
      <w:pPr>
        <w:jc w:val="both"/>
      </w:pPr>
      <w:r>
        <w:t>4.    I soggetti titolari di banche dati adottano le necessarie misure organizzative e di revisione dei processi e dei regolamenti interni per abilitare automaticamente l'accesso digitale alle informazioni disponibili presso le banche dati di cui sono titolari, mediante le tecnologie di interoperabilità dei sistemi informativi secondo le previsioni e le modalità del codice di cui al decreto legislativo n. 82 del 2005.</w:t>
      </w:r>
    </w:p>
    <w:p w:rsidR="009D7B4A" w:rsidRDefault="009D7B4A" w:rsidP="00622E07">
      <w:pPr>
        <w:jc w:val="both"/>
      </w:pPr>
      <w:r>
        <w:t>5.    Le stazioni appaltanti e gli enti concedenti, nonché gli operatori economici che partecipano alle attività e ai procedimenti di cui al comma 3, adottano misure tecniche e organizzative a presidio della sicurezza informatica e della protezione dei dati personali. Le stazioni appaltanti e gli enti concedenti assicurano la formazione del personale addetto, garantendone il costante aggiornamento.</w:t>
      </w:r>
    </w:p>
    <w:p w:rsidR="009D7B4A" w:rsidRDefault="009D7B4A" w:rsidP="00622E07">
      <w:pPr>
        <w:jc w:val="both"/>
      </w:pPr>
      <w:r>
        <w:t>6.    Le stazioni appaltanti e gli enti concedenti assicurano la tracciabilità e la trasparenza delle attività svolte, l'accessibilità ai dati e alle informazioni, la conoscibilità dei processi decisionali automatizzati e rendono le piattaforme utilizzate accessibili nei limiti di cui all'articolo 35. I gestori delle piattaforme assicurano la conformità delle medesime alle regole tecniche di cui all'articolo 26.</w:t>
      </w:r>
    </w:p>
    <w:p w:rsidR="009D7B4A" w:rsidRDefault="009D7B4A" w:rsidP="00622E07">
      <w:pPr>
        <w:jc w:val="both"/>
      </w:pPr>
      <w:r>
        <w:t>7.    Ove possibile e in relazione al tipo di procedura di affidamento, le stazioni appaltanti e gli enti concedenti ricorrono a procedure automatizzate nella valutazione delle offerte ai sensi dell'articolo 30.</w:t>
      </w:r>
    </w:p>
    <w:p w:rsidR="009D7B4A" w:rsidRDefault="009D7B4A" w:rsidP="00622E07">
      <w:pPr>
        <w:jc w:val="both"/>
      </w:pPr>
      <w:r>
        <w:t>8.    Le regioni e le province autonome assicurano il rispetto delle disposizioni di cui alla presente Parte e il supporto alle stazioni appaltanti e agli enti concedenti.</w:t>
      </w:r>
    </w:p>
    <w:p w:rsidR="009D7B4A" w:rsidRDefault="009D7B4A" w:rsidP="00622E07">
      <w:pPr>
        <w:jc w:val="both"/>
      </w:pPr>
      <w:r>
        <w:t>9.    Le disposizioni della presente Parte costituiscono esercizio della funzione di coordinamento informativo, statistico e informatico dei dati dell'amministrazione statale, regionale e locale, di cui all'articolo 117, secondo comma, lettera r), della Costituzione.</w:t>
      </w:r>
    </w:p>
    <w:p w:rsidR="009D7B4A" w:rsidRDefault="009D7B4A" w:rsidP="00622E07">
      <w:pPr>
        <w:jc w:val="both"/>
      </w:pPr>
      <w:r>
        <w:t>Articolo 20. Principi in materia di trasparenza</w:t>
      </w:r>
    </w:p>
    <w:p w:rsidR="009D7B4A" w:rsidRDefault="009D7B4A" w:rsidP="00622E07">
      <w:pPr>
        <w:jc w:val="both"/>
      </w:pPr>
      <w:r>
        <w:t>In vigore dal 1 aprile 2023</w:t>
      </w:r>
    </w:p>
    <w:p w:rsidR="009D7B4A" w:rsidRDefault="009D7B4A" w:rsidP="00622E07">
      <w:pPr>
        <w:jc w:val="both"/>
      </w:pPr>
      <w:r>
        <w:lastRenderedPageBreak/>
        <w:t>1.    Fermi restando gli obblighi di pubblicità legale, a fini di trasparenza i dati, le informazioni e gli atti relativi ai contratti pubblici sono indicati nell'articolo 28 e sono pubblicati secondo quanto stabilito dal decreto legislativo 14 marzo 2013, n. 33.</w:t>
      </w:r>
    </w:p>
    <w:p w:rsidR="009D7B4A" w:rsidRDefault="009D7B4A" w:rsidP="00622E07">
      <w:pPr>
        <w:jc w:val="both"/>
      </w:pPr>
      <w:r>
        <w:t>2.    Le comunicazioni e l'interscambio di dati per le finalità di conoscenza e di trasparenza avvengono nel rispetto del principio di unicità del luogo di pubblicazione e dell'invio delle informazioni.</w:t>
      </w:r>
    </w:p>
    <w:p w:rsidR="009D7B4A" w:rsidRDefault="009D7B4A" w:rsidP="00622E07">
      <w:pPr>
        <w:jc w:val="both"/>
      </w:pPr>
      <w:r>
        <w:t>3.    Le regioni e le province autonome assicurano la trasparenza nel settore dei contratti pubblici.</w:t>
      </w:r>
    </w:p>
    <w:p w:rsidR="009D7B4A" w:rsidRDefault="009D7B4A" w:rsidP="00622E07">
      <w:pPr>
        <w:jc w:val="both"/>
      </w:pPr>
      <w:r>
        <w:t>Articolo 21. Ciclo di vita digitale dei contratti pubblici</w:t>
      </w:r>
    </w:p>
    <w:p w:rsidR="009D7B4A" w:rsidRDefault="009D7B4A" w:rsidP="00622E07">
      <w:pPr>
        <w:jc w:val="both"/>
      </w:pPr>
      <w:r>
        <w:t>In vigore dal 1 aprile 2023</w:t>
      </w:r>
    </w:p>
    <w:p w:rsidR="009D7B4A" w:rsidRDefault="009D7B4A" w:rsidP="00622E07">
      <w:pPr>
        <w:jc w:val="both"/>
      </w:pPr>
      <w:r>
        <w:t>1.    Il ciclo di vita digitale dei contratti pubblici, di norma, si articola in programmazione, progettazione, pubblicazione, affidamento ed esecuzione.</w:t>
      </w:r>
    </w:p>
    <w:p w:rsidR="009D7B4A" w:rsidRDefault="009D7B4A" w:rsidP="00622E07">
      <w:pPr>
        <w:jc w:val="both"/>
      </w:pPr>
      <w:r>
        <w:t>2.    Le attività inerenti al ciclo di vita di cui al comma 1 sono gestite, nel rispetto delle disposizioni del codice dell'amministrazione digitale, di cui al decreto legislativo 7 marzo 2005, n. 82, attraverso piattaforme e servizi digitali fra loro interoperabili, come indicati all'articolo 22.</w:t>
      </w:r>
    </w:p>
    <w:p w:rsidR="009D7B4A" w:rsidRDefault="009D7B4A" w:rsidP="00622E07">
      <w:pPr>
        <w:jc w:val="both"/>
      </w:pPr>
      <w:r>
        <w:t>3.    I soggetti che intervengono nel ciclo di vita digitale dei contratti pubblici operano secondo le disposizioni della presente Parte e procedono all'atto dell'avvio della procedura secondo le disposizioni del codice di cui al decreto legislativo n. 82 del 2005 e dell'articolo 3 della legge 13 agosto 2010, n. 136.</w:t>
      </w:r>
    </w:p>
    <w:p w:rsidR="009D7B4A" w:rsidRDefault="009D7B4A" w:rsidP="00622E07">
      <w:pPr>
        <w:jc w:val="both"/>
      </w:pPr>
      <w:r>
        <w:t>Articolo 22. Ecosistema nazionale di approvvigionamento digitale (</w:t>
      </w:r>
      <w:proofErr w:type="spellStart"/>
      <w:r>
        <w:t>e-procurement</w:t>
      </w:r>
      <w:proofErr w:type="spellEnd"/>
      <w:r>
        <w:t>)</w:t>
      </w:r>
    </w:p>
    <w:p w:rsidR="009D7B4A" w:rsidRDefault="009D7B4A" w:rsidP="00622E07">
      <w:pPr>
        <w:jc w:val="both"/>
      </w:pPr>
      <w:r>
        <w:t>In vigore dal 1 aprile 2023</w:t>
      </w:r>
    </w:p>
    <w:p w:rsidR="009D7B4A" w:rsidRDefault="009D7B4A" w:rsidP="00622E07">
      <w:pPr>
        <w:jc w:val="both"/>
      </w:pPr>
      <w:r>
        <w:t>1.    L'ecosistema nazionale di approvvigionamento digitale (</w:t>
      </w:r>
      <w:proofErr w:type="spellStart"/>
      <w:r>
        <w:t>e-procurement</w:t>
      </w:r>
      <w:proofErr w:type="spellEnd"/>
      <w:r>
        <w:t>) è costituito dalle piattaforme e dai servizi digitali infrastrutturali abilitanti la gestione del ciclo di vita dei contratti pubblici, di cui all'articolo 23 e dalle piattaforme di approvvigionamento digitale utilizzate dalle stazioni appaltanti di cui all'articolo 25.</w:t>
      </w:r>
    </w:p>
    <w:p w:rsidR="009D7B4A" w:rsidRDefault="009D7B4A" w:rsidP="00622E07">
      <w:pPr>
        <w:jc w:val="both"/>
      </w:pPr>
      <w:r>
        <w:t>2.    Le piattaforme e i servizi digitali di cui al comma 1 consentono, in particolare:</w:t>
      </w:r>
    </w:p>
    <w:p w:rsidR="009D7B4A" w:rsidRDefault="009D7B4A" w:rsidP="00622E07">
      <w:pPr>
        <w:jc w:val="both"/>
      </w:pPr>
      <w:r>
        <w:t>a)  la redazione o l'acquisizione degli atti in formato nativo digitale;</w:t>
      </w:r>
    </w:p>
    <w:p w:rsidR="009D7B4A" w:rsidRDefault="009D7B4A" w:rsidP="00622E07">
      <w:pPr>
        <w:jc w:val="both"/>
      </w:pPr>
      <w:r>
        <w:t>b)  la pubblicazione e la trasmissione dei dati e documenti alla Banca dati nazionale dei contratti pubblici;</w:t>
      </w:r>
    </w:p>
    <w:p w:rsidR="009D7B4A" w:rsidRDefault="009D7B4A" w:rsidP="00622E07">
      <w:pPr>
        <w:jc w:val="both"/>
      </w:pPr>
      <w:r>
        <w:t>c)  l'accesso elettronico alla documentazione di gara;</w:t>
      </w:r>
    </w:p>
    <w:p w:rsidR="009D7B4A" w:rsidRDefault="009D7B4A" w:rsidP="00622E07">
      <w:pPr>
        <w:jc w:val="both"/>
      </w:pPr>
      <w:r>
        <w:t>d)  la presentazione del documento di gara unico europeo in formato digitale e l'interoperabilità con il fascicolo virtuale dell'operatore economico;</w:t>
      </w:r>
    </w:p>
    <w:p w:rsidR="009D7B4A" w:rsidRDefault="009D7B4A" w:rsidP="00622E07">
      <w:pPr>
        <w:jc w:val="both"/>
      </w:pPr>
      <w:r>
        <w:t>e)  la presentazione delle offerte</w:t>
      </w:r>
    </w:p>
    <w:p w:rsidR="009D7B4A" w:rsidRDefault="009D7B4A" w:rsidP="00622E07">
      <w:pPr>
        <w:jc w:val="both"/>
      </w:pPr>
      <w:r>
        <w:t>f)  l'apertura, la gestione e la conservazione del fascicolo di gara in modalità digitale;</w:t>
      </w:r>
    </w:p>
    <w:p w:rsidR="009D7B4A" w:rsidRDefault="009D7B4A" w:rsidP="00622E07">
      <w:pPr>
        <w:jc w:val="both"/>
      </w:pPr>
      <w:r>
        <w:t>g)  il controllo tecnico, contabile e amministrativo dei contratti anche in fase di esecuzione e la gestione delle garanzie.</w:t>
      </w:r>
    </w:p>
    <w:p w:rsidR="009D7B4A" w:rsidRDefault="009D7B4A" w:rsidP="00622E07">
      <w:pPr>
        <w:jc w:val="both"/>
      </w:pPr>
      <w:r>
        <w:lastRenderedPageBreak/>
        <w:t>3.    Le basi di dati di interesse nazionale alimentano l'ecosistema nazionale di approvvigionamento digitale, ai sensi dell'articolo 60 del codice dell'amministrazione digitale, di cui al decreto legislativo 7 marzo 2005, n. 82.</w:t>
      </w:r>
    </w:p>
    <w:p w:rsidR="009D7B4A" w:rsidRDefault="009D7B4A" w:rsidP="00622E07">
      <w:pPr>
        <w:jc w:val="both"/>
      </w:pPr>
      <w:r>
        <w:t>Articolo 23. Banca dati nazionale dei contratti pubblici.</w:t>
      </w:r>
    </w:p>
    <w:p w:rsidR="009D7B4A" w:rsidRDefault="009D7B4A" w:rsidP="00622E07">
      <w:pPr>
        <w:jc w:val="both"/>
      </w:pPr>
      <w:r>
        <w:t>In vigore dal 1 aprile 2023</w:t>
      </w:r>
    </w:p>
    <w:p w:rsidR="009D7B4A" w:rsidRDefault="009D7B4A" w:rsidP="00622E07">
      <w:pPr>
        <w:jc w:val="both"/>
      </w:pPr>
      <w:r>
        <w:t xml:space="preserve">1.    L'ANAC è titolare in via esclusiva della Banca dati nazionale dei contratti pubblici di cui all'articolo 62-bis del codice dell'amministrazione digitale, di cui al decreto legislativo 7 marzo 2005, n. 82, abilitante l'ecosistema nazionale di </w:t>
      </w:r>
      <w:proofErr w:type="spellStart"/>
      <w:r>
        <w:t>e-procurement</w:t>
      </w:r>
      <w:proofErr w:type="spellEnd"/>
      <w:r>
        <w:t>, e ne sviluppa e gestisce i servizi.</w:t>
      </w:r>
    </w:p>
    <w:p w:rsidR="009D7B4A" w:rsidRDefault="009D7B4A" w:rsidP="00622E07">
      <w:pPr>
        <w:jc w:val="both"/>
      </w:pPr>
      <w:r>
        <w:t>2.    L'ANAC individua con propri provvedimenti le sezioni in cui si articola la banca dati di cui al comma 1 e i servizi ad essa collegati.</w:t>
      </w:r>
    </w:p>
    <w:p w:rsidR="009D7B4A" w:rsidRDefault="009D7B4A" w:rsidP="00622E07">
      <w:pPr>
        <w:jc w:val="both"/>
      </w:pPr>
      <w:r>
        <w:t>3.    La Banca dati nazionale dei contratti pubblici è interoperabile con le piattaforme di approvvigionamento digitale utilizzate dalle stazioni appaltanti e dagli enti concedenti e con il portale dei soggetti aggregatori di cui al decreto-legge 24 aprile 2014, n. 66, convertito, con modificazioni, dalla legge 23 giugno 2014, n. 89, per la digitalizzazione di tutte le fasi del ciclo di vita dei contratti pubblici, nonché con la piattaforma digitale nazionale dati di cui all'articolo 50-ter del codice di cui al decreto legislativo n. 82 del 2005, con le basi di dati di interesse nazionale di cui all'articolo 60 del codice di cui al decreto legislativo n. 82 del 2005 e con tutte le altre piattaforme e banche dati dei soggetti di cui all'articolo 2, comma 2, del codice di cui al decreto legislativo n. 82 del 2005, coinvolti nell'attività relativa al ciclo di vita dei contratti pubblici. I soggetti di cui all'articolo 2, comma 2, del codice di cui al decreto legislativo n. 82 del 2005, coinvolti nell'attività relativa al ciclo di vita dei contratti, ove non già accreditati alla piattaforma di cui all'articolo 50-ter del predetto codice decreto legislativo n. 82 del 2005, sono tenuti ad accreditarsi alla predetta piattaforma di cui all'articolo 50-ter del decreto legislativo n. 82 del 2005, nonché alla Banca dati nazionale dei contratti pubblici, a sviluppare le interfacce applicative e a rendere disponibili le proprie basi dati, senza nuovi o maggiori oneri per la finanza pubblica e nel rispetto delle linee guida dell'Agenzia per l'Italia digitale (AGID) in materia di interoperabilità.</w:t>
      </w:r>
    </w:p>
    <w:p w:rsidR="009D7B4A" w:rsidRDefault="009D7B4A" w:rsidP="00622E07">
      <w:pPr>
        <w:jc w:val="both"/>
      </w:pPr>
      <w:r>
        <w:t>4.    La Banca dati nazionale dei contratti pubblici rende disponibili mediante interoperabilità i servizi e le informazioni necessari allo svolgimento delle fasi dell'intero ciclo di vita dei contratti pubblici, anche ai fini del rispetto di quanto previsto dal decreto legislativo 14 marzo 2013, n. 33. La stessa Banca dati si integra con la piattaforma unica della trasparenza istituita presso l'ANAC.</w:t>
      </w:r>
    </w:p>
    <w:p w:rsidR="009D7B4A" w:rsidRDefault="009D7B4A" w:rsidP="00622E07">
      <w:pPr>
        <w:jc w:val="both"/>
      </w:pPr>
      <w:r>
        <w:t>5.    Con proprio provvedimento l'ANAC individua le informazioni che le stazioni appaltanti e gli enti concedenti sono tenuti a trasmettere alla Banca dati nazionale dei contratti pubblici attraverso le piattaforme telematiche di cui all'articolo 25. Gli obblighi informativi di cui al primo periodo riguardano anche gli affidamenti diretti a società in house di cui all'articolo 7, comma 2. Con proprio provvedimento l'ANAC individua i tempi entro i quali i titolari delle piattaforme e delle banche dati di cui al comma 3 e all'articolo 22, garantiscono l'integrazione con i servizi abilitanti l'ecosistema di approvvigionamento digitale. L'integrazione è realizzata attraverso i servizi digitali resi disponibili da ANAC sulla piattaforma digitale nazionale dati, di cui all'articolo 50-ter del codice di cui al decreto legislativo n. 82 del 2005, nel rispetto delle relative regole tecniche.</w:t>
      </w:r>
    </w:p>
    <w:p w:rsidR="009D7B4A" w:rsidRDefault="009D7B4A" w:rsidP="00622E07">
      <w:pPr>
        <w:jc w:val="both"/>
      </w:pPr>
      <w:r>
        <w:lastRenderedPageBreak/>
        <w:t>6.    L'ANAC rende disponibili ai sistemi informativi regionali competenti per territorio, nonché alle pubbliche amministrazioni, le informazioni necessarie allo svolgimento dei compiti istituzionali, ai sensi degli articoli 50 e 50-ter del codice di cui al decreto legislativo n. 82 del 2005.</w:t>
      </w:r>
    </w:p>
    <w:p w:rsidR="009D7B4A" w:rsidRDefault="009D7B4A" w:rsidP="00622E07">
      <w:pPr>
        <w:jc w:val="both"/>
      </w:pPr>
      <w:r>
        <w:t>7.    Nei casi in cui si omettano informazioni o attività necessarie a garantire l'interoperabilità dei dati, l'ANAC effettua una segnalazione all'AGID per l'esercizio dei poteri sanzionatori di cui all'articolo 18-bis del codice di cui al decreto legislativo n. 82 del 2005.</w:t>
      </w:r>
    </w:p>
    <w:p w:rsidR="009D7B4A" w:rsidRDefault="009D7B4A" w:rsidP="00622E07">
      <w:pPr>
        <w:jc w:val="both"/>
      </w:pPr>
      <w:r>
        <w:t>8.    L'omissione di informazioni richieste, il rifiuto o l'omissione di attività necessarie a garantire l'interoperabilità delle banche dati coinvolte nel ciclo di vita dei contratti pubblici costituisce violazione di obblighi di transizione digitale punibili ai sensi dell'articolo 18-bis del codice di cui al decreto legislativo n. 82 del 2005.</w:t>
      </w:r>
    </w:p>
    <w:p w:rsidR="009D7B4A" w:rsidRDefault="009D7B4A" w:rsidP="00622E07">
      <w:pPr>
        <w:jc w:val="both"/>
      </w:pPr>
      <w:r>
        <w:t>9.    Al fine di ridurre gli oneri amministrativi dei soggetti attuatori i dati di cui al presente articolo possono essere utilizzati nell'ambito delle procedure concernenti i finanziamenti degli investimenti pubblici come strumento di verifica dell'effettivo utilizzo delle risorse e di avanzamento procedurale nei tempi previsti dalle leggi di spesa.</w:t>
      </w:r>
    </w:p>
    <w:p w:rsidR="009D7B4A" w:rsidRDefault="009D7B4A" w:rsidP="00622E07">
      <w:pPr>
        <w:jc w:val="both"/>
      </w:pPr>
      <w:r>
        <w:t>Articolo 24. Fascicolo virtuale dell'operatore economico</w:t>
      </w:r>
    </w:p>
    <w:p w:rsidR="009D7B4A" w:rsidRDefault="009D7B4A" w:rsidP="00622E07">
      <w:pPr>
        <w:jc w:val="both"/>
      </w:pPr>
      <w:r>
        <w:t>In vigore dal 1 aprile 2023</w:t>
      </w:r>
    </w:p>
    <w:p w:rsidR="009D7B4A" w:rsidRDefault="009D7B4A" w:rsidP="00622E07">
      <w:pPr>
        <w:jc w:val="both"/>
      </w:pPr>
      <w:r>
        <w:t>1.    Presso la Banca dati nazionale dei contratti pubblici opera il fascicolo virtuale dell'operatore economico che consente la verifica dell'assenza delle cause di esclusione di cui agli articoli 94 e 95 e dei requisiti di cui all'articolo 103 per i soggetti esecutori di lavori pubblici, nonché dei dati e dei documenti relativi ai requisiti di cui all'articolo 100 che l'operatore economico inserisce.</w:t>
      </w:r>
    </w:p>
    <w:p w:rsidR="009D7B4A" w:rsidRDefault="009D7B4A" w:rsidP="00622E07">
      <w:pPr>
        <w:jc w:val="both"/>
      </w:pPr>
      <w:r>
        <w:t>2.    Il fascicolo virtuale dell'operatore economico è utilizzato per la partecipazione alle procedure di affidamento disciplinate dal codice. I dati e i documenti contenuti nel fascicolo virtuale dell'operatore economico, nei termini di efficacia di ciascuno di essi, sono aggiornati automaticamente mediante interoperabilità e sono utilizzati in tutte le procedure di affidamento cui l'operatore partecipa.</w:t>
      </w:r>
    </w:p>
    <w:p w:rsidR="009D7B4A" w:rsidRDefault="009D7B4A" w:rsidP="00622E07">
      <w:pPr>
        <w:jc w:val="both"/>
      </w:pPr>
      <w:r>
        <w:t>3.    Le amministrazioni competenti al rilascio delle certificazioni o delle informazioni di cui agli articoli 94 e 95 garantiscono alla Banca dati nazionale dei contratti pubblici, attraverso la piattaforma di cui all'articolo 50-ter del codice dell'amministrazione digitale, di cui al decreto legislativo 7 marzo 2005, n. 82 e l'accesso per interoperabilità alle proprie banche dati, ai sensi dell'articolo 23, comma 3, del presente codice, la disponibilità in tempo reale delle informazioni e delle certificazioni digitali necessarie ad assicurare l'intero ciclo di vita digitale di contratti pubblici. La violazione dell'obbligo di cui al primo periodo è punita ai sensi dell'articolo 23, comma 8. L'ANAC garantisce l'accessibilità al fascicolo virtuale dell'operatore economico alle stazioni appaltanti e agli enti concedenti, agli operatori economici e agli organismi di attestazione di cui all'articolo 100, comma 4, limitatamente ai dati di rispettiva competenza. L'ANAC può predisporre elenchi aggiornati di operatori economici già accertati secondo quanto previsto dal comma 1 e le modalità per l'utilizzo degli accertamenti per procedure di affidamento diverse.</w:t>
      </w:r>
    </w:p>
    <w:p w:rsidR="009D7B4A" w:rsidRDefault="009D7B4A" w:rsidP="00622E07">
      <w:pPr>
        <w:jc w:val="both"/>
      </w:pPr>
      <w:r>
        <w:t xml:space="preserve">4.    Per le finalità di cui al comma 1, l'ANAC individua, con proprio provvedimento, adottato d'intesa con il Ministero delle infrastrutture e dei trasporti e con l'AGID entro sessanta giorni dalla data di entrata in vigore del codice le tipologie di dati da inserire nel fascicolo virtuale dell'operatore economico, concernenti </w:t>
      </w:r>
      <w:r>
        <w:lastRenderedPageBreak/>
        <w:t>la partecipazione alle procedure di affidamento e il loro esito, in relazione ai quali è obbligatoria la verifica attraverso la Banca dati nazionale dei contratti pubblici.</w:t>
      </w:r>
    </w:p>
    <w:p w:rsidR="009D7B4A" w:rsidRDefault="009D7B4A" w:rsidP="00622E07">
      <w:pPr>
        <w:jc w:val="both"/>
      </w:pPr>
      <w:r>
        <w:t>Articolo 25. Piattaforme di approvvigionamento digitale</w:t>
      </w:r>
    </w:p>
    <w:p w:rsidR="009D7B4A" w:rsidRDefault="009D7B4A" w:rsidP="00622E07">
      <w:pPr>
        <w:jc w:val="both"/>
      </w:pPr>
      <w:r>
        <w:t>In vigore dal 1 aprile 2023</w:t>
      </w:r>
    </w:p>
    <w:p w:rsidR="009D7B4A" w:rsidRDefault="009D7B4A" w:rsidP="00622E07">
      <w:pPr>
        <w:jc w:val="both"/>
      </w:pPr>
      <w:r>
        <w:t>1.    Le piattaforme di approvvigionamento digitale sono costituite dall'insieme dei servizi e dei sistemi informatici, interconnessi e interoperanti, utilizzati dalle stazioni appaltanti e dagli enti concedenti per svolgere una o più attività di cui all'articolo 21, comma 1, e per assicurare la piena digitalizzazione dell'intero ciclo di vita dei contratti pubblici. A tal fine, le piattaforme di approvvigionamento digitale interagiscono con i servizi della Banca dati nazionale dei contratti pubblici di cui all'articolo 23 nonché con i servizi della piattaforma digitale nazionale dati di cui all'articolo 50-ter del codice dell'amministrazione digitale, di cui al decreto legislativo 7 marzo 2005, n. 82.</w:t>
      </w:r>
    </w:p>
    <w:p w:rsidR="009D7B4A" w:rsidRDefault="009D7B4A" w:rsidP="00622E07">
      <w:pPr>
        <w:jc w:val="both"/>
      </w:pPr>
      <w:r>
        <w:t>2.    Le stazioni appaltanti e gli enti concedenti utilizzano le piattaforme di approvvigionamento digitale per svolgere le procedure di affidamento e di esecuzione dei contratti pubblici, secondo le regole tecniche di cui all'articolo 26. Le piattaforme di approvvigionamento digitale non possono alterare la parità di accesso degli operatori, né impedire o limitare la partecipazione alla procedura di gara degli stessi ovvero distorcere la concorrenza, né modificare l'oggetto dell'appalto, come definito dai documenti di gara. Le stazioni appaltanti e gli enti concedenti assicurano la partecipazione alla gara anche in caso di comprovato malfunzionamento, pur se temporaneo, delle piattaforme, anche eventualmente disponendo la sospensione del termine per la ricezione delle offerte per il periodo di tempo necessario a ripristinare il normale funzionamento e la proroga dello stesso per una durata proporzionale alla gravità del malfunzionamento.</w:t>
      </w:r>
    </w:p>
    <w:p w:rsidR="009D7B4A" w:rsidRDefault="009D7B4A" w:rsidP="00622E07">
      <w:pPr>
        <w:jc w:val="both"/>
      </w:pPr>
      <w:r>
        <w:t>3.    Le stazioni appaltanti e gli enti concedenti non dotati di una propria piattaforma di approvvigionamento digitale si avvalgono delle piattaforme messe a disposizione da altre stazioni appaltanti o enti concedenti, da centrali di committenza o da soggetti aggregatori, da regioni o province autonome, che a loro volta possono ricorrere a un gestore del sistema che garantisce il funzionamento e la sicurezza della piattaforma.</w:t>
      </w:r>
    </w:p>
    <w:p w:rsidR="009D7B4A" w:rsidRDefault="009D7B4A" w:rsidP="00622E07">
      <w:pPr>
        <w:jc w:val="both"/>
      </w:pPr>
      <w:r>
        <w:t>4.    E' fatto divieto di porre a carico dei concorrenti o dell'aggiudicatario eventuali costi connessi alla gestione delle piattaforme.</w:t>
      </w:r>
    </w:p>
    <w:p w:rsidR="009D7B4A" w:rsidRDefault="009D7B4A" w:rsidP="00622E07">
      <w:pPr>
        <w:jc w:val="both"/>
      </w:pPr>
      <w:r>
        <w:t>Articolo 26. Regole tecniche.</w:t>
      </w:r>
    </w:p>
    <w:p w:rsidR="009D7B4A" w:rsidRDefault="009D7B4A" w:rsidP="00622E07">
      <w:pPr>
        <w:jc w:val="both"/>
      </w:pPr>
      <w:r>
        <w:t>In vigore dal 1 aprile 2023</w:t>
      </w:r>
    </w:p>
    <w:p w:rsidR="009D7B4A" w:rsidRDefault="009D7B4A" w:rsidP="00622E07">
      <w:pPr>
        <w:jc w:val="both"/>
      </w:pPr>
      <w:r>
        <w:t>1.    I requisiti tecnici delle piattaforme di approvvigionamento digitale, nonché la conformità di dette piattaforme a quanto disposto dall'articolo 22, comma 2, sono stabilite dall'AGID di intesa con l'ANAC e la Presidenza del Consiglio dei ministri, Dipartimento per la trasformazione digitale, entro sessanta giorni dalla data di entrata in vigore del codice.</w:t>
      </w:r>
    </w:p>
    <w:p w:rsidR="009D7B4A" w:rsidRDefault="009D7B4A" w:rsidP="00622E07">
      <w:pPr>
        <w:jc w:val="both"/>
      </w:pPr>
      <w:r>
        <w:t>2.    Con il medesimo provvedimento di cui al comma 1 sono stabilite le modalità per la certificazione delle piattaforme di approvvigionamento digitale.</w:t>
      </w:r>
    </w:p>
    <w:p w:rsidR="009D7B4A" w:rsidRDefault="009D7B4A" w:rsidP="00622E07">
      <w:pPr>
        <w:jc w:val="both"/>
      </w:pPr>
      <w:r>
        <w:lastRenderedPageBreak/>
        <w:t>3.    La certificazione delle piattaforme di approvvigionamento digitale, rilasciata dall'AGID, consente l'integrazione con i servizi della Banca dati nazionale dei contratti pubblici. L'ANAC cura e gestisce il registro delle piattaforme certificate.</w:t>
      </w:r>
    </w:p>
    <w:p w:rsidR="009D7B4A" w:rsidRDefault="009D7B4A" w:rsidP="00622E07">
      <w:pPr>
        <w:jc w:val="both"/>
      </w:pPr>
      <w:r>
        <w:t>Articolo 27. Pubblicità legale degli atti</w:t>
      </w:r>
    </w:p>
    <w:p w:rsidR="009D7B4A" w:rsidRDefault="009D7B4A" w:rsidP="00622E07">
      <w:pPr>
        <w:jc w:val="both"/>
      </w:pPr>
      <w:r>
        <w:t>In vigore dal 1 aprile 2023</w:t>
      </w:r>
    </w:p>
    <w:p w:rsidR="009D7B4A" w:rsidRDefault="009D7B4A" w:rsidP="00622E07">
      <w:pPr>
        <w:jc w:val="both"/>
      </w:pPr>
      <w:r>
        <w:t>1.    La pubblicità degli atti è garantita dalla Banca dati nazionale dei contratti pubblici, mediante la trasmissione dei dati all'Ufficio delle pubblicazioni dell'Unione europea e la loro pubblicazione ai sensi degli articoli 84 e 85, secondo quanto definito dal provvedimento di cui al comma 4 del presente articolo.</w:t>
      </w:r>
    </w:p>
    <w:p w:rsidR="009D7B4A" w:rsidRDefault="009D7B4A" w:rsidP="00622E07">
      <w:pPr>
        <w:jc w:val="both"/>
      </w:pPr>
      <w:r>
        <w:t>2.    Gli effetti giuridici degli atti oggetto di pubblicazione ai sensi del comma 1 decorrono dalla data di pubblicazione nella Banca dati nazionale dei contratti pubblici.</w:t>
      </w:r>
    </w:p>
    <w:p w:rsidR="009D7B4A" w:rsidRDefault="009D7B4A" w:rsidP="00622E07">
      <w:pPr>
        <w:jc w:val="both"/>
      </w:pPr>
      <w:r>
        <w:t>3.    La documentazione di gara è resa costantemente disponibile attraverso le piattaforme digitali di cui all'articolo 25 e attraverso i siti istituzionali delle stazioni appaltanti e degli enti concedenti. Essa è costantemente accessibile attraverso il collegamento con la Banca dati nazionale dei contratti pubblici.</w:t>
      </w:r>
    </w:p>
    <w:p w:rsidR="009D7B4A" w:rsidRDefault="009D7B4A" w:rsidP="00622E07">
      <w:pPr>
        <w:jc w:val="both"/>
      </w:pPr>
      <w:r>
        <w:t>4.    L'ANAC, con proprio provvedimento da adottare entro sessanta giorni dalla data di entrata in vigore del codice, d'intesa con il Ministero delle infrastrutture e dei trasporti, stabilisce le modalità di attuazione del presente articolo.</w:t>
      </w:r>
    </w:p>
    <w:p w:rsidR="009D7B4A" w:rsidRDefault="009D7B4A" w:rsidP="00622E07">
      <w:pPr>
        <w:jc w:val="both"/>
      </w:pPr>
      <w:r>
        <w:t>5.    L'ANAC svolge l'attività di cui al comma 1 con le risorse finanziarie previste a legislazione vigente.</w:t>
      </w:r>
    </w:p>
    <w:p w:rsidR="009D7B4A" w:rsidRDefault="009D7B4A" w:rsidP="00622E07">
      <w:pPr>
        <w:jc w:val="both"/>
      </w:pPr>
      <w:r>
        <w:t>Articolo 28. Trasparenza dei contratti pubblici</w:t>
      </w:r>
    </w:p>
    <w:p w:rsidR="009D7B4A" w:rsidRDefault="009D7B4A" w:rsidP="00622E07">
      <w:pPr>
        <w:jc w:val="both"/>
      </w:pPr>
      <w:r>
        <w:t>In vigore dal 1 aprile 2023</w:t>
      </w:r>
    </w:p>
    <w:p w:rsidR="009D7B4A" w:rsidRDefault="009D7B4A" w:rsidP="00622E07">
      <w:pPr>
        <w:jc w:val="both"/>
      </w:pPr>
      <w:r>
        <w:t>1.    Le informazioni e i dati relativi alla programmazione di lavori, servizi e forniture, nonché alle procedure del ciclo di vita dei contratti pubblici, ove non considerati riservati ai sensi dell'articolo 35 ovvero secretati ai sensi dell'articolo 139, sono trasmessi tempestivamente alla Banca dati nazionale dei contratti pubblici attraverso le piattaforme digitali di cui all'articolo 25.</w:t>
      </w:r>
    </w:p>
    <w:p w:rsidR="009D7B4A" w:rsidRDefault="009D7B4A" w:rsidP="00622E07">
      <w:pPr>
        <w:jc w:val="both"/>
      </w:pPr>
      <w:r>
        <w:t xml:space="preserve">2.    Le stazioni appaltanti e gli enti concedenti assicurano il collegamento tra la sezione «Amministrazione trasparente» del sito istituzionale e la Banca dati nazionale dei contratti pubblici, secondo le disposizioni di cui al decreto legislativo 14 marzo 2013, n. 33. Sono pubblicati nella sezione di cui al primo periodo la composizione della commissione giudicatrice e i </w:t>
      </w:r>
      <w:proofErr w:type="spellStart"/>
      <w:r>
        <w:t>curricula</w:t>
      </w:r>
      <w:proofErr w:type="spellEnd"/>
      <w:r>
        <w:t xml:space="preserve"> dei suoi componenti, nonché i resoconti della gestione finanziaria dei contratti al termine della loro esecuzione.</w:t>
      </w:r>
    </w:p>
    <w:p w:rsidR="009D7B4A" w:rsidRDefault="009D7B4A" w:rsidP="00622E07">
      <w:pPr>
        <w:jc w:val="both"/>
      </w:pPr>
      <w:r>
        <w:t>3.    Per la trasparenza dei contratti pubblici fanno fede i dati trasmessi alla Banca dati nazionale dei contratti pubblici presso l'ANAC, la quale assicura la tempestiva pubblicazione sul proprio portale dei dati ricevuti, anche attraverso la piattaforma unica della trasparenza, e la periodica pubblicazione degli stessi in formato aperto. In particolare, sono pubblicati la struttura proponente, l'oggetto del bando, l'elenco degli operatori invitati a presentare offerte, l'aggiudicatario, l'importo di aggiudicazione, i tempi di completamento dei lavori, servizi o forniture e l'importo delle somme liquidate.</w:t>
      </w:r>
    </w:p>
    <w:p w:rsidR="009D7B4A" w:rsidRDefault="009D7B4A" w:rsidP="00622E07">
      <w:pPr>
        <w:jc w:val="both"/>
      </w:pPr>
      <w:r>
        <w:lastRenderedPageBreak/>
        <w:t>4.    L'ANAC, entro sessanta giorni dalla data di entrata in vigore del codice, individua con proprio provvedimento le informazioni, i dati e le relative modalità di trasmissione per l'attuazione del presente articolo.</w:t>
      </w:r>
    </w:p>
    <w:p w:rsidR="009D7B4A" w:rsidRDefault="009D7B4A" w:rsidP="00622E07">
      <w:pPr>
        <w:jc w:val="both"/>
      </w:pPr>
      <w:r>
        <w:t>Articolo 29. Regole applicabili alle comunicazioni</w:t>
      </w:r>
    </w:p>
    <w:p w:rsidR="009D7B4A" w:rsidRDefault="009D7B4A" w:rsidP="00622E07">
      <w:pPr>
        <w:jc w:val="both"/>
      </w:pPr>
      <w:r>
        <w:t>In vigore dal 1 aprile 2023</w:t>
      </w:r>
    </w:p>
    <w:p w:rsidR="009D7B4A" w:rsidRDefault="009D7B4A" w:rsidP="00622E07">
      <w:pPr>
        <w:jc w:val="both"/>
      </w:pPr>
      <w:r>
        <w:t>1.    Tutte le comunicazioni e gli scambi di informazioni di cui al codice sono eseguiti, in conformità con quanto disposto dal codice dell'amministrazione digitale di cui al decreto legislativo 7 marzo 2005, n. 82, tramite le piattaforme dell'ecosistema nazionale di cui all'articolo 22 del presente codice e, per quanto non previsto dalle predette piattaforme, mediante l'utilizzo del domicilio digitale ovvero, per le comunicazioni tra pubbliche amministrazioni, ai sensi dell'articolo 47 del codice dell'amministrazione digitale, di cui al decreto legislativo n. 82 del 2005.</w:t>
      </w:r>
    </w:p>
    <w:p w:rsidR="009D7B4A" w:rsidRDefault="009D7B4A" w:rsidP="00622E07">
      <w:pPr>
        <w:jc w:val="both"/>
      </w:pPr>
      <w:r>
        <w:t>Articolo 30. Uso di procedure automatizzate nel ciclo di vita dei contratti pubblici</w:t>
      </w:r>
    </w:p>
    <w:p w:rsidR="009D7B4A" w:rsidRDefault="009D7B4A" w:rsidP="00622E07">
      <w:pPr>
        <w:jc w:val="both"/>
      </w:pPr>
      <w:r>
        <w:t>In vigore dal 1 aprile 2023</w:t>
      </w:r>
    </w:p>
    <w:p w:rsidR="009D7B4A" w:rsidRDefault="009D7B4A" w:rsidP="00622E07">
      <w:pPr>
        <w:jc w:val="both"/>
      </w:pPr>
      <w:r>
        <w:t>1.    Per migliorare l'efficienza le stazioni appaltanti e gli enti concedenti provvedono, ove possibile, ad automatizzare le proprie attività ricorrendo a soluzioni tecnologiche, ivi incluse l'intelligenza artificiale e le tecnologie di registri distribuiti, nel rispetto delle specifiche disposizioni in materia.</w:t>
      </w:r>
    </w:p>
    <w:p w:rsidR="009D7B4A" w:rsidRDefault="009D7B4A" w:rsidP="00622E07">
      <w:pPr>
        <w:jc w:val="both"/>
      </w:pPr>
      <w:r>
        <w:t>2.    Nell'acquisto o sviluppo delle soluzioni di cui al comma 1 le stazioni appaltanti e gli enti concedenti:</w:t>
      </w:r>
    </w:p>
    <w:p w:rsidR="009D7B4A" w:rsidRDefault="009D7B4A" w:rsidP="00622E07">
      <w:pPr>
        <w:jc w:val="both"/>
      </w:pPr>
      <w:r>
        <w:t>a)  assicurano la disponibilità del codice sorgente, della relativa documentazione, nonché di ogni altro elemento utile a comprenderne le logiche di funzionamento;</w:t>
      </w:r>
    </w:p>
    <w:p w:rsidR="009D7B4A" w:rsidRDefault="009D7B4A" w:rsidP="00622E07">
      <w:pPr>
        <w:jc w:val="both"/>
      </w:pPr>
      <w:r>
        <w:t>b)  introducono negli atti di indizione delle gare clausole volte ad assicurare le prestazioni di assistenza e manutenzione necessarie alla correzione degli errori e degli effetti indesiderati derivanti dall'automazione.</w:t>
      </w:r>
    </w:p>
    <w:p w:rsidR="009D7B4A" w:rsidRDefault="009D7B4A" w:rsidP="00622E07">
      <w:pPr>
        <w:jc w:val="both"/>
      </w:pPr>
      <w:r>
        <w:t>3.    Le decisioni assunte mediante automazione rispettano i principi di:</w:t>
      </w:r>
    </w:p>
    <w:p w:rsidR="009D7B4A" w:rsidRDefault="009D7B4A" w:rsidP="00622E07">
      <w:pPr>
        <w:jc w:val="both"/>
      </w:pPr>
      <w:r>
        <w:t>a)  conoscibilità e comprensibilità, per cui ogni operatore economico ha diritto a conoscere l'esistenza di processi decisionali automatizzati che lo riguardino e, in tal caso, a ricevere informazioni significative sulla logica utilizzata;</w:t>
      </w:r>
    </w:p>
    <w:p w:rsidR="009D7B4A" w:rsidRDefault="009D7B4A" w:rsidP="00622E07">
      <w:pPr>
        <w:jc w:val="both"/>
      </w:pPr>
      <w:r>
        <w:t>b)  non esclusività della decisione algoritmica, per cui comunque esiste nel processo decisionale un contributo umano capace di controllare, validare ovvero smentire la decisione automatizzata;</w:t>
      </w:r>
    </w:p>
    <w:p w:rsidR="009D7B4A" w:rsidRDefault="009D7B4A" w:rsidP="00622E07">
      <w:pPr>
        <w:jc w:val="both"/>
      </w:pPr>
      <w:r>
        <w:t>c)  non discriminazione algoritmica, per cui il titolare mette in atto misure tecniche e organizzative adeguate al fine di impedire effetti discriminatori nei confronti degli operatori economici.</w:t>
      </w:r>
    </w:p>
    <w:p w:rsidR="009D7B4A" w:rsidRDefault="009D7B4A" w:rsidP="00622E07">
      <w:pPr>
        <w:jc w:val="both"/>
      </w:pPr>
      <w:r>
        <w:t>4.    Le stazioni appaltanti e gli enti concedenti adottano ogni misura tecnica e organizzativa atta a garantire che siano rettificati i fattori che comportano inesattezze dei dati e sia minimizzato il rischio di errori, nonché a impedire effetti discriminatori nei confronti di persone fisiche sulla base della nazionalità, dell'origine etnica, delle opinioni politiche, della religione, delle convinzioni personali, dell'appartenenza sindacale, dei caratteri somatici, dello status genetico, dello stato di salute, del genere o dell'orientamento sessuale.</w:t>
      </w:r>
    </w:p>
    <w:p w:rsidR="009D7B4A" w:rsidRDefault="009D7B4A" w:rsidP="00622E07">
      <w:pPr>
        <w:jc w:val="both"/>
      </w:pPr>
      <w:r>
        <w:lastRenderedPageBreak/>
        <w:t>5.    Le pubbliche amministrazioni pubblicano sul sito istituzionale, nella sezione «Amministrazione trasparente», l'elenco delle soluzioni tecnologiche di cui al comma 1 utilizzate ai fini dello svolgimento della propria attività.</w:t>
      </w:r>
    </w:p>
    <w:p w:rsidR="009D7B4A" w:rsidRDefault="009D7B4A" w:rsidP="00622E07">
      <w:pPr>
        <w:jc w:val="both"/>
      </w:pPr>
      <w:r>
        <w:t>Articolo 31. Anagrafe degli operatori economici partecipanti agli appalti</w:t>
      </w:r>
    </w:p>
    <w:p w:rsidR="009D7B4A" w:rsidRDefault="009D7B4A" w:rsidP="00622E07">
      <w:pPr>
        <w:jc w:val="both"/>
      </w:pPr>
      <w:r>
        <w:t>In vigore dal 1 aprile 2023</w:t>
      </w:r>
    </w:p>
    <w:p w:rsidR="009D7B4A" w:rsidRDefault="009D7B4A" w:rsidP="00622E07">
      <w:pPr>
        <w:jc w:val="both"/>
      </w:pPr>
      <w:r>
        <w:t>1.    E' istituita presso l'ANAC l'Anagrafe degli operatori economici a qualunque titolo coinvolti nei contratti pubblici, che si avvale del registro delle imprese.</w:t>
      </w:r>
    </w:p>
    <w:p w:rsidR="009D7B4A" w:rsidRDefault="009D7B4A" w:rsidP="00622E07">
      <w:pPr>
        <w:jc w:val="both"/>
      </w:pPr>
      <w:r>
        <w:t>2.    L'Anagrafe censisce gli operatori economici di cui al comma 1, nonché i soggetti, le persone fisiche e i titolari di cariche ad essi riferibili.</w:t>
      </w:r>
    </w:p>
    <w:p w:rsidR="009D7B4A" w:rsidRDefault="009D7B4A" w:rsidP="00622E07">
      <w:pPr>
        <w:jc w:val="both"/>
      </w:pPr>
      <w:r>
        <w:t xml:space="preserve">3.    Per le persone fisiche di cui al comma 2 l'Anagrafe assume valore </w:t>
      </w:r>
      <w:proofErr w:type="spellStart"/>
      <w:r>
        <w:t>certificativo</w:t>
      </w:r>
      <w:proofErr w:type="spellEnd"/>
      <w:r>
        <w:t xml:space="preserve"> per i ruoli e le cariche rivestiti non risultanti dal registro delle imprese.</w:t>
      </w:r>
    </w:p>
    <w:p w:rsidR="009D7B4A" w:rsidRDefault="009D7B4A" w:rsidP="00622E07">
      <w:pPr>
        <w:jc w:val="both"/>
      </w:pPr>
      <w:r>
        <w:t>4.    I dati dell'Anagrafe sono resi disponibili a tutti i soggetti operanti nell'ambito dell'ecosistema nazionale di approvvigionamento digitale, attraverso le piattaforme di cui agli articoli 23, 24 e 25, per i trattamenti e le finalità legati alla gestione del ciclo di vita dei contratti pubblici.</w:t>
      </w:r>
    </w:p>
    <w:p w:rsidR="009D7B4A" w:rsidRDefault="009D7B4A" w:rsidP="00622E07">
      <w:pPr>
        <w:jc w:val="both"/>
      </w:pPr>
      <w:r>
        <w:t>Articolo 32. Sistemi dinamici di acquisizione</w:t>
      </w:r>
    </w:p>
    <w:p w:rsidR="009D7B4A" w:rsidRDefault="009D7B4A" w:rsidP="00622E07">
      <w:pPr>
        <w:jc w:val="both"/>
      </w:pPr>
      <w:r>
        <w:t>In vigore dal 1 aprile 2023</w:t>
      </w:r>
    </w:p>
    <w:p w:rsidR="009D7B4A" w:rsidRDefault="009D7B4A" w:rsidP="00622E07">
      <w:pPr>
        <w:jc w:val="both"/>
      </w:pPr>
      <w:r>
        <w:t>1.    Per acquisti di uso corrente, le cui caratteristiche, così come generalmente disponibili sul mercato, soddisfano le esigenze delle stazioni appaltanti e degli enti concedenti, è possibile avvalersi di un sistema dinamico di acquisizione. Il sistema dinamico di acquisizione è un procedimento interamente elettronico ed è aperto per tutto il periodo di efficacia a qualsiasi operatore economico che soddisfi i criteri di selezione. Può essere diviso in categorie definite di prodotti, lavori o servizi sulla base delle caratteristiche dell'appalto da eseguire. Tali caratteristiche possono comprendere un riferimento al quantitativo massimo ammissibile degli appalti specifici successivi o a un'area geografica specifica in cui gli appalti saranno eseguiti.</w:t>
      </w:r>
    </w:p>
    <w:p w:rsidR="009D7B4A" w:rsidRDefault="009D7B4A" w:rsidP="00622E07">
      <w:pPr>
        <w:jc w:val="both"/>
      </w:pPr>
      <w:r>
        <w:t>2.    Per l'aggiudicazione nell'ambito di un sistema dinamico di acquisizione, le stazioni appaltanti e gli enti concedenti osservano le norme previste per la procedura ristretta di cui all'articolo 72. Tutti i candidati che soddisfano i criteri di selezione sono ammessi al sistema e il numero dei candidati ammessi non può essere limitato. Le stazioni appaltanti e gli enti concedenti che hanno diviso il sistema in categorie di prodotti, lavori o servizi conformemente al comma 1, precisano i criteri di selezione applicabili per ciascuna categoria.</w:t>
      </w:r>
    </w:p>
    <w:p w:rsidR="009D7B4A" w:rsidRDefault="009D7B4A" w:rsidP="00622E07">
      <w:pPr>
        <w:jc w:val="both"/>
      </w:pPr>
      <w:r>
        <w:t>3.    Nei settori ordinari, fermo restando quanto previsto dall'articolo 72, si applicano i seguenti termini:</w:t>
      </w:r>
    </w:p>
    <w:p w:rsidR="009D7B4A" w:rsidRDefault="009D7B4A" w:rsidP="00622E07">
      <w:pPr>
        <w:jc w:val="both"/>
      </w:pPr>
      <w:r>
        <w:t xml:space="preserve">a)  il termine minimo per la ricezione delle domande di partecipazione è di trenta giorni dalla data di trasmissione del bando di gara o, se un avviso di </w:t>
      </w:r>
      <w:proofErr w:type="spellStart"/>
      <w:r>
        <w:t>pre-informazione</w:t>
      </w:r>
      <w:proofErr w:type="spellEnd"/>
      <w:r>
        <w:t xml:space="preserve"> è utilizzato come mezzo di indizione di una gara, dalla data d'invio dell'invito a confermare interesse. Non sono applicabili ulteriori termini per la ricezione delle domande di partecipazione una volta che l'invito a presentare offerte per il primo appalto specifico nel sistema dinamico di acquisizione è stato inviato;</w:t>
      </w:r>
    </w:p>
    <w:p w:rsidR="009D7B4A" w:rsidRDefault="009D7B4A" w:rsidP="00622E07">
      <w:pPr>
        <w:jc w:val="both"/>
      </w:pPr>
      <w:r>
        <w:lastRenderedPageBreak/>
        <w:t>b)  il termine minimo per la ricezione delle offerte è di almeno dieci giorni dalla data di trasmissione dell'invito a presentare offerte. Si applica l'articolo 72, comma 5.</w:t>
      </w:r>
    </w:p>
    <w:p w:rsidR="009D7B4A" w:rsidRDefault="009D7B4A" w:rsidP="00622E07">
      <w:pPr>
        <w:jc w:val="both"/>
      </w:pPr>
      <w:r>
        <w:t>4.    Nei settori speciali si applicano i seguenti termini:</w:t>
      </w:r>
    </w:p>
    <w:p w:rsidR="009D7B4A" w:rsidRDefault="009D7B4A" w:rsidP="00622E07">
      <w:pPr>
        <w:jc w:val="both"/>
      </w:pPr>
      <w:r>
        <w:t>a)  il termine minimo per la ricezione delle domande di partecipazione è fissato in non meno di trenta giorni dalla data di trasmissione del bando di gara o, se come mezzo di indizione di gara è usato un avviso periodico indicativo, dell'invito a confermare interesse. Non sono applicabili ulteriori termini per la ricezione delle domande di partecipazione dopo l'invio dell'invito a presentare offerte per il primo appalto specifico;</w:t>
      </w:r>
    </w:p>
    <w:p w:rsidR="009D7B4A" w:rsidRDefault="009D7B4A" w:rsidP="00622E07">
      <w:pPr>
        <w:jc w:val="both"/>
      </w:pPr>
      <w:r>
        <w:t>b)  il termine minimo per la ricezione delle offerte è di almeno dieci giorni dalla data di trasmissione dell'invito a presentare offerte. Si applica l'articolo 72, comma 5.</w:t>
      </w:r>
    </w:p>
    <w:p w:rsidR="009D7B4A" w:rsidRDefault="009D7B4A" w:rsidP="00622E07">
      <w:pPr>
        <w:jc w:val="both"/>
      </w:pPr>
      <w:r>
        <w:t>5.    Tutte le comunicazioni nel quadro di un sistema dinamico di acquisizione sono effettuate esclusivamente con mezzi elettronici conformemente all'articolo 29.</w:t>
      </w:r>
    </w:p>
    <w:p w:rsidR="009D7B4A" w:rsidRDefault="009D7B4A" w:rsidP="00622E07">
      <w:pPr>
        <w:jc w:val="both"/>
      </w:pPr>
      <w:r>
        <w:t>6.    Per aggiudicare appalti nel quadro di un sistema dinamico di acquisizione, le stazioni appaltanti e gli enti concedenti:</w:t>
      </w:r>
    </w:p>
    <w:p w:rsidR="009D7B4A" w:rsidRDefault="009D7B4A" w:rsidP="00622E07">
      <w:pPr>
        <w:jc w:val="both"/>
      </w:pPr>
      <w:r>
        <w:t>a)  pubblicano un avviso di indizione di gara precisando che si tratta di un sistema dinamico di acquisizione;</w:t>
      </w:r>
    </w:p>
    <w:p w:rsidR="009D7B4A" w:rsidRDefault="009D7B4A" w:rsidP="00622E07">
      <w:pPr>
        <w:jc w:val="both"/>
      </w:pPr>
      <w:r>
        <w:t>b)  nei documenti di gara precisano almeno la natura e la quantità stimata degli acquisti previsti, nonché tutte le informazioni necessarie riguardanti il sistema dinamico di acquisizione, comprese le modalità di funzionamento del sistema, il dispositivo elettronico utilizzato nonché le modalità e le specifiche tecniche di collegamento;</w:t>
      </w:r>
    </w:p>
    <w:p w:rsidR="009D7B4A" w:rsidRDefault="009D7B4A" w:rsidP="00622E07">
      <w:pPr>
        <w:jc w:val="both"/>
      </w:pPr>
      <w:r>
        <w:t>c)  indicano un'eventuale divisione in categorie di prodotti, lavori o servizi e le caratteristiche che definiscono le categorie;</w:t>
      </w:r>
    </w:p>
    <w:p w:rsidR="009D7B4A" w:rsidRDefault="009D7B4A" w:rsidP="00622E07">
      <w:pPr>
        <w:jc w:val="both"/>
      </w:pPr>
      <w:r>
        <w:t>d)  offrono accesso libero, diretto e completo ai documenti di gara a norma dell'articolo 88.</w:t>
      </w:r>
    </w:p>
    <w:p w:rsidR="009D7B4A" w:rsidRDefault="009D7B4A" w:rsidP="00622E07">
      <w:pPr>
        <w:jc w:val="both"/>
      </w:pPr>
      <w:r>
        <w:t>7.    Le stazioni appaltanti e gli enti concedenti assicurano a tutti gli operatori economici, per il periodo di validità del sistema dinamico di acquisizione, la possibilità di chiedere di essere ammessi al sistema alle condizioni di cui ai commi da 2 a 4. Le stazioni appaltanti e gli enti concedenti valutano tali domande in base ai criteri di selezione entro dieci giorni lavorativi dal loro ricevimento. Il termine può essere prorogato fino a quindici giorni lavorativi in singoli casi motivati, in particolare per la necessità di esaminare documentazione aggiuntiva o di verificare in altro modo se i criteri di selezione siano stati soddisfatti. In deroga al primo, secondo e terzo periodo, a condizione che l'invito a presentare offerte per il primo appalto specifico nel sistema dinamico di acquisizione non sia stato inviato, le stazioni appaltanti e gli enti concedenti possono prorogare il periodo di valutazione, purché durante il periodo di valutazione prorogato non sia emesso alcun invito a presentare offerte.</w:t>
      </w:r>
    </w:p>
    <w:p w:rsidR="009D7B4A" w:rsidRDefault="009D7B4A" w:rsidP="00622E07">
      <w:pPr>
        <w:jc w:val="both"/>
      </w:pPr>
      <w:r>
        <w:t xml:space="preserve">  Le stazioni appaltanti e gli enti concedenti indicano nei documenti di gara la durata massima del periodo prorogato che intendono applicare. Le stazioni appaltanti comunicano al più presto all'operatore economico interessato se è stato ammesso o meno al sistema dinamico di acquisizione.</w:t>
      </w:r>
    </w:p>
    <w:p w:rsidR="009D7B4A" w:rsidRDefault="009D7B4A" w:rsidP="00622E07">
      <w:pPr>
        <w:jc w:val="both"/>
      </w:pPr>
      <w:r>
        <w:lastRenderedPageBreak/>
        <w:t>8.    Le stazioni appaltanti e gli enti concedenti invitano tutti i partecipanti ammessi a presentare un'offerta per ogni specifico appalto nell'ambito del sistema dinamico di acquisizione, conformemente all'articolo 89 e all'articolo 165. Se il sistema dinamico di acquisizione è stato suddiviso in categorie di prodotti, lavori o servizi, le stazioni appaltanti e gli enti concedenti invitano tutti i partecipanti ammessi alla categoria che corrisponde allo specifico appalto a presentare un'offerta. Essi aggiudicano l'appalto:</w:t>
      </w:r>
    </w:p>
    <w:p w:rsidR="009D7B4A" w:rsidRDefault="009D7B4A" w:rsidP="00622E07">
      <w:pPr>
        <w:jc w:val="both"/>
      </w:pPr>
      <w:r>
        <w:t xml:space="preserve">a)  nei settori ordinari, all'offerente che ha presentato la migliore offerta sulla base dei criteri di aggiudicazione enunciati nel bando di gara per l'istituzione del sistema dinamico di acquisizione o, se un avviso di </w:t>
      </w:r>
      <w:proofErr w:type="spellStart"/>
      <w:r>
        <w:t>pre-informazione</w:t>
      </w:r>
      <w:proofErr w:type="spellEnd"/>
      <w:r>
        <w:t xml:space="preserve"> è utilizzato come mezzo di indizione di una gara, nell'invito a confermare interesse;</w:t>
      </w:r>
    </w:p>
    <w:p w:rsidR="009D7B4A" w:rsidRDefault="009D7B4A" w:rsidP="00622E07">
      <w:pPr>
        <w:jc w:val="both"/>
      </w:pPr>
      <w:r>
        <w:t>b)  nei settori speciali, all'offerente che ha presentato la migliore offerta sulla base dei criteri di aggiudicazione enunciati nel bando di gara per l'istituzione del sistema dinamico di acquisizione, nell'invito a confermare interesse, o, quando come mezzo di indizione di gara si usa un avviso sull'esistenza di un sistema di qualificazione, nell'invito a presentare un'offerta.</w:t>
      </w:r>
    </w:p>
    <w:p w:rsidR="009D7B4A" w:rsidRDefault="009D7B4A" w:rsidP="00622E07">
      <w:pPr>
        <w:jc w:val="both"/>
      </w:pPr>
      <w:r>
        <w:t>9.    I criteri di cui al comma 8 possono, all'occorrenza, essere precisati nell'invito a presentare offerte.</w:t>
      </w:r>
    </w:p>
    <w:p w:rsidR="009D7B4A" w:rsidRDefault="009D7B4A" w:rsidP="00622E07">
      <w:pPr>
        <w:jc w:val="both"/>
      </w:pPr>
      <w:r>
        <w:t>10.    Nei settori ordinari, le stazioni appaltanti e gli enti concedenti possono esigere, in qualsiasi momento nel periodo di validità del sistema dinamico di acquisizione, che i partecipanti ammessi innovino o aggiornino il documento di gara unico europeo di cui all'articolo 91, entro cinque giorni lavorativi dalla data in cui è trasmessa tale richiesta.</w:t>
      </w:r>
    </w:p>
    <w:p w:rsidR="009D7B4A" w:rsidRDefault="009D7B4A" w:rsidP="00622E07">
      <w:pPr>
        <w:jc w:val="both"/>
      </w:pPr>
      <w:r>
        <w:t>11.    Nei settori speciali, le stazioni appaltanti e gli enti concedenti che applicano i motivi di esclusione e criteri di selezione previsti dagli articoli 94, 95 e 99, possono esigere, in qualsiasi momento nel periodo di validità del sistema dinamico di acquisizione, che i partecipanti ammessi innovino o aggiornino il documento di gara unico europeo di cui all'articolo 91, entro cinque giorni lavorativi dalla data in cui è trasmessa tale richiesta.</w:t>
      </w:r>
    </w:p>
    <w:p w:rsidR="009D7B4A" w:rsidRDefault="009D7B4A" w:rsidP="00622E07">
      <w:pPr>
        <w:jc w:val="both"/>
      </w:pPr>
      <w:r>
        <w:t>12.    Le stazioni appaltanti e gli enti concedenti indicano nell'avviso di indizione di gara il periodo di validità del sistema dinamico di acquisizione. Essi informano la Commissione europea di qualsiasi variazione di tale periodo di validità utilizzando i seguenti modelli di formulari:</w:t>
      </w:r>
    </w:p>
    <w:p w:rsidR="009D7B4A" w:rsidRDefault="009D7B4A" w:rsidP="00622E07">
      <w:pPr>
        <w:jc w:val="both"/>
      </w:pPr>
      <w:r>
        <w:t>a)  se il periodo di validità è modificato senza porre fine al sistema, il modello utilizzato inizialmente per l'avviso di indizione di gara per il sistema dinamico di acquisizione;</w:t>
      </w:r>
    </w:p>
    <w:p w:rsidR="009D7B4A" w:rsidRDefault="009D7B4A" w:rsidP="00622E07">
      <w:pPr>
        <w:jc w:val="both"/>
      </w:pPr>
      <w:r>
        <w:t>b)  se è posto termine al sistema, l'avviso di aggiudicazione di cui agli articoli 111 e 163, comma 2.</w:t>
      </w:r>
    </w:p>
    <w:p w:rsidR="009D7B4A" w:rsidRDefault="009D7B4A" w:rsidP="00622E07">
      <w:pPr>
        <w:jc w:val="both"/>
      </w:pPr>
      <w:r>
        <w:t>13.    Non possono essere posti a carico degli operatori economici interessati o partecipanti al sistema dinamico di acquisizione i contributi di carattere amministrativo prima o nel corso del periodo di validità del sistema dinamico di acquisizione.</w:t>
      </w:r>
    </w:p>
    <w:p w:rsidR="009D7B4A" w:rsidRDefault="009D7B4A" w:rsidP="00622E07">
      <w:pPr>
        <w:jc w:val="both"/>
      </w:pPr>
      <w:r>
        <w:t xml:space="preserve">14.    Il Ministero dell'economia e delle finanze, anche avvalendosi di </w:t>
      </w:r>
      <w:proofErr w:type="spellStart"/>
      <w:r>
        <w:t>Consip</w:t>
      </w:r>
      <w:proofErr w:type="spellEnd"/>
      <w:r>
        <w:t xml:space="preserve"> </w:t>
      </w:r>
      <w:proofErr w:type="spellStart"/>
      <w:r>
        <w:t>S.p.a.</w:t>
      </w:r>
      <w:proofErr w:type="spellEnd"/>
      <w:r>
        <w:t>, può provvedere alla realizzazione e gestione di un sistema dinamico di acquisizione per conto delle stazioni appaltanti, predisponendo gli strumenti organizzativi e amministrativi, elettronici e telematici e curando l'esecuzione di tutti i servizi informatici, telematici e di consulenza necessari.</w:t>
      </w:r>
    </w:p>
    <w:p w:rsidR="009D7B4A" w:rsidRDefault="009D7B4A" w:rsidP="00622E07">
      <w:pPr>
        <w:jc w:val="both"/>
      </w:pPr>
      <w:r>
        <w:lastRenderedPageBreak/>
        <w:t>15.    Gli accordi quadro di cui all'articolo 59 e le convenzioni di cui all'articolo 26 della legge 23 dicembre 1999, n. 488, possono essere stipulati in sede di aggiudicazione di appalti specifici basati su un sistema dinamico di acquisizione. A essi si applica il termine dilatorio di cui all'articolo 18, comma 3, se di importo pari o superiore alle soglie di rilevanza europea.</w:t>
      </w:r>
    </w:p>
    <w:p w:rsidR="009D7B4A" w:rsidRDefault="009D7B4A" w:rsidP="00622E07">
      <w:pPr>
        <w:jc w:val="both"/>
      </w:pPr>
      <w:r>
        <w:t>Articolo 33. Aste elettroniche.</w:t>
      </w:r>
    </w:p>
    <w:p w:rsidR="009D7B4A" w:rsidRDefault="009D7B4A" w:rsidP="00622E07">
      <w:pPr>
        <w:jc w:val="both"/>
      </w:pPr>
      <w:r>
        <w:t>In vigore dal 1 aprile 2023</w:t>
      </w:r>
    </w:p>
    <w:p w:rsidR="009D7B4A" w:rsidRDefault="009D7B4A" w:rsidP="00622E07">
      <w:pPr>
        <w:jc w:val="both"/>
      </w:pPr>
      <w:r>
        <w:t>1.    Le stazioni appaltanti e gli enti concedenti possono ricorrere ad aste elettroniche nelle quali sono presentati nuovi prezzi, modificati al ribasso, o nuovi valori riguardanti taluni elementi delle offerte. A tal fine, le stazioni appaltanti e gli enti concedenti strutturano l'asta come un processo elettronico per fasi successive, che interviene dopo una prima valutazione completa delle offerte e consente di classificarle sulla base di un trattamento automatico. Gli appalti di servizi e di lavori che hanno per oggetto prestazioni intellettuali, come la progettazione di lavori, che non possono essere classificati in base ad un trattamento automatico, non sono oggetto di aste elettroniche.</w:t>
      </w:r>
    </w:p>
    <w:p w:rsidR="009D7B4A" w:rsidRDefault="009D7B4A" w:rsidP="00622E07">
      <w:pPr>
        <w:jc w:val="both"/>
      </w:pPr>
      <w:r>
        <w:t>2.    Nelle procedure aperte, ristrette o competitive con negoziazione o nelle procedure negoziate precedute da un'indizione di gara, le stazioni appaltanti e gli enti concedenti possono stabilire che l'aggiudicazione di un appalto sia preceduta da un'asta elettronica quando il contenuto dei documenti di gara, in particolare le specifiche tecniche, può essere fissato in maniera precisa. Alle stesse condizioni, essi possono ricorrere all'asta elettronica in occasione della riapertura del confronto competitivo fra le parti di un accordo quadro di cui all'articolo 59, comma 4, lettere b) e c), e dell'indizione di gare per appalti da aggiudicare nell'ambito del sistema dinamico di acquisizione di cui all'articolo 32.</w:t>
      </w:r>
    </w:p>
    <w:p w:rsidR="009D7B4A" w:rsidRDefault="009D7B4A" w:rsidP="00622E07">
      <w:pPr>
        <w:jc w:val="both"/>
      </w:pPr>
      <w:r>
        <w:t>3.    L'asta elettronica è aggiudicata sulla base di uno dei seguenti elementi contenuti nell'offerta:</w:t>
      </w:r>
    </w:p>
    <w:p w:rsidR="009D7B4A" w:rsidRDefault="009D7B4A" w:rsidP="00622E07">
      <w:pPr>
        <w:jc w:val="both"/>
      </w:pPr>
      <w:r>
        <w:t>a)  esclusivamente i prezzi, quando l'appalto è aggiudicato sulla sola base del prezzo;</w:t>
      </w:r>
    </w:p>
    <w:p w:rsidR="009D7B4A" w:rsidRDefault="009D7B4A" w:rsidP="00622E07">
      <w:pPr>
        <w:jc w:val="both"/>
      </w:pPr>
      <w:r>
        <w:t>b)  il prezzo o i nuovi valori degli elementi dell'offerta indicati nei documenti di gara, quando l'appalto è aggiudicato sulla base del miglior rapporto qualità/prezzo o costo/efficacia.</w:t>
      </w:r>
    </w:p>
    <w:p w:rsidR="009D7B4A" w:rsidRDefault="009D7B4A" w:rsidP="00622E07">
      <w:pPr>
        <w:jc w:val="both"/>
      </w:pPr>
      <w:r>
        <w:t>4.    Le stazioni appaltanti e gli enti concedenti indicano il ricorso a un'asta elettronica nel bando di gara o nell'invito a confermare l'interesse, nonché, per i settori speciali, nell'invito a presentare offerte quando per l'indizione di gara si usa un avviso sull'esistenza di un sistema di qualificazione. I documenti di gara comprendono almeno i seguenti elementi:</w:t>
      </w:r>
    </w:p>
    <w:p w:rsidR="009D7B4A" w:rsidRDefault="009D7B4A" w:rsidP="00622E07">
      <w:pPr>
        <w:jc w:val="both"/>
      </w:pPr>
      <w:r>
        <w:t>a)  gli elementi i cui valori saranno oggetto dell'asta elettronica, purché tali elementi siano quantificabili in modo da essere espressi in cifre o in percentuali;</w:t>
      </w:r>
    </w:p>
    <w:p w:rsidR="009D7B4A" w:rsidRDefault="009D7B4A" w:rsidP="00622E07">
      <w:pPr>
        <w:jc w:val="both"/>
      </w:pPr>
      <w:r>
        <w:t>b)  i limiti eventuali dei valori che potranno essere presentati, quali risultano dal capitolato d'oneri relativo all'oggetto dell'appalto;</w:t>
      </w:r>
    </w:p>
    <w:p w:rsidR="009D7B4A" w:rsidRDefault="009D7B4A" w:rsidP="00622E07">
      <w:pPr>
        <w:jc w:val="both"/>
      </w:pPr>
      <w:r>
        <w:t>c)  le informazioni che saranno messe a disposizione degli offerenti nel corso dell'asta elettronica e, se del caso, il momento in cui saranno messe a loro disposizione;</w:t>
      </w:r>
    </w:p>
    <w:p w:rsidR="009D7B4A" w:rsidRDefault="009D7B4A" w:rsidP="00622E07">
      <w:pPr>
        <w:jc w:val="both"/>
      </w:pPr>
      <w:r>
        <w:t>d)  le informazioni pertinenti sullo svolgimento dell'asta elettronica;</w:t>
      </w:r>
    </w:p>
    <w:p w:rsidR="009D7B4A" w:rsidRDefault="009D7B4A" w:rsidP="00622E07">
      <w:pPr>
        <w:jc w:val="both"/>
      </w:pPr>
      <w:r>
        <w:lastRenderedPageBreak/>
        <w:t>e)  le condizioni alle quali gli offerenti potranno rilanciare, in particolare gli scarti minimi eventualmente richiesti per il rilancio;</w:t>
      </w:r>
    </w:p>
    <w:p w:rsidR="009D7B4A" w:rsidRDefault="009D7B4A" w:rsidP="00622E07">
      <w:pPr>
        <w:jc w:val="both"/>
      </w:pPr>
      <w:r>
        <w:t>f)  le informazioni pertinenti sul dispositivo elettronico utilizzato e sulle modalità e specifiche tecniche di collegamento.</w:t>
      </w:r>
    </w:p>
    <w:p w:rsidR="009D7B4A" w:rsidRDefault="009D7B4A" w:rsidP="00622E07">
      <w:pPr>
        <w:jc w:val="both"/>
      </w:pPr>
      <w:r>
        <w:t>5.    Prima di procedere all'asta elettronica, le stazioni appaltanti e gli enti concedenti effettuano una valutazione completa delle offerte conformemente al criterio o ai criteri di aggiudicazione stabiliti e alla relativa ponderazione.</w:t>
      </w:r>
    </w:p>
    <w:p w:rsidR="009D7B4A" w:rsidRDefault="009D7B4A" w:rsidP="00622E07">
      <w:pPr>
        <w:jc w:val="both"/>
      </w:pPr>
      <w:r>
        <w:t>6.    Nei settori ordinari, un'offerta è considerata ammissibile se è stata presentata da un offerente che non è stato escluso ai sensi degli articoli 94 e 95, che soddisfa i criteri di selezione di cui all'articolo 99 e la cui offerta è conforme alle specifiche tecniche senza essere irregolare o inaccettabile ovvero inadeguata, ai sensi dei commi 8, 9 e 10 del presente articolo.</w:t>
      </w:r>
    </w:p>
    <w:p w:rsidR="009D7B4A" w:rsidRDefault="009D7B4A" w:rsidP="00622E07">
      <w:pPr>
        <w:jc w:val="both"/>
      </w:pPr>
      <w:r>
        <w:t>7.    Nei settori speciali, un'offerta è considerata ammissibile se è stata presentata da un offerente che non è stato escluso ai sensi dell'articolo 167, comma 1, lettera c), che soddisfa i criteri di selezione di cui al medesimo articolo 167, comma 1, lettera d), e la cui offerta è conforme alle specifiche tecniche senza essere irregolare o inaccettabile ovvero inadeguata, ai sensi dei commi 8, 9 e 10 del presente articolo.</w:t>
      </w:r>
    </w:p>
    <w:p w:rsidR="009D7B4A" w:rsidRDefault="009D7B4A" w:rsidP="00622E07">
      <w:pPr>
        <w:jc w:val="both"/>
      </w:pPr>
      <w:r>
        <w:t>8.    Sono considerate irregolari le offerte che non rispettano i documenti di gara, che sono state ricevute in ritardo, in relazione alle quali vi sono prove di corruzione, concussione o abuso di ufficio o accordo tra operatori economici finalizzato a turbare l'asta, o che la stazione appaltante ha giudicato anormalmente basse.</w:t>
      </w:r>
    </w:p>
    <w:p w:rsidR="009D7B4A" w:rsidRDefault="009D7B4A" w:rsidP="00622E07">
      <w:pPr>
        <w:jc w:val="both"/>
      </w:pPr>
      <w:r>
        <w:t>9.    Sono considerate inaccettabili le offerte presentate da offerenti che non possiedono la qualificazione necessaria e le offerte il cui prezzo supera l'importo posto dalle stazioni appaltanti e dagli enti concedenti a base di gara stabilito e documentato prima dell'avvio della procedura di appalto.</w:t>
      </w:r>
    </w:p>
    <w:p w:rsidR="009D7B4A" w:rsidRDefault="009D7B4A" w:rsidP="00622E07">
      <w:pPr>
        <w:jc w:val="both"/>
      </w:pPr>
      <w:r>
        <w:t>10.    Un'offerta è ritenuta inadeguata se non presenta alcuna pertinenza con l'appalto ed è quindi manifestamente incongruente, fatte salve le modifiche sostanziali idonee a rispondere alle esigenze della stazione appaltante o dell'ente concedente e ai requisiti specificati nei documenti di gara. Una domanda di partecipazione non è ritenuta adeguata se l'operatore economico interessato deve o può essere escluso ai sensi degli articoli 94 e 95 o dell'articolo 167, comma 1, lettera c), o non soddisfa i criteri di selezione stabiliti dalla stazione appaltante ai sensi dell'articolo 99.</w:t>
      </w:r>
    </w:p>
    <w:p w:rsidR="009D7B4A" w:rsidRDefault="009D7B4A" w:rsidP="00622E07">
      <w:pPr>
        <w:jc w:val="both"/>
      </w:pPr>
      <w:r>
        <w:t>11.    Tutti gli offerenti che hanno presentato offerte ammissibili sono invitati simultaneamente, per via elettronica, a partecipare all'asta elettronica utilizzando, a decorrere dalla data e dall'ora previste, le modalità di connessione conformi alle istruzioni contenute nell'invito. L'asta elettronica può svolgersi in più fasi successive e non ha inizio prima di due giorni lavorativi successivi alla data di invio degli inviti.</w:t>
      </w:r>
    </w:p>
    <w:p w:rsidR="009D7B4A" w:rsidRDefault="009D7B4A" w:rsidP="00622E07">
      <w:pPr>
        <w:jc w:val="both"/>
      </w:pPr>
      <w:r>
        <w:t xml:space="preserve">12.    L'invito è corredato del risultato della valutazione completa dell'offerta, effettuata conformemente alla ponderazione di cui all'articolo 108, commi 7 e 8. L'invito precisa, altresì, la formula matematica che determina, durante l'asta elettronica, le riclassificazioni automatiche in funzione dei nuovi prezzi e/o dei nuovi valori presentati. Salvo il caso in cui l'offerta economicamente più vantaggiosa sia individuata sulla base del solo prezzo, tale formula integra la ponderazione di tutti i criteri stabiliti per determinare l'offerta economicamente più vantaggiosa, quale indicata nel bando di gara o in altri documenti di gara. A tal fine, le </w:t>
      </w:r>
      <w:r>
        <w:lastRenderedPageBreak/>
        <w:t>eventuali forcelle devono essere precedentemente espresse con un valore determinato. Qualora siano autorizzate varianti, per ciascuna variante deve essere fornita una formula separata.</w:t>
      </w:r>
    </w:p>
    <w:p w:rsidR="009D7B4A" w:rsidRDefault="009D7B4A" w:rsidP="00622E07">
      <w:pPr>
        <w:jc w:val="both"/>
      </w:pPr>
      <w:r>
        <w:t>13.    Nel corso di ogni fase dell'asta elettronica, le stazioni appaltanti comunicano in tempo reale a tutti gli offerenti almeno le informazioni che consentono loro di conoscere in ogni momento la rispettiva classificazione. Le stazioni appaltanti e gli enti concedenti possono, purché previsto nei documenti di gara, comunicare altre informazioni riguardanti altri prezzi o valori presentati. Possono, inoltre, rendere noto in qualsiasi momento il numero di partecipanti alla fase specifica dell'asta. In nessun caso, possono rendere nota l'identità degli offerenti durante lo svolgimento delle fasi dell'asta elettronica.</w:t>
      </w:r>
    </w:p>
    <w:p w:rsidR="009D7B4A" w:rsidRDefault="009D7B4A" w:rsidP="00622E07">
      <w:pPr>
        <w:jc w:val="both"/>
      </w:pPr>
      <w:r>
        <w:t>14.    Le stazioni appaltanti e gli enti concedenti dichiarano conclusa l'asta elettronica secondo una o più delle seguenti modalità:</w:t>
      </w:r>
    </w:p>
    <w:p w:rsidR="009D7B4A" w:rsidRDefault="009D7B4A" w:rsidP="00622E07">
      <w:pPr>
        <w:jc w:val="both"/>
      </w:pPr>
      <w:r>
        <w:t>a)  alla data e all'ora preventivamente indicate;</w:t>
      </w:r>
    </w:p>
    <w:p w:rsidR="009D7B4A" w:rsidRDefault="009D7B4A" w:rsidP="00622E07">
      <w:pPr>
        <w:jc w:val="both"/>
      </w:pPr>
      <w:r>
        <w:t>b)  quando non ricevono più nuovi prezzi o nuovi valori che rispondono alle esigenze degli scarti minimi, a condizione che abbiano preventivamente indicato il termine che rispetteranno a partire dalla ricezione dell'ultima presentazione prima di dichiarare conclusa l'asta elettronica;</w:t>
      </w:r>
    </w:p>
    <w:p w:rsidR="009D7B4A" w:rsidRDefault="009D7B4A" w:rsidP="00622E07">
      <w:pPr>
        <w:jc w:val="both"/>
      </w:pPr>
      <w:r>
        <w:t>c)  quando il numero di fasi dell'asta preventivamente indicato è stato raggiunto.</w:t>
      </w:r>
    </w:p>
    <w:p w:rsidR="009D7B4A" w:rsidRDefault="009D7B4A" w:rsidP="00622E07">
      <w:pPr>
        <w:jc w:val="both"/>
      </w:pPr>
      <w:r>
        <w:t>15.    Se le stazioni appaltanti e gli enti concedenti intendono dichiarare conclusa l'asta elettronica ai sensi del comma 14, lettera c), eventualmente in combinazione con le modalità di cui alla lettera b) del medesimo comma, l'invito a partecipare all'asta indica il calendario di ogni fase dell'asta.</w:t>
      </w:r>
    </w:p>
    <w:p w:rsidR="009D7B4A" w:rsidRDefault="009D7B4A" w:rsidP="00622E07">
      <w:pPr>
        <w:jc w:val="both"/>
      </w:pPr>
      <w:r>
        <w:t>16.    Dopo aver dichiarata conclusa l'asta elettronica, le stazioni appaltanti e gli enti concedenti aggiudicano l'appalto in funzione dei suoi risultati.</w:t>
      </w:r>
    </w:p>
    <w:p w:rsidR="009D7B4A" w:rsidRDefault="009D7B4A" w:rsidP="00622E07">
      <w:pPr>
        <w:jc w:val="both"/>
      </w:pPr>
      <w:r>
        <w:t>Articolo 34. Cataloghi elettronici.</w:t>
      </w:r>
    </w:p>
    <w:p w:rsidR="009D7B4A" w:rsidRDefault="009D7B4A" w:rsidP="00622E07">
      <w:pPr>
        <w:jc w:val="both"/>
      </w:pPr>
      <w:r>
        <w:t>In vigore dal 1 aprile 2023</w:t>
      </w:r>
    </w:p>
    <w:p w:rsidR="009D7B4A" w:rsidRDefault="009D7B4A" w:rsidP="00622E07">
      <w:pPr>
        <w:jc w:val="both"/>
      </w:pPr>
      <w:r>
        <w:t>1.    Le stazioni appaltanti e gli enti concedenti possono chiedere che le offerte siano presentate sotto forma di catalogo elettronico o che includano un catalogo elettronico. Le offerte presentate sotto forma di catalogo elettronico possono essere corredate di altri documenti, a completamento dell'offerta.</w:t>
      </w:r>
    </w:p>
    <w:p w:rsidR="009D7B4A" w:rsidRDefault="009D7B4A" w:rsidP="00622E07">
      <w:pPr>
        <w:jc w:val="both"/>
      </w:pPr>
      <w:r>
        <w:t>2.    I cataloghi elettronici sono predisposti dai candidati o dagli offerenti per la partecipazione a una determinata procedura di appalto in conformità alle specifiche tecniche e al formato stabiliti dalle stazioni appaltanti.</w:t>
      </w:r>
    </w:p>
    <w:p w:rsidR="009D7B4A" w:rsidRDefault="009D7B4A" w:rsidP="00622E07">
      <w:pPr>
        <w:jc w:val="both"/>
      </w:pPr>
      <w:r>
        <w:t>3.    Quando la presentazione delle offerte sotto forma di cataloghi elettronici è accettata o richiesta, le stazioni appaltanti e gli enti concedenti:</w:t>
      </w:r>
    </w:p>
    <w:p w:rsidR="009D7B4A" w:rsidRDefault="009D7B4A" w:rsidP="00622E07">
      <w:pPr>
        <w:jc w:val="both"/>
      </w:pPr>
      <w:r>
        <w:t xml:space="preserve">a)  nei settori ordinari, lo indicano nel bando di gara o nell'invito a confermare interesse, quando il mezzo di indizione di gara è un avviso di </w:t>
      </w:r>
      <w:proofErr w:type="spellStart"/>
      <w:r>
        <w:t>pre-informazione</w:t>
      </w:r>
      <w:proofErr w:type="spellEnd"/>
      <w:r>
        <w:t>; nei settori speciali, lo indicano nel bando di gara, nell'invito a confermare interesse, o, quando il mezzo di indizione di gara è un avviso sull'esistenza di un sistema di qualificazione, nell'invito a presentare offerte o a negoziare;</w:t>
      </w:r>
    </w:p>
    <w:p w:rsidR="009D7B4A" w:rsidRDefault="009D7B4A" w:rsidP="00622E07">
      <w:pPr>
        <w:jc w:val="both"/>
      </w:pPr>
      <w:r>
        <w:lastRenderedPageBreak/>
        <w:t>b)  indicano nei documenti di gara tutte le informazioni relative al formato, al dispositivo elettronico utilizzato nonché alle modalità e alle specifiche tecniche per il catalogo.</w:t>
      </w:r>
    </w:p>
    <w:p w:rsidR="009D7B4A" w:rsidRDefault="009D7B4A" w:rsidP="00622E07">
      <w:pPr>
        <w:jc w:val="both"/>
      </w:pPr>
      <w:r>
        <w:t>4.    Quando un accordo quadro è concluso con più operatori economici dopo la presentazione delle offerte sotto forma di cataloghi elettronici, le stazioni appaltanti e gli enti concedenti possono prevedere che la riapertura del confronto competitivo per i contratti specifici avvenga sulla base di cataloghi aggiornati. In tal caso, le stazioni appaltanti e gli enti concedenti utilizzano, alternativamente, uno dei seguenti metodi:</w:t>
      </w:r>
    </w:p>
    <w:p w:rsidR="009D7B4A" w:rsidRDefault="009D7B4A" w:rsidP="00622E07">
      <w:pPr>
        <w:jc w:val="both"/>
      </w:pPr>
      <w:r>
        <w:t>a)  invitano gli offerenti a ripresentare i loro cataloghi elettronici, adattati alle esigenze del contratto in questione;</w:t>
      </w:r>
    </w:p>
    <w:p w:rsidR="009D7B4A" w:rsidRDefault="009D7B4A" w:rsidP="00622E07">
      <w:pPr>
        <w:jc w:val="both"/>
      </w:pPr>
      <w:r>
        <w:t>b)  comunicano agli offerenti che intendono avvalersi delle informazioni raccolte dai cataloghi elettronici già presentati per costituire offerte adeguate ai requisiti del contratto in questione, a condizione che il ricorso a questa possibilità sia stato previsto nei documenti di gara relativi all'accordo quadro.</w:t>
      </w:r>
    </w:p>
    <w:p w:rsidR="009D7B4A" w:rsidRDefault="009D7B4A" w:rsidP="00622E07">
      <w:pPr>
        <w:jc w:val="both"/>
      </w:pPr>
      <w:r>
        <w:t>5.    Le stazioni appaltanti e gli enti concedenti, in caso di riapertura del confronto competitivo per i contratti specifici in conformità al comma 4, lettera b), indicano agli offerenti la data e l'ora in cui intendono procedere alla raccolta delle informazioni necessarie per costituire offerte adattate ai requisiti del contratto specifico e danno agli offerenti la possibilità di rifiutare tale raccolta di informazioni. Le stazioni appaltanti e gli enti concedenti prevedono un adeguato periodo di tempo tra la notifica e l'effettiva raccolta di informazioni. Prima dell'aggiudicazione dell'appalto, le stazioni appaltanti e gli enti concedenti presentano le informazioni raccolte all'offerente interessato, in modo da offrire la possibilità di contestare o confermare che l'offerta così costituita non contiene errori materiali.</w:t>
      </w:r>
    </w:p>
    <w:p w:rsidR="009D7B4A" w:rsidRDefault="009D7B4A" w:rsidP="00622E07">
      <w:pPr>
        <w:jc w:val="both"/>
      </w:pPr>
      <w:r>
        <w:t>6.    Le stazioni appaltanti e gli enti concedenti possono aggiudicare appalti basati su un sistema dinamico di acquisizione richiedendo che le offerte per un appalto specifico siano presentate sotto forma di catalogo elettronico. Le stazioni appaltanti e gli enti concedenti possono, inoltre, aggiudicare appalti basati su un sistema dinamico di acquisizione conformemente al comma 4, lettera b), e al comma 5, a condizione che la domanda di partecipazione al sistema dinamico di acquisizione sia accompagnata da un catalogo elettronico in conformità con le specifiche tecniche e il formato stabilito dalla stazione appaltante o dall'ente concedente. Tale catalogo è completato dai candidati, qualora sia stata comunicata l'intenzione della stazione appaltante o dell'ente concedente di costituire offerte attraverso la procedura di cui al comma 4, lettera b).</w:t>
      </w:r>
    </w:p>
    <w:p w:rsidR="009D7B4A" w:rsidRDefault="009D7B4A" w:rsidP="00622E07">
      <w:pPr>
        <w:jc w:val="both"/>
      </w:pPr>
      <w:r>
        <w:t>Articolo 35. Accesso agli atti e riservatezza</w:t>
      </w:r>
    </w:p>
    <w:p w:rsidR="009D7B4A" w:rsidRDefault="009D7B4A" w:rsidP="00622E07">
      <w:pPr>
        <w:jc w:val="both"/>
      </w:pPr>
      <w:r>
        <w:t>In vigore dal 1 aprile 2023</w:t>
      </w:r>
    </w:p>
    <w:p w:rsidR="009D7B4A" w:rsidRDefault="009D7B4A" w:rsidP="00622E07">
      <w:pPr>
        <w:jc w:val="both"/>
      </w:pPr>
      <w:r>
        <w:t>1.    Le stazioni appaltanti e gli enti concedenti assicurano in modalità digitale l'accesso agli atti delle procedure di affidamento e di esecuzione dei contratti pubblici, mediante acquisizione diretta dei dati e delle informazioni inseriti nelle piattaforme, ai sensi degli articoli 3-bis e 22 e seguenti della legge 7 agosto 1990, n. 241 e degli articoli 5 e 5-bis del decreto legislativo 14 marzo 2013, n. 33.</w:t>
      </w:r>
    </w:p>
    <w:p w:rsidR="009D7B4A" w:rsidRDefault="009D7B4A" w:rsidP="00622E07">
      <w:pPr>
        <w:jc w:val="both"/>
      </w:pPr>
      <w:r>
        <w:t>2.    Fatta salva la disciplina prevista dal codice per i contratti secretati o la cui esecuzione richiede speciali misure di sicurezza, l'esercizio del diritto di accesso è differito:</w:t>
      </w:r>
    </w:p>
    <w:p w:rsidR="009D7B4A" w:rsidRDefault="009D7B4A" w:rsidP="00622E07">
      <w:pPr>
        <w:jc w:val="both"/>
      </w:pPr>
      <w:r>
        <w:lastRenderedPageBreak/>
        <w:t>a)  nelle procedure aperte, in relazione all'elenco dei soggetti che hanno presentato offerte, fino alla scadenza del termine per la presentazione delle medesime;</w:t>
      </w:r>
    </w:p>
    <w:p w:rsidR="009D7B4A" w:rsidRDefault="009D7B4A" w:rsidP="00622E07">
      <w:pPr>
        <w:jc w:val="both"/>
      </w:pPr>
      <w:r>
        <w:t>b)  nelle procedure ristrette e negoziate e nelle gare informali, in relazione all'elenco dei soggetti che hanno fatto richiesta di invito o che hanno manifestato il loro interesse, e in relazione all'elenco dei soggetti che sono stati invitati a presentare offerte e all'elenco dei soggetti che hanno presentato offerte, fino alla scadenza del termine per la presentazione delle offerte medesime; ai soggetti la cui richiesta di invito sia stata respinta, è consentito l'accesso all'elenco dei soggetti che hanno fatto richiesta di invito o che hanno manifestato il loro interesse, dopo la comunicazione ufficiale, da parte delle stazioni appaltanti o degli enti concedenti, dei nominativi dei candidati da invitare;</w:t>
      </w:r>
    </w:p>
    <w:p w:rsidR="009D7B4A" w:rsidRDefault="009D7B4A" w:rsidP="00622E07">
      <w:pPr>
        <w:jc w:val="both"/>
      </w:pPr>
      <w:r>
        <w:t>c)  in relazione alle domande di partecipazione e agli atti, dati e informazioni relativi ai requisiti di partecipazione di cui agli articoli 94, 95 e 98 e ai verbali relativi alla fase di ammissione dei candidati e offerenti, fino all'aggiudicazione;</w:t>
      </w:r>
    </w:p>
    <w:p w:rsidR="009D7B4A" w:rsidRDefault="009D7B4A" w:rsidP="00622E07">
      <w:pPr>
        <w:jc w:val="both"/>
      </w:pPr>
      <w:r>
        <w:t>d)  in relazione alle offerte e ai verbali relativi alla valutazione delle stesse e agli atti, dati e informazioni a questa presupposti, fino all'aggiudicazione;</w:t>
      </w:r>
    </w:p>
    <w:p w:rsidR="009D7B4A" w:rsidRDefault="009D7B4A" w:rsidP="00622E07">
      <w:pPr>
        <w:jc w:val="both"/>
      </w:pPr>
      <w:r>
        <w:t>e)  in relazione alla verifica della anomalia dell'offerta e ai verbali riferiti alla detta fase, fino all'aggiudicazione.</w:t>
      </w:r>
    </w:p>
    <w:p w:rsidR="009D7B4A" w:rsidRDefault="009D7B4A" w:rsidP="00622E07">
      <w:pPr>
        <w:jc w:val="both"/>
      </w:pPr>
      <w:r>
        <w:t>3.    Fino alla conclusione delle fasi o alla scadenza dei termini di cui al comma 2 gli atti, i dati e le informazioni non possono essere resi accessibili o conoscibili. Per i pubblici ufficiali o per gli incaricati di pubblico servizio la violazione della presente disposizione rileva ai fini dell'articolo 326 del codice penale.</w:t>
      </w:r>
    </w:p>
    <w:p w:rsidR="009D7B4A" w:rsidRDefault="009D7B4A" w:rsidP="00622E07">
      <w:pPr>
        <w:jc w:val="both"/>
      </w:pPr>
      <w:r>
        <w:t>4.    Fatta salva la disciplina prevista per i contratti secretati o la cui esecuzione richiede speciali misure di sicurezza, e salvo quanto disposto dal comma 5, il diritto di accesso e ogni forma di divulgazione:</w:t>
      </w:r>
    </w:p>
    <w:p w:rsidR="009D7B4A" w:rsidRDefault="009D7B4A" w:rsidP="00622E07">
      <w:pPr>
        <w:jc w:val="both"/>
      </w:pPr>
      <w:r>
        <w:t>a)  possono essere esclusi in relazione alle informazioni fornite nell'ambito dell'offerta o a giustificazione della medesima che costituiscano, secondo motivata e comprovata dichiarazione dell'offerente, segreti tecnici o commerciali;</w:t>
      </w:r>
    </w:p>
    <w:p w:rsidR="009D7B4A" w:rsidRDefault="009D7B4A" w:rsidP="00622E07">
      <w:pPr>
        <w:jc w:val="both"/>
      </w:pPr>
      <w:r>
        <w:t>b)  sono esclusi in relazione:</w:t>
      </w:r>
    </w:p>
    <w:p w:rsidR="009D7B4A" w:rsidRDefault="009D7B4A" w:rsidP="00622E07">
      <w:pPr>
        <w:jc w:val="both"/>
      </w:pPr>
      <w:r>
        <w:t>1)  ai pareri legali acquisiti dai soggetti tenuti all'applicazione del codice, per la soluzione di liti, potenziali o in atto, relative ai contratti pubblici;</w:t>
      </w:r>
    </w:p>
    <w:p w:rsidR="009D7B4A" w:rsidRDefault="009D7B4A" w:rsidP="00622E07">
      <w:pPr>
        <w:jc w:val="both"/>
      </w:pPr>
      <w:r>
        <w:t>2)  alle relazioni riservate del direttore dei lavori, del direttore dell'esecuzione e dell'organo di collaudo sulle domande e sulle riserve del soggetto esecutore del contratto;</w:t>
      </w:r>
    </w:p>
    <w:p w:rsidR="009D7B4A" w:rsidRDefault="009D7B4A" w:rsidP="00622E07">
      <w:pPr>
        <w:jc w:val="both"/>
      </w:pPr>
      <w:r>
        <w:t>3)  alle piattaforme digitali e alle infrastrutture informatiche utilizzate dalla stazione appaltante o dall'ente concedente, ove coperte da diritti di privativa intellettuale.</w:t>
      </w:r>
    </w:p>
    <w:p w:rsidR="009D7B4A" w:rsidRDefault="009D7B4A" w:rsidP="00622E07">
      <w:pPr>
        <w:jc w:val="both"/>
      </w:pPr>
      <w:r>
        <w:t>5.    In relazione all'ipotesi di cui al comma 4, lettere a) e b), numero 3), è consentito l'accesso al concorrente, se indispensabile ai fini della difesa in giudizio dei propri interessi giuridici rappresentati in relazione alla procedura di gara.</w:t>
      </w:r>
    </w:p>
    <w:p w:rsidR="009D7B4A" w:rsidRDefault="009D7B4A" w:rsidP="00622E07">
      <w:pPr>
        <w:jc w:val="both"/>
      </w:pPr>
      <w:r>
        <w:t>Articolo 36. Norme procedimentali e processuali in tema di accesso</w:t>
      </w:r>
    </w:p>
    <w:p w:rsidR="009D7B4A" w:rsidRDefault="009D7B4A" w:rsidP="00622E07">
      <w:pPr>
        <w:jc w:val="both"/>
      </w:pPr>
      <w:r>
        <w:lastRenderedPageBreak/>
        <w:t>In vigore dal 1 aprile 2023</w:t>
      </w:r>
    </w:p>
    <w:p w:rsidR="009D7B4A" w:rsidRDefault="009D7B4A" w:rsidP="00622E07">
      <w:pPr>
        <w:jc w:val="both"/>
      </w:pPr>
      <w:r>
        <w:t>1.    L'offerta dell'operatore economico risultato aggiudicatario, i verbali di gara e gli atti, i dati e le informazioni presupposti all'aggiudicazione sono resi disponibili, attraverso la piattaforma di approvvigionamento digitale di cui all'articolo 25 utilizzata dalla stazione appaltante o dall'ente concedente, a tutti i candidati e offerenti non definitivamente esclusi contestualmente alla comunicazione digitale dell'aggiudicazione ai sensi dell'articolo 90.</w:t>
      </w:r>
    </w:p>
    <w:p w:rsidR="009D7B4A" w:rsidRDefault="009D7B4A" w:rsidP="00622E07">
      <w:pPr>
        <w:jc w:val="both"/>
      </w:pPr>
      <w:r>
        <w:t>2.    Agli operatori economici collocatisi nei primi cinque posti in graduatoria sono resi reciprocamente disponibili, attraverso la stessa piattaforma, gli atti di cui al comma 1, nonché le offerte dagli stessi presentate.</w:t>
      </w:r>
    </w:p>
    <w:p w:rsidR="009D7B4A" w:rsidRDefault="009D7B4A" w:rsidP="00622E07">
      <w:pPr>
        <w:jc w:val="both"/>
      </w:pPr>
      <w:r>
        <w:t>3.    Nella comunicazione dell'aggiudicazione di cui al comma 1, la stazione appaltante o l'ente concedente dà anche atto delle decisioni assunte sulle eventuali richieste di oscuramento di parti delle offerte di cui ai commi 1 e 2, indicate dagli operatori ai sensi dell'articolo 35, comma 4, lettera a).</w:t>
      </w:r>
    </w:p>
    <w:p w:rsidR="009D7B4A" w:rsidRDefault="009D7B4A" w:rsidP="00622E07">
      <w:pPr>
        <w:jc w:val="both"/>
      </w:pPr>
      <w:r>
        <w:t>4.    Le decisioni di cui al comma 3 sono impugnabili ai sensi dell'articolo 116 del codice del processo amministrativo, di cui all'allegato I al decreto legislativo 2 luglio 2010, n. 104, con ricorso notificato e depositato entro dieci giorni dalla comunicazione digitale della aggiudicazione. Le parti intimate possono costituirsi entro dieci giorni dal perfezionamento nei propri confronti della notifica del ricorso.</w:t>
      </w:r>
    </w:p>
    <w:p w:rsidR="009D7B4A" w:rsidRDefault="009D7B4A" w:rsidP="00622E07">
      <w:pPr>
        <w:jc w:val="both"/>
      </w:pPr>
      <w:r>
        <w:t>5.    Nel caso in cui la stazione appaltante o l'ente concedente ritenga insussistenti le ragioni di segretezza indicate dall'offerente ai sensi dell'articolo 35, comma 4, lettera a), l'ostensione delle parti dell'offerta di cui è stato richiesto l'oscuramento non è consentita prima del decorso del termine di impugnazione delle decisioni di cui al comma 4.</w:t>
      </w:r>
    </w:p>
    <w:p w:rsidR="009D7B4A" w:rsidRDefault="009D7B4A" w:rsidP="00622E07">
      <w:pPr>
        <w:jc w:val="both"/>
      </w:pPr>
      <w:r>
        <w:t>6.    Nel caso di cui al comma 4 la stazione appaltante o l'ente concedente può inoltrare segnalazione all'ANAC la quale può irrogare una sanzione pecuniaria nella misura stabilita dall'articolo 222, comma 9, ridotta alla metà nel caso di pagamento entro trenta giorni dalla contestazione, qualora vi siano reiterati rigetti di istanze di oscuramento.</w:t>
      </w:r>
    </w:p>
    <w:p w:rsidR="009D7B4A" w:rsidRDefault="009D7B4A" w:rsidP="00622E07">
      <w:pPr>
        <w:jc w:val="both"/>
      </w:pPr>
      <w:r>
        <w:t>7.    Il ricorso di cui al comma 4 è fissato d'ufficio in udienza in camera di consiglio nel rispetto di termini pari alla metà di quelli di cui all'articolo 55 del codice di cui all'allegato I al decreto legislativo n. 104 del 2010 ed è deciso alla medesima udienza con sentenza in forma semplificata, da pubblicarsi entro cinque giorni dall'udienza di discussione, e la cui motivazione può consistere anche in un mero richiamo delle argomentazioni contenute negli scritti delle parti che il giudice ha inteso accogliere e fare proprie.</w:t>
      </w:r>
    </w:p>
    <w:p w:rsidR="009D7B4A" w:rsidRDefault="009D7B4A" w:rsidP="00622E07">
      <w:pPr>
        <w:jc w:val="both"/>
      </w:pPr>
      <w:r>
        <w:t>8.    Il rito e i termini di cui ai commi 4 e 7 si applicano anche nei giudizi di impugnazione.</w:t>
      </w:r>
    </w:p>
    <w:p w:rsidR="009D7B4A" w:rsidRDefault="009D7B4A" w:rsidP="00622E07">
      <w:pPr>
        <w:jc w:val="both"/>
      </w:pPr>
      <w:r>
        <w:t>9.    Il termine di impugnazione dell'aggiudicazione e dell'ammissione e valutazione delle offerte diverse da quella aggiudicataria decorre comunque dalla comunicazione di cui all'articolo 90.</w:t>
      </w:r>
    </w:p>
    <w:p w:rsidR="009D7B4A" w:rsidRPr="00E045D1" w:rsidRDefault="009D7B4A" w:rsidP="00622E07">
      <w:pPr>
        <w:jc w:val="both"/>
        <w:rPr>
          <w:b/>
        </w:rPr>
      </w:pPr>
      <w:r w:rsidRPr="00E045D1">
        <w:rPr>
          <w:b/>
          <w:highlight w:val="yellow"/>
        </w:rPr>
        <w:t>Parte III</w:t>
      </w:r>
      <w:r w:rsidR="00E045D1" w:rsidRPr="00E045D1">
        <w:rPr>
          <w:b/>
          <w:highlight w:val="yellow"/>
        </w:rPr>
        <w:t xml:space="preserve"> - </w:t>
      </w:r>
      <w:r w:rsidRPr="00E045D1">
        <w:rPr>
          <w:b/>
          <w:highlight w:val="yellow"/>
        </w:rPr>
        <w:t>Della programmazione</w:t>
      </w:r>
    </w:p>
    <w:p w:rsidR="009D7B4A" w:rsidRPr="00F12D4E" w:rsidRDefault="009D7B4A" w:rsidP="00622E07">
      <w:pPr>
        <w:jc w:val="both"/>
        <w:rPr>
          <w:b/>
        </w:rPr>
      </w:pPr>
      <w:r w:rsidRPr="00F12D4E">
        <w:rPr>
          <w:b/>
        </w:rPr>
        <w:t>Articolo 37. Programmazione dei lavori e degli acquisti di beni e servizi</w:t>
      </w:r>
    </w:p>
    <w:p w:rsidR="009D7B4A" w:rsidRDefault="009D7B4A" w:rsidP="00622E07">
      <w:pPr>
        <w:jc w:val="both"/>
      </w:pPr>
      <w:r>
        <w:t>In vigore dal 1 aprile 2023</w:t>
      </w:r>
    </w:p>
    <w:p w:rsidR="009D7B4A" w:rsidRDefault="009D7B4A" w:rsidP="00622E07">
      <w:pPr>
        <w:jc w:val="both"/>
      </w:pPr>
      <w:r w:rsidRPr="00F12D4E">
        <w:rPr>
          <w:highlight w:val="yellow"/>
        </w:rPr>
        <w:t>1.    Le stazioni appaltanti</w:t>
      </w:r>
      <w:r>
        <w:t xml:space="preserve"> e gli enti concedenti:</w:t>
      </w:r>
    </w:p>
    <w:p w:rsidR="009D7B4A" w:rsidRDefault="009D7B4A" w:rsidP="00622E07">
      <w:pPr>
        <w:jc w:val="both"/>
      </w:pPr>
      <w:r w:rsidRPr="00F12D4E">
        <w:rPr>
          <w:highlight w:val="yellow"/>
        </w:rPr>
        <w:lastRenderedPageBreak/>
        <w:t>a)  adottano il programma triennale dei lavori pubblici e il programma triennale degli acquisti di beni e servizi</w:t>
      </w:r>
      <w:r>
        <w:t>. I programmi sono approvati nel rispetto dei documenti programmatori e in coerenza con il bilancio e, per gli enti locali, secondo le norme della programmazione economico-finanziaria e i principi contabili;</w:t>
      </w:r>
    </w:p>
    <w:p w:rsidR="009D7B4A" w:rsidRDefault="009D7B4A" w:rsidP="00622E07">
      <w:pPr>
        <w:jc w:val="both"/>
      </w:pPr>
      <w:r w:rsidRPr="00F12D4E">
        <w:rPr>
          <w:highlight w:val="yellow"/>
        </w:rPr>
        <w:t>b)  approvano l'elenco annuale che indica i lavori da avviare nella prima annualità</w:t>
      </w:r>
      <w:r>
        <w:t xml:space="preserve"> e specifica per ogni opera la fonte di finanziamento, stanziata nello stato di previsione o nel bilancio o comunque disponibile.</w:t>
      </w:r>
    </w:p>
    <w:p w:rsidR="00F12D4E" w:rsidRDefault="009D7B4A" w:rsidP="00622E07">
      <w:pPr>
        <w:jc w:val="both"/>
      </w:pPr>
      <w:r w:rsidRPr="00F12D4E">
        <w:rPr>
          <w:highlight w:val="yellow"/>
        </w:rPr>
        <w:t>2.    Il programma triennale dei lavori</w:t>
      </w:r>
      <w:r>
        <w:t xml:space="preserve"> pubblici e i relativi aggiornamenti annuali </w:t>
      </w:r>
      <w:r w:rsidRPr="00F12D4E">
        <w:rPr>
          <w:highlight w:val="yellow"/>
        </w:rPr>
        <w:t>contengono i lavori,</w:t>
      </w:r>
      <w:r>
        <w:t xml:space="preserve"> compresi quelli complessi e da realizzare tramite concessione o partenariato pubblico-privato, </w:t>
      </w:r>
      <w:r w:rsidRPr="00F12D4E">
        <w:rPr>
          <w:highlight w:val="yellow"/>
        </w:rPr>
        <w:t>il cui importo si stima pari o superiore alla soglia di cui all'articolo 50, comma 1, lettera a)</w:t>
      </w:r>
      <w:r>
        <w:t xml:space="preserve">. </w:t>
      </w:r>
    </w:p>
    <w:p w:rsidR="009D7B4A" w:rsidRDefault="009D7B4A" w:rsidP="00622E07">
      <w:pPr>
        <w:jc w:val="both"/>
      </w:pPr>
      <w:r w:rsidRPr="00F12D4E">
        <w:rPr>
          <w:highlight w:val="yellow"/>
        </w:rPr>
        <w:t>I lavori di importo pari o superiore alla soglia di rilevanza europea</w:t>
      </w:r>
      <w:r>
        <w:t xml:space="preserve"> di cui all'articolo 14, comma 1, lettera a), </w:t>
      </w:r>
      <w:r w:rsidRPr="00F12D4E">
        <w:rPr>
          <w:highlight w:val="yellow"/>
        </w:rPr>
        <w:t>sono inseriti nell'elenco triennale dopo l'approvazione del documento di fattibilità delle alternative progettuali</w:t>
      </w:r>
      <w:r>
        <w:t xml:space="preserve"> e nell'elenco annuale dopo l'approvazione del documento di indirizzo della progettazione. I lavori di manutenzione ordinaria superiori alla soglia indicata nel secondo periodo sono inseriti nell'elenco triennale anche in assenza del documento di fattibilità delle alternative progettuali. I lavori, servizi e forniture da realizzare in amministrazione diretta non sono inseriti nella programmazione.</w:t>
      </w:r>
    </w:p>
    <w:p w:rsidR="009D7B4A" w:rsidRDefault="009D7B4A" w:rsidP="00622E07">
      <w:pPr>
        <w:jc w:val="both"/>
      </w:pPr>
      <w:r>
        <w:t>3.    Il programma triennale di acquisti di beni e servizi e i relativi aggiornamenti annuali indicano gli acquisti di importo stimato pari o superiore alla soglia di cui all'articolo 50, comma 1, lettera b).</w:t>
      </w:r>
    </w:p>
    <w:p w:rsidR="009D7B4A" w:rsidRDefault="009D7B4A" w:rsidP="00622E07">
      <w:pPr>
        <w:jc w:val="both"/>
      </w:pPr>
      <w:r w:rsidRPr="00F12D4E">
        <w:rPr>
          <w:highlight w:val="yellow"/>
        </w:rPr>
        <w:t>4.    Il programma triennale e i relativi aggiornamenti annuali sono pubblicati sul sito istituzionale e nella Banca dati nazionale dei contratti pubblici.</w:t>
      </w:r>
    </w:p>
    <w:p w:rsidR="009D7B4A" w:rsidRDefault="009D7B4A" w:rsidP="00622E07">
      <w:pPr>
        <w:jc w:val="both"/>
      </w:pPr>
      <w:r>
        <w:t>5.    Il presente articolo non si applica alla pianificazione delle attività dei soggetti aggregatori e delle centrali di committenza.</w:t>
      </w:r>
    </w:p>
    <w:p w:rsidR="009D7B4A" w:rsidRDefault="009D7B4A" w:rsidP="00622E07">
      <w:pPr>
        <w:jc w:val="both"/>
      </w:pPr>
      <w:r w:rsidRPr="00F12D4E">
        <w:rPr>
          <w:highlight w:val="yellow"/>
        </w:rPr>
        <w:t xml:space="preserve">6.    Con </w:t>
      </w:r>
      <w:r w:rsidRPr="00F12D4E">
        <w:rPr>
          <w:highlight w:val="yellow"/>
          <w:u w:val="single"/>
        </w:rPr>
        <w:t>l'allegato I.5</w:t>
      </w:r>
      <w:r w:rsidRPr="00F12D4E">
        <w:rPr>
          <w:highlight w:val="yellow"/>
        </w:rPr>
        <w:t xml:space="preserve"> sono definiti</w:t>
      </w:r>
      <w:r>
        <w:t>:</w:t>
      </w:r>
    </w:p>
    <w:p w:rsidR="009D7B4A" w:rsidRDefault="009D7B4A" w:rsidP="00622E07">
      <w:pPr>
        <w:jc w:val="both"/>
      </w:pPr>
      <w:r w:rsidRPr="00F12D4E">
        <w:rPr>
          <w:highlight w:val="yellow"/>
        </w:rPr>
        <w:t>a)  gli schemi tipo, gli ordini di priorità degli interventi, comprensivi del completamento delle opere incompiute e dell'effettuazione dei lavori programmati e non avviati, e la specificazione delle fonti di finanziamento;</w:t>
      </w:r>
    </w:p>
    <w:p w:rsidR="009D7B4A" w:rsidRDefault="009D7B4A" w:rsidP="00622E07">
      <w:pPr>
        <w:jc w:val="both"/>
      </w:pPr>
      <w:r w:rsidRPr="00F12D4E">
        <w:rPr>
          <w:highlight w:val="yellow"/>
        </w:rPr>
        <w:t>b)  le condizioni che consentono di modificare la programmazione e di realizzare un intervento o procedere a un acquisto non previsto nell'elenco annuale;</w:t>
      </w:r>
    </w:p>
    <w:p w:rsidR="009D7B4A" w:rsidRDefault="009D7B4A" w:rsidP="00622E07">
      <w:pPr>
        <w:jc w:val="both"/>
      </w:pPr>
      <w:r w:rsidRPr="00F12D4E">
        <w:rPr>
          <w:highlight w:val="yellow"/>
        </w:rPr>
        <w:t>c)  le modalità di raccordo con la pianificazione dell'attività dei soggetti aggregatori e delle centrali di committenza ai quali le stazioni appaltanti e gli enti concedenti possono delegare le attività.</w:t>
      </w:r>
    </w:p>
    <w:p w:rsidR="009D7B4A" w:rsidRDefault="009D7B4A" w:rsidP="00622E07">
      <w:pPr>
        <w:jc w:val="both"/>
      </w:pPr>
      <w:r>
        <w:t>7.    In sede di prima applicazione del codice, l'allegato I.5 è abrogato a decorrere dalla data di entrata in vigore di un corrispondente regolamento adottato ai sensi dell'articolo 17, comma 3, della legge 23 agosto 1988, n. 400, con decreto del Ministro delle infrastrutture e dei trasporti di concerto con il Ministro dell'economia e delle finanze, previo parere del Comitato interministeriale per la programmazione economica e lo sviluppo sostenibile (CIPESS), d'intesa con la Conferenza unificata, che lo sostituisce integralmente anche in qualità di allegato al codice.</w:t>
      </w:r>
    </w:p>
    <w:p w:rsidR="009D7B4A" w:rsidRDefault="009D7B4A" w:rsidP="00622E07">
      <w:pPr>
        <w:jc w:val="both"/>
      </w:pPr>
      <w:r>
        <w:t>Articolo 38. Localizzazione e approvazione del progetto delle opere</w:t>
      </w:r>
    </w:p>
    <w:p w:rsidR="009D7B4A" w:rsidRDefault="009D7B4A" w:rsidP="00622E07">
      <w:pPr>
        <w:jc w:val="both"/>
      </w:pPr>
      <w:r>
        <w:t>In vigore dal 1 aprile 2023</w:t>
      </w:r>
    </w:p>
    <w:p w:rsidR="009D7B4A" w:rsidRDefault="009D7B4A" w:rsidP="00622E07">
      <w:pPr>
        <w:jc w:val="both"/>
      </w:pPr>
      <w:r>
        <w:lastRenderedPageBreak/>
        <w:t>1.    L'approvazione dei progetti da parte delle amministrazioni è effettuata in conformità alla legge 7 agosto 1990, n. 241, e alle disposizioni statali e regionali che regolano la materia. La procedura di cui al presente articolo si applica anche alle opere di interesse pubblico, ivi comprese quelle di cui al decreto legislativo 3 aprile 2006, n. 152, se concernenti la concessione e la gestione di opere pubbliche, oppure la concessione di servizi pubblici con opere da realizzare da parte del concessionario.</w:t>
      </w:r>
    </w:p>
    <w:p w:rsidR="009D7B4A" w:rsidRDefault="009D7B4A" w:rsidP="00622E07">
      <w:pPr>
        <w:jc w:val="both"/>
      </w:pPr>
      <w:r>
        <w:t>2.    La procedura di cui al presente articolo non si applica se è stata già accertata la conformità del progetto di fattibilità tecnica ed economica alla pianificazione urbanistica e alla regolamentazione edilizia:</w:t>
      </w:r>
    </w:p>
    <w:p w:rsidR="009D7B4A" w:rsidRDefault="009D7B4A" w:rsidP="00622E07">
      <w:pPr>
        <w:jc w:val="both"/>
      </w:pPr>
      <w:r>
        <w:t>a)  per le opere pubbliche di interesse statale, escluse quelle destinate alla difesa militare, dal Ministero delle infrastrutture e dei trasporti, sentiti gli enti territoriali interessati;</w:t>
      </w:r>
    </w:p>
    <w:p w:rsidR="009D7B4A" w:rsidRDefault="009D7B4A" w:rsidP="00622E07">
      <w:pPr>
        <w:jc w:val="both"/>
      </w:pPr>
      <w:r>
        <w:t>b)  per le opere pubbliche di interesse locale, dal comune, oppure dalla regione o dalla provincia autonoma interessata in caso di opere interessanti il territorio di almeno due comuni.</w:t>
      </w:r>
    </w:p>
    <w:p w:rsidR="009D7B4A" w:rsidRDefault="009D7B4A" w:rsidP="00622E07">
      <w:pPr>
        <w:jc w:val="both"/>
      </w:pPr>
      <w:r>
        <w:t>3.    La stazione appaltante o l'ente concedente convoca, ai fini dell'approvazione del progetto di fattibilità tecnica ed economica nonché della localizzazione dell'opera, una conferenza di servizi semplificata ai sensi dell'articolo 14-bis della legge 7 agosto 1990, n. 241 a cui partecipano tutte le amministrazioni interessate, ivi comprese le regioni, le province autonome, i comuni incisi dall'opera e le amministrazioni preposte alla tutela ambientale, del patrimonio culturale, del paesaggio e della salute.</w:t>
      </w:r>
    </w:p>
    <w:p w:rsidR="009D7B4A" w:rsidRDefault="009D7B4A" w:rsidP="00622E07">
      <w:pPr>
        <w:jc w:val="both"/>
      </w:pPr>
      <w:r>
        <w:t>4.    Per le opere pubbliche di interesse statale, contestualmente alla convocazione della conferenza di servizi di cui al comma 3, la stazione appaltante o l'ente concedente trasmette il progetto di fattibilità tecnica ed economica al Consiglio superiore dei lavori pubblici, o al competente Provveditorato interregionale per le opere pubbliche, ai fini dell'espressione del parere, ove previsto. Il progetto di fattibilità tecnica ed economica contiene sempre l'alternativa di progetto a consumo zero del suolo ai fini della rigenerazione urbana.</w:t>
      </w:r>
    </w:p>
    <w:p w:rsidR="009D7B4A" w:rsidRDefault="009D7B4A" w:rsidP="00622E07">
      <w:pPr>
        <w:jc w:val="both"/>
      </w:pPr>
      <w:r>
        <w:t>5.    Il Consiglio superiore dei lavori pubblici o il Provveditorato interregionale per le opere pubbliche, se ravvisa carenze ostative al rilascio del parere favorevole, ivi comprese quelle relative agli aspetti di rigenerazione urbana, restituisce il progetto entro quindici giorni dalla sua ricezione con l'indicazione delle integrazioni o modifiche necessarie. La stazione appaltante o l'ente concedente procede alle modifiche e alle integrazioni richieste entro il termine perentorio di quindici giorni dalla data di restituzione del progetto. Il Consiglio superiore o il Provveditorato interregionale esprime il parere entro il termine massimo di quarantacinque giorni dalla ricezione del progetto di fattibilità tecnica ed economica oppure entro il termine massimo di venti giorni dalla ricezione del progetto modificato o integrato. Decorsi tali termini, il parere si intende reso in senso favorevole.</w:t>
      </w:r>
    </w:p>
    <w:p w:rsidR="009D7B4A" w:rsidRDefault="009D7B4A" w:rsidP="00622E07">
      <w:pPr>
        <w:jc w:val="both"/>
      </w:pPr>
      <w:r>
        <w:t>6.    Decorsi quindici giorni dalla trasmissione del progetto al Consiglio superiore dei lavori pubblici o al Provveditorato interregionale per le opere pubbliche o, nel caso in cui sia stato restituito a norma del comma 5, contestualmente alla trasmissione al Consiglio o al Provveditorato del progetto modificato, la stazione appaltante o l'ente concedente trasmette il progetto alle autorità competenti per i provvedimenti di cui al comma 8.</w:t>
      </w:r>
    </w:p>
    <w:p w:rsidR="009D7B4A" w:rsidRDefault="009D7B4A" w:rsidP="00622E07">
      <w:pPr>
        <w:jc w:val="both"/>
      </w:pPr>
      <w:r>
        <w:t xml:space="preserve">7.    Nel caso di opere pubbliche di interesse locale o di interesse statale per le quali non è richiesto il parere del Consiglio superiore dei lavori pubblici o del Provveditorato interregionale per le opere pubbliche, la </w:t>
      </w:r>
      <w:r>
        <w:lastRenderedPageBreak/>
        <w:t>stazione appaltante o l'ente concedente trasmette il progetto alle autorità competenti per i provvedimenti di cui al comma 8.</w:t>
      </w:r>
    </w:p>
    <w:p w:rsidR="009D7B4A" w:rsidRDefault="009D7B4A" w:rsidP="00622E07">
      <w:pPr>
        <w:jc w:val="both"/>
      </w:pPr>
      <w:r>
        <w:t xml:space="preserve">8.    Nel corso della conferenza di servizi sono acquisiti e valutati l'assoggettabilità alla verifica preventiva dell'interesse archeologico e della VIA valutazione di impatto ambientale, tenuto conto delle preminenti esigenze di </w:t>
      </w:r>
      <w:proofErr w:type="spellStart"/>
      <w:r>
        <w:t>appaltabilità</w:t>
      </w:r>
      <w:proofErr w:type="spellEnd"/>
      <w:r>
        <w:t xml:space="preserve"> dell'opera e di certezza dei tempi di realizzazione, l'esito dell'eventuale dibattito pubblico, nonché, per le opere pubbliche di interesse statale, il parere di cui ai commi 4 e 5. Le risultanze della valutazione di assoggettabilità alla verifica preventiva dell'interesse archeologico sono acquisite nel corso della conferenza dei servizi di cui al comma 3 e sono corredate, qualora non emerga la sussistenza di un interesse archeologico, delle eventuali prescrizioni relative alle attività di assistenza archeologica in corso d'opera. Qualora dalla valutazione di assoggettabilità alla verifica preventiva dell'interesse archeologico emerga l'esistenza di un interesse archeologico, il soprintendente procede ai sensi dell'allegato I.8, tenuto conto del </w:t>
      </w:r>
      <w:proofErr w:type="spellStart"/>
      <w:r>
        <w:t>cronoprogramma</w:t>
      </w:r>
      <w:proofErr w:type="spellEnd"/>
      <w:r>
        <w:t xml:space="preserve"> dell'opera. Gli esiti della valutazione di impatto ambientale sono comunicati dall'autorità competente alle altre amministrazioni che partecipano alla conferenza di servizi. Qualora si sia svolto il dibattito pubblico, è escluso il ricorso all'inchiesta pubblica o ad altra forma di consultazione del pubblico.</w:t>
      </w:r>
    </w:p>
    <w:p w:rsidR="009D7B4A" w:rsidRDefault="009D7B4A" w:rsidP="00622E07">
      <w:pPr>
        <w:jc w:val="both"/>
      </w:pPr>
      <w:r>
        <w:t>9.    La conferenza di servizi si conclude nel termine di sessanta giorni dalla sua convocazione, prorogabile, su richiesta motivata delle amministrazioni preposte alla tutela degli interessi di cui all'articolo 14-quinquies, comma 1, della legge n. 241 del 1990, una sola volta per non più di dieci giorni. Si considera acquisito l'assenso delle amministrazioni che non si sono espresse nel termine di conclusione della conferenza di servizi, di quelle assenti o che abbiano espresso un dissenso non motivato o riferito a questioni che non costituiscono oggetto della conferenza medesima.</w:t>
      </w:r>
    </w:p>
    <w:p w:rsidR="009D7B4A" w:rsidRDefault="009D7B4A" w:rsidP="00622E07">
      <w:pPr>
        <w:jc w:val="both"/>
      </w:pPr>
      <w:r>
        <w:t>10.    La determinazione conclusiva della conferenza di servizi, da adottarsi nei cinque giorni successivi alla scadenza del termine di cui al comma 9, approva il progetto e perfeziona ad ogni fine urbanistico ed edilizio l'intesa tra gli enti territoriali interessati anche ai fini della localizzazione dell'opera, della conformità urbanistica e paesaggistica dell'intervento, della risoluzione delle interferenze e delle relative opere mitigatrici e compensatrici. L'intesa tra gli enti interessati, in ordine alla localizzazione dell'opera, ha effetto di variante agli strumenti urbanistici vigenti. Essa comprende il provvedimento di valutazione di impatto ambientale, la valutazione di assoggettabilità alla verifica preventiva dell'interesse archeologico, i titoli abilitativi necessari, la dichiarazione di pubblica utilità e indifferibilità delle opere nonché il vincolo preordinato all'esproprio e consente la realizzazione di tutte le opere e attività previste nel progetto approvato. A tal fine, le comunicazioni agli interessati di cui all'articolo 14, comma 5, della legge n. 241 del 1990 tengono luogo della fase partecipativa di cui all'articolo 11 del testo unico delle disposizioni legislative e regolamentari in materia di espropriazione per pubblica utilità di cui al decreto del Presidente della Repubblica n. 327 del 2001. Gli enti locali provvedono alle necessarie misure di salvaguardia delle aree interessate e delle relative fasce di rispetto e non possono autorizzare interventi edilizi incompatibili con la localizzazione dell'opera.</w:t>
      </w:r>
    </w:p>
    <w:p w:rsidR="009D7B4A" w:rsidRDefault="009D7B4A" w:rsidP="00622E07">
      <w:pPr>
        <w:jc w:val="both"/>
      </w:pPr>
      <w:r>
        <w:t xml:space="preserve">11.    Nella procedura di cui al presente articolo, le determinazioni delle amministrazioni diverse dalla stazione appaltante o dall'ente concedente e comunque coinvolte ai sensi dell'articolo 14-bis, comma 3, della legge n. 241 del 1990, in qualsiasi caso di dissenso o non completo assenso, non possono limitarsi a esprimere contrarietà alla realizzazione delle opere o degli impianti, ma devono, tenuto conto delle circostanze del caso concreto, indicare le prescrizioni e le misure mitigatrici che rendano compatibile </w:t>
      </w:r>
      <w:r>
        <w:lastRenderedPageBreak/>
        <w:t>l'opera e possibile l'assenso, valutandone altresì i profili finanziari. Tali prescrizioni sono determinate conformemente ai principi di proporzionalità, efficacia e sostenibilità finanziaria dell'intervento risultante dal progetto originariamente presentato. Le disposizioni di cui al primo e secondo periodo si applicano, senza deroghe, a tutte le amministrazioni comunque partecipanti alla conferenza di servizi, incluse quelle titolari delle competenze in materia urbanistica, paesaggistica, archeologica e del patrimonio culturale.</w:t>
      </w:r>
    </w:p>
    <w:p w:rsidR="009D7B4A" w:rsidRDefault="009D7B4A" w:rsidP="00622E07">
      <w:pPr>
        <w:jc w:val="both"/>
      </w:pPr>
      <w:r>
        <w:t>12.    Le disposizioni di cui al comma 11 si applicano anche ai procedimenti pendenti alla data di entrata in vigore del codice, per i quali non sia ancora intervenuta la determinazione conclusiva della conferenza di servizi.</w:t>
      </w:r>
    </w:p>
    <w:p w:rsidR="009D7B4A" w:rsidRDefault="009D7B4A" w:rsidP="00622E07">
      <w:pPr>
        <w:jc w:val="both"/>
      </w:pPr>
      <w:r>
        <w:t>13.    Per gli appalti conseguenti al ritiro, alla revoca o all'annullamento di un precedente appalto sono validi i pareri, le autorizzazioni e le intese già acquisite, purché il RUP attesti l'assenza di variazioni nel progetto e nella regolamentazione ambientale, paesaggistica e urbanistica sulla cui base i pareri, le autorizzazioni e le intese erano stati adottati. La disposizione di cui al primo periodo non si applica ai casi di ritiro, revoca o annullamento del precedente appalto per vizi o circostanze inerenti ai pareri, alle autorizzazioni o alle intese.</w:t>
      </w:r>
    </w:p>
    <w:p w:rsidR="009D7B4A" w:rsidRDefault="009D7B4A" w:rsidP="00622E07">
      <w:pPr>
        <w:jc w:val="both"/>
      </w:pPr>
      <w:r>
        <w:t>14.    Restano ferme le disposizioni speciali vigenti per determinate tipologie di opere pubbliche di interesse nazionale, comprese quelle relative agli interventi del Piano nazionale di ripresa e resilienza (PNRR), di cui al regolamento (UE) 2021/241 del Parlamento europeo e del Consiglio, del 12 febbraio 2021.</w:t>
      </w:r>
    </w:p>
    <w:p w:rsidR="009D7B4A" w:rsidRDefault="009D7B4A" w:rsidP="00622E07">
      <w:pPr>
        <w:jc w:val="both"/>
      </w:pPr>
      <w:r>
        <w:t>Articolo 39. Programmazione e progettazione delle infrastrutture strategiche e di preminente interesse nazionale</w:t>
      </w:r>
    </w:p>
    <w:p w:rsidR="009D7B4A" w:rsidRDefault="009D7B4A" w:rsidP="00622E07">
      <w:pPr>
        <w:jc w:val="both"/>
      </w:pPr>
      <w:r>
        <w:t>In vigore dal 1 aprile 2023</w:t>
      </w:r>
    </w:p>
    <w:p w:rsidR="009D7B4A" w:rsidRDefault="009D7B4A" w:rsidP="00622E07">
      <w:pPr>
        <w:jc w:val="both"/>
      </w:pPr>
      <w:r>
        <w:t>1.    Le disposizioni del presente articolo disciplinano le procedure di pianificazione, programmazione e progettazione delle infrastrutture strategiche la cui realizzazione riveste carattere di urgenza e di preminente interesse nazionale ai fini della modernizzazione e dello sviluppo della Nazione.</w:t>
      </w:r>
    </w:p>
    <w:p w:rsidR="009D7B4A" w:rsidRDefault="009D7B4A" w:rsidP="00622E07">
      <w:pPr>
        <w:jc w:val="both"/>
      </w:pPr>
      <w:r>
        <w:t>2.    Il Governo qualifica una infrastruttura come strategica e di preminente interesse nazionale con delibera del Consiglio dei ministri, in considerazione del rendimento infrastrutturale, dei costi, degli obiettivi e dei tempi di realizzazione dell'opera. La qualificazione è operata su proposta dei Ministri competenti, sentite le regioni interessate, ovvero su proposta delle regioni al Governo, sentiti i Ministri competenti.</w:t>
      </w:r>
    </w:p>
    <w:p w:rsidR="009D7B4A" w:rsidRDefault="009D7B4A" w:rsidP="00622E07">
      <w:pPr>
        <w:jc w:val="both"/>
      </w:pPr>
      <w:r>
        <w:t>3.    L'elenco delle infrastrutture di cui al presente articolo è inserito nel documento di economia e finanza, con l'indicazione:</w:t>
      </w:r>
    </w:p>
    <w:p w:rsidR="009D7B4A" w:rsidRDefault="009D7B4A" w:rsidP="00622E07">
      <w:pPr>
        <w:jc w:val="both"/>
      </w:pPr>
      <w:r>
        <w:t>a)  dei criteri di rendimento attesi in termini di sviluppo infrastrutturale, riequilibrio socio-economico fra le aree del territorio nazionale, sostenibilità ambientale, garanzia della sicurezza strategica, contenimento dei costi dell'approvvigionamento energetico del Paese, adeguamento della strategia nazionale a quella della rete europea delle infrastrutture;</w:t>
      </w:r>
    </w:p>
    <w:p w:rsidR="009D7B4A" w:rsidRDefault="009D7B4A" w:rsidP="00622E07">
      <w:pPr>
        <w:jc w:val="both"/>
      </w:pPr>
      <w:r>
        <w:t>b)  degli esiti della valutazione delle alternative progettuali;</w:t>
      </w:r>
    </w:p>
    <w:p w:rsidR="009D7B4A" w:rsidRDefault="009D7B4A" w:rsidP="00622E07">
      <w:pPr>
        <w:jc w:val="both"/>
      </w:pPr>
      <w:r>
        <w:t>c)  dei costi stimati e dei relativi stanziamenti;</w:t>
      </w:r>
    </w:p>
    <w:p w:rsidR="009D7B4A" w:rsidRDefault="009D7B4A" w:rsidP="00622E07">
      <w:pPr>
        <w:jc w:val="both"/>
      </w:pPr>
      <w:r>
        <w:t xml:space="preserve">d)  del </w:t>
      </w:r>
      <w:proofErr w:type="spellStart"/>
      <w:r>
        <w:t>cronoprogramma</w:t>
      </w:r>
      <w:proofErr w:type="spellEnd"/>
      <w:r>
        <w:t xml:space="preserve"> di realizzazione.</w:t>
      </w:r>
    </w:p>
    <w:p w:rsidR="009D7B4A" w:rsidRDefault="009D7B4A" w:rsidP="00622E07">
      <w:pPr>
        <w:jc w:val="both"/>
      </w:pPr>
      <w:r>
        <w:lastRenderedPageBreak/>
        <w:t>4.    Gli interventi di cui al comma 3 sono automaticamente inseriti nelle intese istituzionali di programma e negli accordi di programma quadro ai fini della individuazione delle priorità e ai fini dell'armonizzazione con le iniziative già incluse nelle intese e negli accordi stessi.</w:t>
      </w:r>
    </w:p>
    <w:p w:rsidR="009D7B4A" w:rsidRDefault="009D7B4A" w:rsidP="00622E07">
      <w:pPr>
        <w:jc w:val="both"/>
      </w:pPr>
      <w:r>
        <w:t>5.    Per l'approvazione dei progetti relativi agli interventi di cui al comma 3 si applicano le disposizioni di cui all'articolo 38. A tal fine, i termini di cui al terzo periodo del comma 5 dell'articolo 38 sono ridotti a trenta giorni e quelli di cui al comma 9, primo periodo, del medesimo articolo 38 a quarantacinque giorni e non sono prorogabili.</w:t>
      </w:r>
    </w:p>
    <w:p w:rsidR="009D7B4A" w:rsidRDefault="009D7B4A" w:rsidP="00622E07">
      <w:pPr>
        <w:jc w:val="both"/>
      </w:pPr>
      <w:r>
        <w:t>6.    Il Consiglio superiore dei lavori pubblici, senza nuovi o maggiori oneri a carico della finanza pubblica, istituisce un comitato speciale per l'esame dei progetti relativi agli interventi di cui al presente articolo.</w:t>
      </w:r>
    </w:p>
    <w:p w:rsidR="009D7B4A" w:rsidRDefault="009D7B4A" w:rsidP="00622E07">
      <w:pPr>
        <w:jc w:val="both"/>
      </w:pPr>
      <w:r>
        <w:t>7.    Ai fini della verifica preventiva dell'interesse archeologico di cui all'articolo 38, comma 8, il progetto di fattibilità tecnico ed economico relativo agli interventi di cui al comma 1 del presente articolo, è trasmesso dalla stazione appaltante alla competente soprintendenza decorsi quindici giorni dalla trasmissione al Consiglio superiore dei lavori pubblici del progetto di fattibilità tecnico-economico medesimo. Le risultanze della valutazione di assoggettabilità preventiva dell'interesse archeologico sono acquisite nel corso della conferenza dei servizi di cui all'articolo 38, comma 3.</w:t>
      </w:r>
    </w:p>
    <w:p w:rsidR="009D7B4A" w:rsidRDefault="009D7B4A" w:rsidP="00622E07">
      <w:pPr>
        <w:jc w:val="both"/>
      </w:pPr>
      <w:r>
        <w:t>8.    In presenza di dissensi qualificati ai sensi dell'articolo 14-quinquies, comma 1, della legge 7 agosto 1990, n. 241, la procedura di cui ai commi 4, 5 e 6 del medesimo articolo può essere sostituita dall'adozione di un decreto del Presidente del Consiglio dei ministri, su proposta del Ministro delle infrastrutture e trasporti, previa deliberazione del CIPESS, integrato dai presidenti delle regioni o delle province autonome interessate, sentita la Conferenza unificata di cui all'articolo 8 del decreto legislativo 28 agosto 1997, n. 281. Il predetto decreto approva il progetto di fattibilità tecnico-economica delle infrastrutture di cui al presente articolo e produce i medesimi effetti di cui all'articolo 38, comma 10.</w:t>
      </w:r>
    </w:p>
    <w:p w:rsidR="009D7B4A" w:rsidRDefault="009D7B4A" w:rsidP="00622E07">
      <w:pPr>
        <w:jc w:val="both"/>
      </w:pPr>
      <w:r>
        <w:t>9.    Il monitoraggio delle infrastrutture e degli insediamenti prioritari per la prevenzione e la repressione di tentativi di infiltrazione mafiosa è attuato da un Comitato di coordinamento istituito presso il Ministero dell'interno, secondo procedure approvate con delibera CIPESS, su proposta del medesimo Comitato di coordinamento. Si applicano, altresì, le modalità e le procedure di monitoraggio finanziario di cui all'articolo 36 del decreto-legge 24 giugno 2014, n. 90, convertito, con modificazioni, dalla legge 11 agosto 2014, n. 114.</w:t>
      </w:r>
    </w:p>
    <w:p w:rsidR="009D7B4A" w:rsidRDefault="009D7B4A" w:rsidP="00622E07">
      <w:pPr>
        <w:jc w:val="both"/>
      </w:pPr>
      <w:r>
        <w:t>Articolo 40. Dibattito pubblico</w:t>
      </w:r>
    </w:p>
    <w:p w:rsidR="009D7B4A" w:rsidRDefault="009D7B4A" w:rsidP="00622E07">
      <w:pPr>
        <w:jc w:val="both"/>
      </w:pPr>
      <w:r>
        <w:t>In vigore dal 1 aprile 2023</w:t>
      </w:r>
    </w:p>
    <w:p w:rsidR="009D7B4A" w:rsidRDefault="009D7B4A" w:rsidP="00622E07">
      <w:pPr>
        <w:jc w:val="both"/>
      </w:pPr>
      <w:r>
        <w:t>1.    Salvi i casi di dibattito pubblico obbligatorio indicati nell'allegato I.6, la stazione appaltante o l'ente concedente può indire il dibattito pubblico, ove ne ravvisi l'opportunità in ragione della particolare rilevanza sociale dell'intervento e del suo impatto sull'ambiente e sul territorio, garantendone in ogni caso la celerità.</w:t>
      </w:r>
    </w:p>
    <w:p w:rsidR="009D7B4A" w:rsidRDefault="009D7B4A" w:rsidP="00622E07">
      <w:pPr>
        <w:jc w:val="both"/>
      </w:pPr>
      <w:r>
        <w:t xml:space="preserve">2.    In sede di prima applicazione del codice, l'allegato I.6 è abrogato a decorrere dalla data di entrata in vigore di un corrispondente regolamento adottato ai sensi dell'articolo 17, comma 3, della legge 23 agosto 1988, n. 400, con decreto del Presidente del Consiglio dei ministri su proposta del Ministro delle </w:t>
      </w:r>
      <w:r>
        <w:lastRenderedPageBreak/>
        <w:t>infrastrutture e dei trasporti, sentiti il Ministro dell'ambiente e della sicurezza energetica e il Ministro della cultura, che lo sostituisce integralmente anche in qualità di allegato al codice.</w:t>
      </w:r>
    </w:p>
    <w:p w:rsidR="009D7B4A" w:rsidRDefault="009D7B4A" w:rsidP="00622E07">
      <w:pPr>
        <w:jc w:val="both"/>
      </w:pPr>
      <w:r>
        <w:t>3.    Il dibattito pubblico si apre con la pubblicazione sul sito istituzionale della stazione appaltante o dell'ente concedente di una relazione contenente il progetto dell'opera e l'analisi di fattibilità delle eventuali alternative progettuali.</w:t>
      </w:r>
    </w:p>
    <w:p w:rsidR="009D7B4A" w:rsidRDefault="009D7B4A" w:rsidP="00622E07">
      <w:pPr>
        <w:jc w:val="both"/>
      </w:pPr>
      <w:r>
        <w:t>4.    Le amministrazioni statali interessate alla realizzazione dell'intervento, le regioni e gli altri enti territoriali interessati dall'opera, nonché i portatori di interessi diffusi costituiti in associazioni o comitati, che, in ragione degli scopi statutari, sono interessati dall'intervento, possono presentare osservazioni e proposte entro il termine di sessanta giorni dalla pubblicazione di cui al comma 3.</w:t>
      </w:r>
    </w:p>
    <w:p w:rsidR="009D7B4A" w:rsidRDefault="009D7B4A" w:rsidP="00622E07">
      <w:pPr>
        <w:jc w:val="both"/>
      </w:pPr>
      <w:r>
        <w:t>5.    Il dibattito pubblico si conclude, entro un termine compatibile con le esigenze di celerità, comunque non superiore a centoventi giorni dalla pubblicazione di cui al comma 3, con una relazione, redatta dal responsabile del dibattito pubblico e contenente una sintetica descrizione delle proposte e delle osservazioni pervenute, con l'eventuale indicazione di quelle ritenute meritevoli di accoglimento. La relazione conclusiva è pubblicata sul sito istituzionale della stazione appaltante o dell'ente concedente.</w:t>
      </w:r>
    </w:p>
    <w:p w:rsidR="009D7B4A" w:rsidRDefault="009D7B4A" w:rsidP="00622E07">
      <w:pPr>
        <w:jc w:val="both"/>
      </w:pPr>
      <w:r>
        <w:t>6.    Gli esiti del dibattito, ivi comprese eventuali proposte di variazione dell'intervento, sono valutati dalla stazione appaltante o dall'ente concedente ai fini dell'elaborazione del successivo livello di progettazione.</w:t>
      </w:r>
    </w:p>
    <w:p w:rsidR="009D7B4A" w:rsidRDefault="009D7B4A" w:rsidP="00622E07">
      <w:pPr>
        <w:jc w:val="both"/>
      </w:pPr>
      <w:r>
        <w:t>7.    Resta ferma la disciplina prevista da specifiche disposizioni di legge per il dibattito pubblico afferente agli interventi finanziati con le risorse del PNRR e del Piano nazionale per gli investimenti complementari al PNRR (PNC), di cui al decreto-legge 6 maggio 2021, n. 59, convertito, con modificazioni, dalla legge 1° luglio 2021.</w:t>
      </w:r>
    </w:p>
    <w:p w:rsidR="009D7B4A" w:rsidRDefault="009D7B4A" w:rsidP="00622E07">
      <w:pPr>
        <w:jc w:val="both"/>
      </w:pPr>
      <w:r>
        <w:t>8.    L'allegato I.6 disciplina:</w:t>
      </w:r>
    </w:p>
    <w:p w:rsidR="009D7B4A" w:rsidRDefault="009D7B4A" w:rsidP="00622E07">
      <w:pPr>
        <w:jc w:val="both"/>
      </w:pPr>
      <w:r>
        <w:t>a)  i casi in cui il dibattito pubblico è obbligatorio;</w:t>
      </w:r>
    </w:p>
    <w:p w:rsidR="009D7B4A" w:rsidRDefault="009D7B4A" w:rsidP="00622E07">
      <w:pPr>
        <w:jc w:val="both"/>
      </w:pPr>
      <w:r>
        <w:t>b)  le modalità di partecipazione e di svolgimento del dibattito pubblico;</w:t>
      </w:r>
    </w:p>
    <w:p w:rsidR="009D7B4A" w:rsidRDefault="009D7B4A" w:rsidP="00622E07">
      <w:pPr>
        <w:jc w:val="both"/>
      </w:pPr>
      <w:r>
        <w:t>c)  le modalità di individuazione e i compiti del responsabile del dibattito pubblico;</w:t>
      </w:r>
    </w:p>
    <w:p w:rsidR="009D7B4A" w:rsidRDefault="009D7B4A" w:rsidP="00622E07">
      <w:pPr>
        <w:jc w:val="both"/>
      </w:pPr>
      <w:r>
        <w:t>d)  gli eventuali contenuti ulteriori della relazione iniziale e di quella conclusiva del procedimento di dibattito pubblico.</w:t>
      </w:r>
    </w:p>
    <w:p w:rsidR="006D4C21" w:rsidRDefault="006D4C21" w:rsidP="00622E07">
      <w:pPr>
        <w:jc w:val="both"/>
        <w:rPr>
          <w:b/>
        </w:rPr>
      </w:pPr>
    </w:p>
    <w:p w:rsidR="006D4C21" w:rsidRDefault="006D4C21" w:rsidP="00622E07">
      <w:pPr>
        <w:jc w:val="both"/>
        <w:rPr>
          <w:b/>
        </w:rPr>
      </w:pPr>
    </w:p>
    <w:p w:rsidR="006D4C21" w:rsidRDefault="006D4C21" w:rsidP="00622E07">
      <w:pPr>
        <w:jc w:val="both"/>
        <w:rPr>
          <w:b/>
        </w:rPr>
      </w:pPr>
    </w:p>
    <w:p w:rsidR="006D4C21" w:rsidRDefault="006D4C21" w:rsidP="00622E07">
      <w:pPr>
        <w:jc w:val="both"/>
        <w:rPr>
          <w:b/>
        </w:rPr>
      </w:pPr>
    </w:p>
    <w:p w:rsidR="009D7B4A" w:rsidRPr="0061693B" w:rsidRDefault="009D7B4A" w:rsidP="00622E07">
      <w:pPr>
        <w:jc w:val="both"/>
        <w:rPr>
          <w:b/>
        </w:rPr>
      </w:pPr>
      <w:r w:rsidRPr="0061693B">
        <w:rPr>
          <w:b/>
        </w:rPr>
        <w:t>PARTE IV</w:t>
      </w:r>
      <w:r w:rsidR="0061693B" w:rsidRPr="0061693B">
        <w:rPr>
          <w:b/>
        </w:rPr>
        <w:t xml:space="preserve"> - </w:t>
      </w:r>
      <w:r w:rsidRPr="0061693B">
        <w:rPr>
          <w:b/>
        </w:rPr>
        <w:t>Della progettazione</w:t>
      </w:r>
      <w:r w:rsidR="00F12D4E">
        <w:rPr>
          <w:b/>
        </w:rPr>
        <w:t xml:space="preserve"> </w:t>
      </w:r>
    </w:p>
    <w:p w:rsidR="009D7B4A" w:rsidRPr="00F12D4E" w:rsidRDefault="009D7B4A" w:rsidP="00622E07">
      <w:pPr>
        <w:jc w:val="both"/>
        <w:rPr>
          <w:b/>
        </w:rPr>
      </w:pPr>
      <w:r w:rsidRPr="00F12D4E">
        <w:rPr>
          <w:b/>
          <w:highlight w:val="yellow"/>
        </w:rPr>
        <w:t>Articolo 41. Livelli e contenuti della progettazione.</w:t>
      </w:r>
    </w:p>
    <w:p w:rsidR="009D7B4A" w:rsidRDefault="009D7B4A" w:rsidP="00622E07">
      <w:pPr>
        <w:jc w:val="both"/>
      </w:pPr>
      <w:r>
        <w:t>In vigore dal 1 aprile 2023</w:t>
      </w:r>
    </w:p>
    <w:p w:rsidR="006D4C21" w:rsidRDefault="006D4C21" w:rsidP="00622E07">
      <w:pPr>
        <w:jc w:val="both"/>
      </w:pPr>
      <w:r w:rsidRPr="006D4C21">
        <w:rPr>
          <w:highlight w:val="cyan"/>
        </w:rPr>
        <w:lastRenderedPageBreak/>
        <w:t>… da tre livelli si passa a due; obiettivi di interesse pubblico della progettazione</w:t>
      </w:r>
      <w:r>
        <w:t xml:space="preserve"> </w:t>
      </w:r>
    </w:p>
    <w:p w:rsidR="006D4C21" w:rsidRDefault="009D7B4A" w:rsidP="00622E07">
      <w:pPr>
        <w:jc w:val="both"/>
      </w:pPr>
      <w:r w:rsidRPr="00F12D4E">
        <w:rPr>
          <w:highlight w:val="yellow"/>
        </w:rPr>
        <w:t>1.    La progettazion</w:t>
      </w:r>
      <w:r w:rsidR="00F12D4E">
        <w:rPr>
          <w:highlight w:val="yellow"/>
        </w:rPr>
        <w:t>e in materia di lavori pubblici</w:t>
      </w:r>
      <w:r w:rsidRPr="00F12D4E">
        <w:rPr>
          <w:highlight w:val="yellow"/>
        </w:rPr>
        <w:t xml:space="preserve"> si articola in due livelli di successivi approfondimenti tecnici</w:t>
      </w:r>
      <w:r>
        <w:t xml:space="preserve">: il </w:t>
      </w:r>
      <w:r w:rsidRPr="00F12D4E">
        <w:rPr>
          <w:highlight w:val="yellow"/>
        </w:rPr>
        <w:t>progetto di fattibilità tecnico-economica</w:t>
      </w:r>
      <w:r>
        <w:t xml:space="preserve"> e il </w:t>
      </w:r>
      <w:r w:rsidRPr="00F12D4E">
        <w:rPr>
          <w:highlight w:val="yellow"/>
        </w:rPr>
        <w:t>progetto esecutivo</w:t>
      </w:r>
      <w:r>
        <w:t xml:space="preserve">. </w:t>
      </w:r>
    </w:p>
    <w:p w:rsidR="009D7B4A" w:rsidRDefault="009D7B4A" w:rsidP="00622E07">
      <w:pPr>
        <w:jc w:val="both"/>
      </w:pPr>
      <w:r w:rsidRPr="00F12D4E">
        <w:rPr>
          <w:highlight w:val="yellow"/>
        </w:rPr>
        <w:t>Essa è volta ad assicurare</w:t>
      </w:r>
      <w:r>
        <w:t>:</w:t>
      </w:r>
    </w:p>
    <w:p w:rsidR="009D7B4A" w:rsidRDefault="009D7B4A" w:rsidP="00622E07">
      <w:pPr>
        <w:jc w:val="both"/>
      </w:pPr>
      <w:r w:rsidRPr="00F12D4E">
        <w:rPr>
          <w:highlight w:val="yellow"/>
        </w:rPr>
        <w:t>a)  il soddisfacimento dei fabbisogni della collettività;</w:t>
      </w:r>
    </w:p>
    <w:p w:rsidR="009D7B4A" w:rsidRDefault="009D7B4A" w:rsidP="00622E07">
      <w:pPr>
        <w:jc w:val="both"/>
      </w:pPr>
      <w:r w:rsidRPr="00F12D4E">
        <w:rPr>
          <w:highlight w:val="yellow"/>
        </w:rPr>
        <w:t>b)  la conformità alle norme</w:t>
      </w:r>
      <w:r>
        <w:t xml:space="preserve"> ambientali, urbanistiche e di tutela dei beni culturali e paesaggistici, nonché il rispetto di quanto previsto dalla normativa in materia di tutela della salute e della sicurezza delle costruzioni;</w:t>
      </w:r>
    </w:p>
    <w:p w:rsidR="009D7B4A" w:rsidRDefault="009D7B4A" w:rsidP="00622E07">
      <w:pPr>
        <w:jc w:val="both"/>
      </w:pPr>
      <w:r w:rsidRPr="00F12D4E">
        <w:rPr>
          <w:highlight w:val="yellow"/>
        </w:rPr>
        <w:t>c)  la rispondenza ai requisiti di qualità architettonica e tecnico-funzionale</w:t>
      </w:r>
      <w:r>
        <w:t xml:space="preserve">, nonché il rispetto </w:t>
      </w:r>
      <w:r w:rsidRPr="00F12D4E">
        <w:rPr>
          <w:highlight w:val="yellow"/>
        </w:rPr>
        <w:t>dei tempi e dei costi previsti;</w:t>
      </w:r>
    </w:p>
    <w:p w:rsidR="009D7B4A" w:rsidRDefault="009D7B4A" w:rsidP="00622E07">
      <w:pPr>
        <w:jc w:val="both"/>
      </w:pPr>
      <w:r w:rsidRPr="00F12D4E">
        <w:rPr>
          <w:highlight w:val="yellow"/>
        </w:rPr>
        <w:t>d)  il rispetto di tutti i vincoli esistenti</w:t>
      </w:r>
      <w:r>
        <w:t xml:space="preserve">, con particolare riguardo a quelli </w:t>
      </w:r>
      <w:r w:rsidRPr="00F12D4E">
        <w:rPr>
          <w:highlight w:val="yellow"/>
        </w:rPr>
        <w:t>idrogeologici, sismici, archeologici e forestali;</w:t>
      </w:r>
    </w:p>
    <w:p w:rsidR="009D7B4A" w:rsidRDefault="009D7B4A" w:rsidP="00622E07">
      <w:pPr>
        <w:jc w:val="both"/>
      </w:pPr>
      <w:r w:rsidRPr="00F12D4E">
        <w:rPr>
          <w:highlight w:val="yellow"/>
        </w:rPr>
        <w:t>e)  l'</w:t>
      </w:r>
      <w:proofErr w:type="spellStart"/>
      <w:r w:rsidRPr="00F12D4E">
        <w:rPr>
          <w:highlight w:val="yellow"/>
        </w:rPr>
        <w:t>efficientamento</w:t>
      </w:r>
      <w:proofErr w:type="spellEnd"/>
      <w:r w:rsidRPr="00F12D4E">
        <w:rPr>
          <w:highlight w:val="yellow"/>
        </w:rPr>
        <w:t xml:space="preserve"> energetico</w:t>
      </w:r>
      <w:r>
        <w:t xml:space="preserve"> e la </w:t>
      </w:r>
      <w:r w:rsidRPr="00F12D4E">
        <w:rPr>
          <w:highlight w:val="yellow"/>
        </w:rPr>
        <w:t>minimizzazione dell'impiego di risorse materiali non rinnovabili nell'intero ciclo di vita delle opere</w:t>
      </w:r>
      <w:r>
        <w:t>;</w:t>
      </w:r>
    </w:p>
    <w:p w:rsidR="009D7B4A" w:rsidRDefault="009D7B4A" w:rsidP="00622E07">
      <w:pPr>
        <w:jc w:val="both"/>
      </w:pPr>
      <w:r w:rsidRPr="00F12D4E">
        <w:rPr>
          <w:highlight w:val="yellow"/>
        </w:rPr>
        <w:t>f)  il rispetto dei principi della sostenibilità</w:t>
      </w:r>
      <w:r>
        <w:t xml:space="preserve"> economica, territoriale, ambientale e sociale dell'intervento, anche per contrastare il consumo del suolo, </w:t>
      </w:r>
      <w:r w:rsidRPr="00F12D4E">
        <w:rPr>
          <w:highlight w:val="yellow"/>
        </w:rPr>
        <w:t>incentivando il recupero, il riuso e la valorizzazione del patrimonio edilizio esistente e dei tessuti urbani</w:t>
      </w:r>
      <w:r>
        <w:t>;</w:t>
      </w:r>
    </w:p>
    <w:p w:rsidR="009D7B4A" w:rsidRDefault="009D7B4A" w:rsidP="00622E07">
      <w:pPr>
        <w:jc w:val="both"/>
      </w:pPr>
      <w:r w:rsidRPr="00F12D4E">
        <w:rPr>
          <w:highlight w:val="yellow"/>
        </w:rPr>
        <w:t>g)  la razionalizzazione delle attività di progettazione e delle connesse verifiche attraverso il progressivo uso di metodi e strumenti di gestione informativa digitale delle costruzioni</w:t>
      </w:r>
      <w:r>
        <w:t xml:space="preserve"> di cui all'articolo 43;</w:t>
      </w:r>
    </w:p>
    <w:p w:rsidR="009D7B4A" w:rsidRDefault="009D7B4A" w:rsidP="00622E07">
      <w:pPr>
        <w:jc w:val="both"/>
      </w:pPr>
      <w:r w:rsidRPr="00F12D4E">
        <w:rPr>
          <w:highlight w:val="yellow"/>
        </w:rPr>
        <w:t>h)  l'accessibilità e l'adattabilità</w:t>
      </w:r>
      <w:r>
        <w:t xml:space="preserve"> secondo quanto previsto dalle disposizioni vigenti </w:t>
      </w:r>
      <w:r w:rsidRPr="00F12D4E">
        <w:rPr>
          <w:highlight w:val="yellow"/>
        </w:rPr>
        <w:t>in materia di barriere architettoniche;</w:t>
      </w:r>
    </w:p>
    <w:p w:rsidR="009D7B4A" w:rsidRDefault="009D7B4A" w:rsidP="00622E07">
      <w:pPr>
        <w:jc w:val="both"/>
      </w:pPr>
      <w:r w:rsidRPr="00F12D4E">
        <w:rPr>
          <w:highlight w:val="yellow"/>
        </w:rPr>
        <w:t>i)  la compatibilità geologica e geomorfologica dell'opera.</w:t>
      </w:r>
    </w:p>
    <w:p w:rsidR="006D4C21" w:rsidRDefault="006D4C21" w:rsidP="00622E07">
      <w:pPr>
        <w:jc w:val="both"/>
      </w:pPr>
      <w:r w:rsidRPr="006D4C21">
        <w:rPr>
          <w:highlight w:val="cyan"/>
        </w:rPr>
        <w:t>… rinvio per gli aspetti più prettamente tecnici al corrispondente allegato: I.7</w:t>
      </w:r>
    </w:p>
    <w:p w:rsidR="009D7B4A" w:rsidRDefault="009D7B4A" w:rsidP="00622E07">
      <w:pPr>
        <w:jc w:val="both"/>
      </w:pPr>
      <w:r w:rsidRPr="00F12D4E">
        <w:rPr>
          <w:highlight w:val="yellow"/>
        </w:rPr>
        <w:t xml:space="preserve">2.    </w:t>
      </w:r>
      <w:r w:rsidRPr="00F12D4E">
        <w:rPr>
          <w:highlight w:val="yellow"/>
          <w:u w:val="single"/>
        </w:rPr>
        <w:t>L'allegato I.7</w:t>
      </w:r>
      <w:r w:rsidRPr="00F12D4E">
        <w:rPr>
          <w:highlight w:val="yellow"/>
        </w:rPr>
        <w:t xml:space="preserve"> definisce i contenuti dei due livelli di progettazione</w:t>
      </w:r>
      <w:r>
        <w:t xml:space="preserve"> e </w:t>
      </w:r>
      <w:r w:rsidRPr="006D4C21">
        <w:rPr>
          <w:highlight w:val="yellow"/>
        </w:rPr>
        <w:t>stabilisce il contenuto minimo del quadro delle necessità e del documento di indirizzo della progettazione che le stazioni appaltanti e gli enti concedenti devono predisporre</w:t>
      </w:r>
      <w:r>
        <w:t>. In sede di prima applicazione del codice, l'allegato I.7 è abrogato a decorrere dalla data di entrata in vigore di un corrispondente regolamento adottato ai sensi dell'articolo 17, comma 3, della legge 23 agosto 1988, n. 400, con decreto del Ministro delle infrastrutture e dei trasporti, sentito il Consiglio superiore dei lavori pubblici, che lo sostituisce integralmente anche in qualità di allegato al codice.</w:t>
      </w:r>
    </w:p>
    <w:p w:rsidR="009D7B4A" w:rsidRDefault="009D7B4A" w:rsidP="00622E07">
      <w:pPr>
        <w:jc w:val="both"/>
      </w:pPr>
      <w:r>
        <w:t>3.    L'allegato I.7 stabilisce altresì le prescrizioni per la redazione del documento di indirizzo della progettazione da parte del RUP della stazione appaltante o dell'ente concedente. L'allegato I.7 indica anche i requisiti delle prestazioni che devono essere contenuti nel progetto di fattibilità tecnico-economica. In caso di adozione di metodi e strumenti di gestione informativa digitale delle costruzioni, il documento di indirizzo della progettazione contiene anche il capitolato informativo.</w:t>
      </w:r>
    </w:p>
    <w:p w:rsidR="009D7B4A" w:rsidRDefault="009D7B4A" w:rsidP="00622E07">
      <w:pPr>
        <w:jc w:val="both"/>
      </w:pPr>
      <w:r>
        <w:lastRenderedPageBreak/>
        <w:t>4.    La verifica preventiva dell'interesse archeologico nei casi di cui all'articolo 28, comma 4, del codice dei beni culturali e del paesaggio, di cui al decreto legislativo 22 gennaio 2004, n. 42 e ai sensi della Convenzione europea per la protezione del patrimonio archeologico, firmata alla Valletta il 16 gennaio 1992 e ratificata ai sensi della legge 29 aprile 2015, n. 57, si svolge con le modalità procedurali di cui all'allegato I.8. In sede di prima applicazione del codice, l'allegato I.8 è abrogato a decorrere dalla data di entrata in vigore di un corrispondente regolamento adottato ai sensi dell'articolo 17, comma 3, della legge 23 agosto 1988, n. 400, con decreto del Ministro delle infrastrutture e dei trasporti, di concerto con il Ministro della cultura, sentito il Consiglio superiore dei lavori pubblici, che lo sostituisce integralmente anche in qualità di allegato al codice. Le regioni a statuto speciale e le province autonome di Trento e di Bolzano disciplinano la procedura di verifica preventiva dell'interesse archeologico per le opere di loro competenza sulla base di quanto disposto dal predetto allegato.</w:t>
      </w:r>
    </w:p>
    <w:p w:rsidR="00010ED0" w:rsidRDefault="009D7B4A" w:rsidP="00622E07">
      <w:pPr>
        <w:jc w:val="both"/>
      </w:pPr>
      <w:r w:rsidRPr="006D4C21">
        <w:t>5.    La stazione appaltante o l'ente concedente, in funzione della specifica tipologia e dimensione dell'intervento, indica le caratteristiche, i requisiti e gli elaborati progettuali necessari per la definizione di ogni fase della relativa progettazione.</w:t>
      </w:r>
      <w:r>
        <w:t xml:space="preserve"> </w:t>
      </w:r>
    </w:p>
    <w:p w:rsidR="00010ED0" w:rsidRDefault="00010ED0" w:rsidP="00622E07">
      <w:pPr>
        <w:jc w:val="both"/>
      </w:pPr>
      <w:r w:rsidRPr="00010ED0">
        <w:rPr>
          <w:highlight w:val="cyan"/>
        </w:rPr>
        <w:t xml:space="preserve">… </w:t>
      </w:r>
      <w:r w:rsidR="006D4C21">
        <w:rPr>
          <w:highlight w:val="cyan"/>
        </w:rPr>
        <w:t xml:space="preserve">per gli interventi di manutenzione … un solo </w:t>
      </w:r>
      <w:r w:rsidRPr="00010ED0">
        <w:rPr>
          <w:highlight w:val="cyan"/>
        </w:rPr>
        <w:t>livello di progettazione</w:t>
      </w:r>
      <w:r>
        <w:t xml:space="preserve"> </w:t>
      </w:r>
    </w:p>
    <w:p w:rsidR="009D7B4A" w:rsidRDefault="009D7B4A" w:rsidP="00622E07">
      <w:pPr>
        <w:jc w:val="both"/>
      </w:pPr>
      <w:r w:rsidRPr="00010ED0">
        <w:rPr>
          <w:highlight w:val="yellow"/>
        </w:rPr>
        <w:t>Per gli interventi di manutenzione ordinaria o straordinaria può essere omesso il primo livello di progettazione a condizione che il progetto esecutivo contenga tutti gli elementi previsti per il livello omesso</w:t>
      </w:r>
      <w:r>
        <w:t>.</w:t>
      </w:r>
    </w:p>
    <w:p w:rsidR="00010ED0" w:rsidRDefault="00010ED0" w:rsidP="00622E07">
      <w:pPr>
        <w:jc w:val="both"/>
      </w:pPr>
      <w:r w:rsidRPr="00010ED0">
        <w:rPr>
          <w:highlight w:val="cyan"/>
        </w:rPr>
        <w:t xml:space="preserve">… </w:t>
      </w:r>
      <w:r w:rsidR="006D4C21">
        <w:rPr>
          <w:highlight w:val="cyan"/>
        </w:rPr>
        <w:t xml:space="preserve">declinazione del progetto di </w:t>
      </w:r>
      <w:r w:rsidRPr="00010ED0">
        <w:rPr>
          <w:highlight w:val="cyan"/>
        </w:rPr>
        <w:t>fattibilità tecnico-economica</w:t>
      </w:r>
    </w:p>
    <w:p w:rsidR="009D7B4A" w:rsidRDefault="009D7B4A" w:rsidP="00622E07">
      <w:pPr>
        <w:jc w:val="both"/>
      </w:pPr>
      <w:r w:rsidRPr="00010ED0">
        <w:rPr>
          <w:highlight w:val="yellow"/>
        </w:rPr>
        <w:t>6.    Il progetto di fattibilità tecnico-economica:</w:t>
      </w:r>
    </w:p>
    <w:p w:rsidR="009D7B4A" w:rsidRDefault="009D7B4A" w:rsidP="00622E07">
      <w:pPr>
        <w:jc w:val="both"/>
      </w:pPr>
      <w:r w:rsidRPr="00010ED0">
        <w:rPr>
          <w:highlight w:val="yellow"/>
        </w:rPr>
        <w:t>a)  individua, tra più soluzioni possibili, quella che esprime il rapporto migliore tra costi e benefici per la</w:t>
      </w:r>
      <w:r>
        <w:t xml:space="preserve"> </w:t>
      </w:r>
      <w:r w:rsidRPr="00010ED0">
        <w:rPr>
          <w:highlight w:val="yellow"/>
        </w:rPr>
        <w:t>collettività in relazione alle specifiche esigenze da soddisfare e alle prestazioni da fornire;</w:t>
      </w:r>
    </w:p>
    <w:p w:rsidR="009D7B4A" w:rsidRDefault="009D7B4A" w:rsidP="00622E07">
      <w:pPr>
        <w:jc w:val="both"/>
      </w:pPr>
      <w:r>
        <w:t>b)  contiene i necessari richiami all'eventuale uso di metodi e strumenti di gestione informativa digitale delle costruzioni;</w:t>
      </w:r>
    </w:p>
    <w:p w:rsidR="009D7B4A" w:rsidRDefault="009D7B4A" w:rsidP="00622E07">
      <w:pPr>
        <w:jc w:val="both"/>
      </w:pPr>
      <w:r w:rsidRPr="00010ED0">
        <w:rPr>
          <w:highlight w:val="yellow"/>
        </w:rPr>
        <w:t>c)  sviluppa, nel rispetto del quadro delle necessità, tutte le indagini e gli studi necessari per la definizione degli aspetti di cui al comma;</w:t>
      </w:r>
    </w:p>
    <w:p w:rsidR="009D7B4A" w:rsidRDefault="009D7B4A" w:rsidP="00622E07">
      <w:pPr>
        <w:jc w:val="both"/>
      </w:pPr>
      <w:r w:rsidRPr="00010ED0">
        <w:rPr>
          <w:highlight w:val="yellow"/>
        </w:rPr>
        <w:t>d)  individua le caratteristiche dimensionali, tipologiche, funzionali e tecnologiche dei lavori da realizzare, compresa la scelta in merito alla possibile suddivisione in lotti funzionali;</w:t>
      </w:r>
    </w:p>
    <w:p w:rsidR="009D7B4A" w:rsidRDefault="009D7B4A" w:rsidP="00622E07">
      <w:pPr>
        <w:jc w:val="both"/>
      </w:pPr>
      <w:r w:rsidRPr="00010ED0">
        <w:rPr>
          <w:highlight w:val="yellow"/>
        </w:rPr>
        <w:t>e)  consente, ove necessario, l'avvio della procedura espropriativa;</w:t>
      </w:r>
    </w:p>
    <w:p w:rsidR="009D7B4A" w:rsidRDefault="009D7B4A" w:rsidP="00622E07">
      <w:pPr>
        <w:jc w:val="both"/>
      </w:pPr>
      <w:r w:rsidRPr="00010ED0">
        <w:rPr>
          <w:highlight w:val="yellow"/>
        </w:rPr>
        <w:t>f)  contiene tutti gli elementi necessari per il rilascio delle autorizzazioni e approvazioni prescritte;</w:t>
      </w:r>
    </w:p>
    <w:p w:rsidR="009D7B4A" w:rsidRDefault="009D7B4A" w:rsidP="00622E07">
      <w:pPr>
        <w:jc w:val="both"/>
      </w:pPr>
      <w:r w:rsidRPr="00010ED0">
        <w:rPr>
          <w:highlight w:val="yellow"/>
        </w:rPr>
        <w:t>g)  contiene il piano preliminare di manutenzione dell'opera e delle sue parti.</w:t>
      </w:r>
    </w:p>
    <w:p w:rsidR="009D7B4A" w:rsidRDefault="009D7B4A" w:rsidP="00622E07">
      <w:pPr>
        <w:jc w:val="both"/>
      </w:pPr>
      <w:r>
        <w:t>7.    Per le opere proposte in variante urbanistica di cui all'articolo 19 del testo unico delle disposizioni legislative e regolamentari in materia di espropriazione per pubblica utilità, di cui al decreto del Presidente della Repubblica 8 giugno 2001, n. 327, il progetto di fattibilità tecnico-economica sostituisce il progetto preliminare e quello definitivo.</w:t>
      </w:r>
    </w:p>
    <w:p w:rsidR="00010ED0" w:rsidRDefault="00010ED0" w:rsidP="00622E07">
      <w:pPr>
        <w:jc w:val="both"/>
      </w:pPr>
      <w:r w:rsidRPr="00010ED0">
        <w:rPr>
          <w:highlight w:val="cyan"/>
        </w:rPr>
        <w:lastRenderedPageBreak/>
        <w:t xml:space="preserve">… </w:t>
      </w:r>
      <w:r w:rsidR="006D4C21">
        <w:rPr>
          <w:highlight w:val="cyan"/>
        </w:rPr>
        <w:t xml:space="preserve">declinazione del progetto </w:t>
      </w:r>
      <w:r w:rsidRPr="00010ED0">
        <w:rPr>
          <w:highlight w:val="cyan"/>
        </w:rPr>
        <w:t>esecutivo</w:t>
      </w:r>
    </w:p>
    <w:p w:rsidR="009D7B4A" w:rsidRDefault="009D7B4A" w:rsidP="00622E07">
      <w:pPr>
        <w:jc w:val="both"/>
      </w:pPr>
      <w:r w:rsidRPr="00010ED0">
        <w:rPr>
          <w:highlight w:val="yellow"/>
        </w:rPr>
        <w:t>8.    Il progetto esecutivo, in coerenza con il progetto di fattibilità tecnico-economica:</w:t>
      </w:r>
    </w:p>
    <w:p w:rsidR="009D7B4A" w:rsidRDefault="009D7B4A" w:rsidP="00622E07">
      <w:pPr>
        <w:jc w:val="both"/>
      </w:pPr>
      <w:r w:rsidRPr="00010ED0">
        <w:rPr>
          <w:highlight w:val="yellow"/>
        </w:rPr>
        <w:t>a)  sviluppa un livello di definizione degli elementi tale da individuarne compiutamente la funzione, i requisiti, la qualità e il prezzo di elenco;</w:t>
      </w:r>
    </w:p>
    <w:p w:rsidR="009D7B4A" w:rsidRDefault="009D7B4A" w:rsidP="00622E07">
      <w:pPr>
        <w:jc w:val="both"/>
      </w:pPr>
      <w:r w:rsidRPr="00010ED0">
        <w:rPr>
          <w:highlight w:val="yellow"/>
        </w:rPr>
        <w:t>b)  è corredato del piano di manutenzione dell'opera per l'intero ciclo di vita e determina in dettaglio i lavori da realizzare, il loro costo e i loro tempi di realizzazione;</w:t>
      </w:r>
    </w:p>
    <w:p w:rsidR="009D7B4A" w:rsidRDefault="009D7B4A" w:rsidP="00622E07">
      <w:pPr>
        <w:jc w:val="both"/>
      </w:pPr>
      <w:r>
        <w:t>c)  se sono utilizzati metodi e strumenti di gestione informativa digitale delle costruzioni, sviluppa un livello di definizione degli oggetti rispondente a quanto specificato nel capitolato informativo a corredo del progetto;</w:t>
      </w:r>
    </w:p>
    <w:p w:rsidR="009D7B4A" w:rsidRDefault="009D7B4A" w:rsidP="00622E07">
      <w:pPr>
        <w:jc w:val="both"/>
      </w:pPr>
      <w:r w:rsidRPr="00010ED0">
        <w:rPr>
          <w:highlight w:val="yellow"/>
        </w:rPr>
        <w:t>d)  di regola, è redatto dallo stesso soggetto che ha predisposto il progetto di fattibilità tecnico-economica.</w:t>
      </w:r>
      <w:r>
        <w:t xml:space="preserve"> </w:t>
      </w:r>
      <w:r w:rsidRPr="00010ED0">
        <w:rPr>
          <w:highlight w:val="yellow"/>
        </w:rPr>
        <w:t>Nel caso in cui motivate ragioni giustifichino l'affidamento disgiunto, il nuovo progettista accetta senza riserve l'attività progettuale svolta in precedenza.</w:t>
      </w:r>
    </w:p>
    <w:p w:rsidR="006D4C21" w:rsidRDefault="006D4C21" w:rsidP="00622E07">
      <w:pPr>
        <w:jc w:val="both"/>
      </w:pPr>
      <w:r w:rsidRPr="006D4C21">
        <w:rPr>
          <w:highlight w:val="cyan"/>
        </w:rPr>
        <w:t>… affidamento esterno dei livelli di progettazione</w:t>
      </w:r>
      <w:r>
        <w:t xml:space="preserve"> </w:t>
      </w:r>
    </w:p>
    <w:p w:rsidR="009D7B4A" w:rsidRDefault="009D7B4A" w:rsidP="00622E07">
      <w:pPr>
        <w:jc w:val="both"/>
      </w:pPr>
      <w:r w:rsidRPr="00010ED0">
        <w:rPr>
          <w:highlight w:val="yellow"/>
        </w:rPr>
        <w:t>9.    In caso di affidamento esterno di entrambi i livelli di progettazione</w:t>
      </w:r>
      <w:r>
        <w:t xml:space="preserve">, </w:t>
      </w:r>
      <w:r w:rsidRPr="00010ED0">
        <w:rPr>
          <w:highlight w:val="yellow"/>
        </w:rPr>
        <w:t xml:space="preserve">l'avvio della progettazione esecutiva è condizionato alla </w:t>
      </w:r>
      <w:r w:rsidRPr="006D4C21">
        <w:rPr>
          <w:highlight w:val="yellow"/>
        </w:rPr>
        <w:t>determinazione delle stazioni appaltanti</w:t>
      </w:r>
      <w:r>
        <w:t xml:space="preserve"> e degli enti concedenti </w:t>
      </w:r>
      <w:r w:rsidRPr="00010ED0">
        <w:rPr>
          <w:highlight w:val="yellow"/>
        </w:rPr>
        <w:t>sul progetto di fattibilità tecnico-economica</w:t>
      </w:r>
      <w:r>
        <w:t>. In sede di verifica della coerenza tra le varie fasi della progettazione, si applica quanto previsto dall'articolo 42, comma 1.</w:t>
      </w:r>
    </w:p>
    <w:p w:rsidR="009D7B4A" w:rsidRDefault="009D7B4A" w:rsidP="00622E07">
      <w:pPr>
        <w:jc w:val="both"/>
      </w:pPr>
      <w:r w:rsidRPr="00555927">
        <w:rPr>
          <w:highlight w:val="yellow"/>
        </w:rPr>
        <w:t xml:space="preserve">10.    Gli </w:t>
      </w:r>
      <w:r w:rsidRPr="00010ED0">
        <w:rPr>
          <w:highlight w:val="yellow"/>
        </w:rPr>
        <w:t>oneri della progettazione</w:t>
      </w:r>
      <w:r>
        <w:t xml:space="preserve">, </w:t>
      </w:r>
      <w:r w:rsidRPr="00010ED0">
        <w:rPr>
          <w:highlight w:val="yellow"/>
        </w:rPr>
        <w:t>delle indagini</w:t>
      </w:r>
      <w:r>
        <w:t xml:space="preserve">, </w:t>
      </w:r>
      <w:r w:rsidRPr="00010ED0">
        <w:rPr>
          <w:highlight w:val="yellow"/>
        </w:rPr>
        <w:t>delle ricerche e degli studi connessi</w:t>
      </w:r>
      <w:r>
        <w:t xml:space="preserve">, compresi quelli relativi al dibattito pubblico, nonché </w:t>
      </w:r>
      <w:r w:rsidRPr="00010ED0">
        <w:rPr>
          <w:highlight w:val="yellow"/>
        </w:rPr>
        <w:t>della direzione dei lavori, della vigilanza, dei collaudi, delle prove e dei controlli sui prodotti e materiali</w:t>
      </w:r>
      <w:r>
        <w:t xml:space="preserve">, </w:t>
      </w:r>
      <w:r w:rsidRPr="00010ED0">
        <w:rPr>
          <w:highlight w:val="yellow"/>
        </w:rPr>
        <w:t>della redazione dei piani di sicurezza e di coordinamento</w:t>
      </w:r>
      <w:r>
        <w:t xml:space="preserve">, </w:t>
      </w:r>
      <w:r w:rsidRPr="00010ED0">
        <w:rPr>
          <w:highlight w:val="yellow"/>
        </w:rPr>
        <w:t>delle prestazioni professionali e specialistiche</w:t>
      </w:r>
      <w:r>
        <w:t xml:space="preserve">, </w:t>
      </w:r>
      <w:r w:rsidRPr="00010ED0">
        <w:rPr>
          <w:highlight w:val="yellow"/>
        </w:rPr>
        <w:t>necessari per la redazione del progetto</w:t>
      </w:r>
      <w:r>
        <w:t xml:space="preserve">, </w:t>
      </w:r>
      <w:r w:rsidRPr="00010ED0">
        <w:rPr>
          <w:highlight w:val="yellow"/>
        </w:rPr>
        <w:t>gravano sulle disponibilità finanziarie della stazione appaltante o dell'ente concedente e sono inclusi nel quadro economico dell'intervento</w:t>
      </w:r>
      <w:r>
        <w:t>.</w:t>
      </w:r>
    </w:p>
    <w:p w:rsidR="009D7B4A" w:rsidRDefault="009D7B4A" w:rsidP="00622E07">
      <w:pPr>
        <w:jc w:val="both"/>
      </w:pPr>
      <w:r>
        <w:t>11.    Le spese strumentali, dovute anche a sopralluoghi, riguardanti le attività di predisposizione del piano generale degli interventi del sistema accentrato delle manutenzioni, di cui all'articolo 12 del decreto-legge 6 luglio 2011, n. 98, convertito, con modificazioni, dalla legge 15 luglio 2011, n. 111, sono a carico delle risorse iscritte sui pertinenti capitoli dello stato di previsione del Ministero dell'economia e delle finanze, trasferite all'Agenzia del demanio.</w:t>
      </w:r>
    </w:p>
    <w:p w:rsidR="009D7B4A" w:rsidRDefault="009D7B4A" w:rsidP="00622E07">
      <w:pPr>
        <w:jc w:val="both"/>
      </w:pPr>
      <w:r w:rsidRPr="00555927">
        <w:t>12.    La progettazione di servizi e forniture è articolata in un unico livello ed è predisposta dalle stazioni appaltanti e dagli enti concedenti mediante propri dipendenti in servizio. L'allegato I.7 definisce i contenuti</w:t>
      </w:r>
      <w:r>
        <w:t xml:space="preserve"> minimi del progetto.</w:t>
      </w:r>
    </w:p>
    <w:p w:rsidR="009D7B4A" w:rsidRDefault="009D7B4A" w:rsidP="00622E07">
      <w:pPr>
        <w:jc w:val="both"/>
      </w:pPr>
      <w:r>
        <w:t xml:space="preserve">13.    Per i contratti relativi a lavori, servizi e forniture, il costo del lavoro è determinato annualmente, in apposite tabelle, dal Ministero del lavoro e delle politiche sociali sulla base dei valori economici definiti dalla contrattazione collettiva nazionale tra le organizzazioni sindacali e le organizzazioni dei datori di lavoro comparativamente più rappresentative, delle norme in materia previdenziale ed assistenziale, dei diversi settori merceologici e delle differenti aree territoriali. In mancanza di contratto collettivo applicabile, il costo del lavoro è determinato in relazione al contratto collettivo del settore merceologico più affine a quello preso in considerazione. Per i contratti relativi a lavori, il costo dei prodotti, delle </w:t>
      </w:r>
      <w:r>
        <w:lastRenderedPageBreak/>
        <w:t>attrezzature e delle lavorazioni è determinato facendo riferimento ai prezzi correnti alla data dell'approvazione del progetto riportati nei prezzari predisposti dalle regioni e dalle province autonome o adottati dalle stazioni appaltanti e dagli enti concedenti che, in base alla natura e all'oggetto dell'appalto, sono autorizzati a non applicare quelli regionali. I criteri di formazione ed aggiornamento dei prezzari regionali sono definiti nell'allegato I.14. In sede di prima applicazione del presente codice, l'allegato I.14 è abrogato a decorrere dalla data di entrata in vigore di un corrispondente regolamento adottato ai sensi dell'articolo 17, comma 3, della legge 23 agosto 1988, n. 400, con decreto del Ministro delle infrastrutture e dei trasporti, previo parere del Consiglio superiore dei lavori pubblici e dell'Istituto nazionale di statistica (ISTAT), nonché previa intesa in sede di Conferenza permanente per i rapporti fra lo Stato, le regioni e le province autonome di Trento e di Bolzano, che lo sostituisce integralmente anche in qualità di allegato al codice. In mancanza di prezzari aggiornati, il costo è determinato facendo riferimento ai listini ufficiali o ai listini delle locali camere di commercio, industria, artigianato e agricoltura oppure, in difetto, ai prezzi correnti di mercato in base al luogo di effettuazione degli interventi.</w:t>
      </w:r>
    </w:p>
    <w:p w:rsidR="009D7B4A" w:rsidRDefault="009D7B4A" w:rsidP="00622E07">
      <w:pPr>
        <w:jc w:val="both"/>
      </w:pPr>
      <w:r w:rsidRPr="00555927">
        <w:t>14.    Nei contratti di lavori e servizi, per determinare l'importo posto a base di gara, la stazione appaltante o l'ente concedente individua nei documenti di gara i costi della manodopera</w:t>
      </w:r>
      <w:r>
        <w:t xml:space="preserve"> secondo quanto previsto dal comma 13. I costi della manodopera e della sicurezza sono scorporati dall'importo assoggettato al ribasso. Resta ferma la possibilità per l'operatore economico di dimostrare che il ribasso complessivo dell'importo deriva da una più efficiente organizzazione aziendale.</w:t>
      </w:r>
    </w:p>
    <w:p w:rsidR="00555927" w:rsidRDefault="00555927" w:rsidP="00622E07">
      <w:pPr>
        <w:jc w:val="both"/>
      </w:pPr>
      <w:r w:rsidRPr="00555927">
        <w:rPr>
          <w:highlight w:val="cyan"/>
        </w:rPr>
        <w:t>… determinazione dei corrispettivi per la progettazione: profilo importante anche relativamente all’anomalia dell’offerta</w:t>
      </w:r>
      <w:r>
        <w:t xml:space="preserve">  </w:t>
      </w:r>
    </w:p>
    <w:p w:rsidR="00555927" w:rsidRDefault="009D7B4A" w:rsidP="00622E07">
      <w:pPr>
        <w:jc w:val="both"/>
      </w:pPr>
      <w:r w:rsidRPr="00010ED0">
        <w:rPr>
          <w:highlight w:val="yellow"/>
        </w:rPr>
        <w:t xml:space="preserve">15.    </w:t>
      </w:r>
      <w:r w:rsidRPr="00010ED0">
        <w:rPr>
          <w:highlight w:val="yellow"/>
          <w:u w:val="single"/>
        </w:rPr>
        <w:t>Nell'allegato I.13</w:t>
      </w:r>
      <w:r w:rsidRPr="00010ED0">
        <w:rPr>
          <w:highlight w:val="yellow"/>
        </w:rPr>
        <w:t xml:space="preserve"> sono stabilite le modalità di determinazione dei corrispettivi per le fasi progettuali da porre a base degli affidamenti dei servizi di ingegneria e architettura</w:t>
      </w:r>
      <w:r>
        <w:t xml:space="preserve">, </w:t>
      </w:r>
      <w:r w:rsidRPr="00555927">
        <w:rPr>
          <w:highlight w:val="yellow"/>
        </w:rPr>
        <w:t>commisurati al livello qualitativo delle prestazioni e delle attività</w:t>
      </w:r>
      <w:r>
        <w:t xml:space="preserve"> relative alla progettazione di fattibilità tecnica ed economica ed esecutiva di lavori, </w:t>
      </w:r>
      <w:r w:rsidRPr="00010ED0">
        <w:rPr>
          <w:highlight w:val="yellow"/>
        </w:rPr>
        <w:t>al coordinamento della sicurezza in fase di progettazione</w:t>
      </w:r>
      <w:r>
        <w:t xml:space="preserve">, </w:t>
      </w:r>
      <w:r w:rsidRPr="00010ED0">
        <w:rPr>
          <w:highlight w:val="yellow"/>
        </w:rPr>
        <w:t>alla direzione dei lavori</w:t>
      </w:r>
      <w:r>
        <w:t xml:space="preserve">, </w:t>
      </w:r>
      <w:r w:rsidRPr="00010ED0">
        <w:rPr>
          <w:highlight w:val="yellow"/>
        </w:rPr>
        <w:t>alla direzione di esecuzione</w:t>
      </w:r>
      <w:r>
        <w:t xml:space="preserve">, </w:t>
      </w:r>
      <w:r w:rsidRPr="00010ED0">
        <w:rPr>
          <w:highlight w:val="yellow"/>
        </w:rPr>
        <w:t>al coordinamento della sicurezza in fase di esecuzione, al collaudo, agli incarichi di supporto tecnico-amministrativo alle attività del responsabile del procedimento</w:t>
      </w:r>
      <w:r>
        <w:t xml:space="preserve"> e del dirigente competente alla programmazione dei lavori pubblici. </w:t>
      </w:r>
    </w:p>
    <w:p w:rsidR="009D7B4A" w:rsidRDefault="009D7B4A" w:rsidP="00622E07">
      <w:pPr>
        <w:jc w:val="both"/>
      </w:pPr>
      <w:r w:rsidRPr="00555927">
        <w:rPr>
          <w:highlight w:val="yellow"/>
        </w:rPr>
        <w:t>I predetti corrispettivi sono utilizzati dalle stazioni appaltanti e dagli enti concedenti ai fini dell'individuazione dell'importo da porre a base di gara dell'affidamento</w:t>
      </w:r>
      <w:r>
        <w:t>. In sede di prima applicazione del presente codice, l'allegato I.13 è abrogato a decorrere dalla data di entrata in vigore di un corrispondente regolamento adottato ai sensi dell'articolo 17, comma 3, della legge 23 agosto 1988, n. 400, con decreto del Ministro della giustizia, di concerto con il Ministro delle infrastrutture e dei trasporti, che lo sostituisce integralmente anche in qualità di allegato al codice.</w:t>
      </w:r>
    </w:p>
    <w:p w:rsidR="009D7B4A" w:rsidRPr="00595DF9" w:rsidRDefault="009D7B4A" w:rsidP="00622E07">
      <w:pPr>
        <w:jc w:val="both"/>
        <w:rPr>
          <w:b/>
        </w:rPr>
      </w:pPr>
      <w:r w:rsidRPr="00595DF9">
        <w:rPr>
          <w:b/>
          <w:highlight w:val="yellow"/>
        </w:rPr>
        <w:t>Articolo 42. Verifica della progettazione</w:t>
      </w:r>
    </w:p>
    <w:p w:rsidR="009D7B4A" w:rsidRDefault="009D7B4A" w:rsidP="00622E07">
      <w:pPr>
        <w:jc w:val="both"/>
      </w:pPr>
      <w:r>
        <w:t>In vigore dal 1 aprile 2023</w:t>
      </w:r>
    </w:p>
    <w:p w:rsidR="009D7B4A" w:rsidRDefault="009D7B4A" w:rsidP="00622E07">
      <w:pPr>
        <w:jc w:val="both"/>
      </w:pPr>
      <w:r w:rsidRPr="00555927">
        <w:rPr>
          <w:highlight w:val="yellow"/>
        </w:rPr>
        <w:t>1.    Nei contratti relativi ai lavori la stazione appaltante</w:t>
      </w:r>
      <w:r>
        <w:t xml:space="preserve"> e l'ente concedente </w:t>
      </w:r>
      <w:r w:rsidRPr="00555927">
        <w:rPr>
          <w:highlight w:val="yellow"/>
        </w:rPr>
        <w:t>verifica</w:t>
      </w:r>
      <w:r>
        <w:t xml:space="preserve">no </w:t>
      </w:r>
      <w:r w:rsidRPr="00555927">
        <w:rPr>
          <w:highlight w:val="yellow"/>
        </w:rPr>
        <w:t>la rispondenza del progetto alle esigenze espresse nel documento d'indirizzo e la sua conformità alla normativa vigente</w:t>
      </w:r>
      <w:r>
        <w:t xml:space="preserve">. </w:t>
      </w:r>
      <w:r w:rsidRPr="00555927">
        <w:rPr>
          <w:highlight w:val="yellow"/>
        </w:rPr>
        <w:t>La verifica ha luogo durante lo sviluppo della progettazione</w:t>
      </w:r>
      <w:r>
        <w:t xml:space="preserve"> in relazione allo specifico livello previsto per l'appalto. </w:t>
      </w:r>
      <w:r w:rsidRPr="00555927">
        <w:rPr>
          <w:highlight w:val="yellow"/>
        </w:rPr>
        <w:t>In caso di affidamento congiunto di progettazione ed esecuzione</w:t>
      </w:r>
      <w:r>
        <w:t xml:space="preserve">, nonché nei contratti di </w:t>
      </w:r>
      <w:r>
        <w:lastRenderedPageBreak/>
        <w:t xml:space="preserve">partenariato pubblico-privato, </w:t>
      </w:r>
      <w:r w:rsidRPr="00555927">
        <w:rPr>
          <w:highlight w:val="yellow"/>
        </w:rPr>
        <w:t>la verifica del progetto di fattibilità tecnico-economica è completata prima dell'avvio della procedura di affidamento</w:t>
      </w:r>
      <w:r>
        <w:t xml:space="preserve"> </w:t>
      </w:r>
      <w:r w:rsidRPr="00555927">
        <w:rPr>
          <w:highlight w:val="yellow"/>
        </w:rPr>
        <w:t>e</w:t>
      </w:r>
      <w:r>
        <w:t xml:space="preserve"> </w:t>
      </w:r>
      <w:r w:rsidRPr="00555927">
        <w:rPr>
          <w:highlight w:val="yellow"/>
        </w:rPr>
        <w:t>la verifica del progetto esecutivo redatto dall'aggiudicatario è effettuata prima dell'inizio dei lavori.</w:t>
      </w:r>
    </w:p>
    <w:p w:rsidR="009D7B4A" w:rsidRDefault="009D7B4A" w:rsidP="00622E07">
      <w:pPr>
        <w:jc w:val="both"/>
      </w:pPr>
      <w:r w:rsidRPr="00555927">
        <w:t>2.    Per accertare la coerenza del progetto nelle sue diverse fasi con il documento di indirizzo della progettazione, il RUP, se non effettua personalmente la verifica, ne segue lo sviluppo parallelamente alla progettazione</w:t>
      </w:r>
      <w:r>
        <w:t>, garantendo il contraddittorio tra il soggetto che esegue la verifica e il progettista. L'attività di verifica è incompatibile, per uno stesso progetto, con le attività di progettazione, di coordinamento della relativa sicurezza, di direzione dei lavori e di collaudo.</w:t>
      </w:r>
    </w:p>
    <w:p w:rsidR="009D7B4A" w:rsidRDefault="009D7B4A" w:rsidP="00622E07">
      <w:pPr>
        <w:jc w:val="both"/>
      </w:pPr>
      <w:r>
        <w:t>3.    La verifica accerta la conformità del progetto alle prescrizioni eventualmente impartite dalle amministrazioni competenti prima dell'avvio della fase di affidamento e, se ha esito positivo, assolve a tutti gli obblighi di deposito e di autorizzazione per le costruzioni in zone sismiche, nonché di denuncia dei lavori all'ufficio del genio civile. I progetti, corredati della attestazione dell'avvenuta positiva verifica, sono depositati con modalità telematica interoperabile presso l'Archivio informatico nazionale delle opere pubbliche del Ministero delle infrastrutture e dei trasporti.</w:t>
      </w:r>
    </w:p>
    <w:p w:rsidR="00555927" w:rsidRPr="00555927" w:rsidRDefault="00555927" w:rsidP="00622E07">
      <w:pPr>
        <w:jc w:val="both"/>
        <w:rPr>
          <w:highlight w:val="cyan"/>
        </w:rPr>
      </w:pPr>
      <w:r w:rsidRPr="00555927">
        <w:rPr>
          <w:highlight w:val="cyan"/>
        </w:rPr>
        <w:t xml:space="preserve">… validazione </w:t>
      </w:r>
    </w:p>
    <w:p w:rsidR="009D7B4A" w:rsidRDefault="009D7B4A" w:rsidP="00622E07">
      <w:pPr>
        <w:jc w:val="both"/>
      </w:pPr>
      <w:r w:rsidRPr="00555927">
        <w:rPr>
          <w:highlight w:val="yellow"/>
        </w:rPr>
        <w:t>4.    La validazione del progetto posto a base di gara è l'atto formale che riporta gli esiti della verifica</w:t>
      </w:r>
      <w:r>
        <w:t xml:space="preserve">. </w:t>
      </w:r>
      <w:r w:rsidRPr="00555927">
        <w:rPr>
          <w:highlight w:val="yellow"/>
        </w:rPr>
        <w:t>La validazione è sottoscritta dal responsabile del relativo procedimento e fa preciso riferimento al rapporto conclusivo del soggetto preposto alla verifica e alle eventuali controdeduzioni del progettista</w:t>
      </w:r>
      <w:r>
        <w:t xml:space="preserve">. </w:t>
      </w:r>
      <w:r w:rsidRPr="00555927">
        <w:rPr>
          <w:highlight w:val="yellow"/>
        </w:rPr>
        <w:t>Il bando e la lettera di invito per l'affidamento dei lavori devono contenere gli estremi dell'avvenuta validazione del progetto posto a base di gara.</w:t>
      </w:r>
    </w:p>
    <w:p w:rsidR="009D7B4A" w:rsidRDefault="009D7B4A" w:rsidP="00622E07">
      <w:pPr>
        <w:jc w:val="both"/>
      </w:pPr>
      <w:r w:rsidRPr="00555927">
        <w:rPr>
          <w:highlight w:val="yellow"/>
        </w:rPr>
        <w:t>5.    L'allegato I.7 indica i contenuti e le modalità delle attività di verifica</w:t>
      </w:r>
      <w:r>
        <w:t>, nonché i soggetti che vi provvedono. Gli oneri conseguenti all'accertamento della rispondenza agli elaborati progettuali sono ricompresi nelle risorse stanziate per la realizzazione delle opere.</w:t>
      </w:r>
    </w:p>
    <w:p w:rsidR="009D7B4A" w:rsidRDefault="009D7B4A" w:rsidP="00622E07">
      <w:pPr>
        <w:jc w:val="both"/>
        <w:rPr>
          <w:b/>
        </w:rPr>
      </w:pPr>
      <w:r w:rsidRPr="00595DF9">
        <w:rPr>
          <w:b/>
          <w:highlight w:val="yellow"/>
        </w:rPr>
        <w:t>Articolo 43. Metodi e strumenti di gestione informativa digitale delle costruzioni</w:t>
      </w:r>
      <w:r w:rsidR="00555927">
        <w:rPr>
          <w:b/>
        </w:rPr>
        <w:t xml:space="preserve"> </w:t>
      </w:r>
    </w:p>
    <w:p w:rsidR="00555927" w:rsidRPr="00555927" w:rsidRDefault="00555927" w:rsidP="00555927">
      <w:pPr>
        <w:pBdr>
          <w:top w:val="single" w:sz="4" w:space="1" w:color="auto"/>
          <w:left w:val="single" w:sz="4" w:space="4" w:color="auto"/>
          <w:bottom w:val="single" w:sz="4" w:space="1" w:color="auto"/>
          <w:right w:val="single" w:sz="4" w:space="4" w:color="auto"/>
        </w:pBdr>
        <w:jc w:val="both"/>
        <w:rPr>
          <w:b/>
          <w:i/>
        </w:rPr>
      </w:pPr>
      <w:r>
        <w:rPr>
          <w:i/>
        </w:rPr>
        <w:t>M</w:t>
      </w:r>
      <w:r w:rsidRPr="00555927">
        <w:rPr>
          <w:i/>
        </w:rPr>
        <w:t>ira a favorire, attraverso l’uso di metodi e strumenti di gestione informativa digitale delle costruzioni (c.d. BIM) il miglior esito dell’investimento pubblico</w:t>
      </w:r>
    </w:p>
    <w:p w:rsidR="009D7B4A" w:rsidRDefault="009D7B4A" w:rsidP="00622E07">
      <w:pPr>
        <w:jc w:val="both"/>
      </w:pPr>
      <w:r>
        <w:t>In vigore dal 1 aprile 2023</w:t>
      </w:r>
    </w:p>
    <w:p w:rsidR="00555927" w:rsidRDefault="009D7B4A" w:rsidP="00622E07">
      <w:pPr>
        <w:jc w:val="both"/>
      </w:pPr>
      <w:r w:rsidRPr="00555927">
        <w:rPr>
          <w:highlight w:val="yellow"/>
        </w:rPr>
        <w:t>1.    A decorrere dal 1° gennaio 2025</w:t>
      </w:r>
      <w:r>
        <w:t xml:space="preserve">, </w:t>
      </w:r>
      <w:r w:rsidRPr="00555927">
        <w:rPr>
          <w:highlight w:val="yellow"/>
        </w:rPr>
        <w:t>le stazioni appaltanti</w:t>
      </w:r>
      <w:r>
        <w:t xml:space="preserve"> e gli enti concedenti </w:t>
      </w:r>
      <w:r w:rsidRPr="00555927">
        <w:rPr>
          <w:highlight w:val="yellow"/>
        </w:rPr>
        <w:t>adottano metodi e strumenti di gestione informativa digitale delle costruzioni per la progettazione e la realizzazione di opere di nuova costruzione</w:t>
      </w:r>
      <w:r>
        <w:t xml:space="preserve"> </w:t>
      </w:r>
      <w:r w:rsidRPr="00555927">
        <w:rPr>
          <w:highlight w:val="yellow"/>
        </w:rPr>
        <w:t>e</w:t>
      </w:r>
      <w:r>
        <w:t xml:space="preserve"> </w:t>
      </w:r>
      <w:r w:rsidRPr="00555927">
        <w:rPr>
          <w:highlight w:val="yellow"/>
        </w:rPr>
        <w:t>per gli interventi su costruzioni esistenti per importo a base di gara superiore a 1 milione di euro</w:t>
      </w:r>
      <w:r>
        <w:t xml:space="preserve">. </w:t>
      </w:r>
    </w:p>
    <w:p w:rsidR="009D7B4A" w:rsidRDefault="009D7B4A" w:rsidP="00622E07">
      <w:pPr>
        <w:jc w:val="both"/>
      </w:pPr>
      <w:r w:rsidRPr="00555927">
        <w:rPr>
          <w:highlight w:val="yellow"/>
        </w:rPr>
        <w:t>La disposizione di cui al primo periodo non si applica agli interventi di ordinaria e straordinaria manutenzione</w:t>
      </w:r>
      <w:r>
        <w:t xml:space="preserve">, </w:t>
      </w:r>
      <w:r w:rsidRPr="00555927">
        <w:rPr>
          <w:highlight w:val="yellow"/>
        </w:rPr>
        <w:t>a meno che essi non riguardino opere precedentemente eseguite con l'uso dei suddetti metodi e strumenti di gestione informativa digitale</w:t>
      </w:r>
      <w:r>
        <w:t>.</w:t>
      </w:r>
    </w:p>
    <w:p w:rsidR="009D7B4A" w:rsidRDefault="009D7B4A" w:rsidP="00622E07">
      <w:pPr>
        <w:jc w:val="both"/>
      </w:pPr>
      <w:r>
        <w:t xml:space="preserve">2.    Anche al di fuori dei casi di cui al comma 1 e in conformità con i principi di cui all'articolo 19, le stazioni appaltanti e gli enti concedenti possono adottare metodi e strumenti di gestione informativa digitale delle </w:t>
      </w:r>
      <w:r>
        <w:lastRenderedPageBreak/>
        <w:t>costruzioni, eventualmente prevedendo nella documentazione di gara un punteggio premiale relativo alle modalità d'uso di tali metodi e strumenti. Tale facoltà è subordinata all'adozione delle misure stabilite nell'allegato I.9.</w:t>
      </w:r>
    </w:p>
    <w:p w:rsidR="009D7B4A" w:rsidRDefault="009D7B4A" w:rsidP="00622E07">
      <w:pPr>
        <w:jc w:val="both"/>
      </w:pPr>
      <w:r>
        <w:t>3.    Gli strumenti indicati ai commi 1 e 2 utilizzano piattaforme interoperabili a mezzo di formati aperti non proprietari al fine di non limitare la concorrenza tra i fornitori di tecnologie e il coinvolgimento di specifiche progettualità tra i progettisti, nonché di consentire il trasferimento dei dati tra pubbliche amministrazioni e operatori economici partecipanti alla procedura aggiudicatari o incaricati dell'esecuzione del contratto.</w:t>
      </w:r>
    </w:p>
    <w:p w:rsidR="009D7B4A" w:rsidRDefault="009D7B4A" w:rsidP="00622E07">
      <w:pPr>
        <w:jc w:val="both"/>
      </w:pPr>
      <w:r w:rsidRPr="00555927">
        <w:rPr>
          <w:highlight w:val="yellow"/>
        </w:rPr>
        <w:t>4.    Nell'allegato I.9 sono definiti:</w:t>
      </w:r>
    </w:p>
    <w:p w:rsidR="009D7B4A" w:rsidRDefault="009D7B4A" w:rsidP="00622E07">
      <w:pPr>
        <w:jc w:val="both"/>
      </w:pPr>
      <w:r w:rsidRPr="00555927">
        <w:rPr>
          <w:highlight w:val="yellow"/>
        </w:rPr>
        <w:t>a)  le misure relative alla formazione del personale, agli strumenti e alla organizzazione necessaria;</w:t>
      </w:r>
    </w:p>
    <w:p w:rsidR="009D7B4A" w:rsidRDefault="009D7B4A" w:rsidP="00622E07">
      <w:pPr>
        <w:jc w:val="both"/>
      </w:pPr>
      <w:r w:rsidRPr="00555927">
        <w:rPr>
          <w:highlight w:val="yellow"/>
        </w:rPr>
        <w:t>b)  i criteri per garantire uniformità di utilizzazione dei metodi e strumenti digitali per la gestione dell'informazione;</w:t>
      </w:r>
    </w:p>
    <w:p w:rsidR="009D7B4A" w:rsidRDefault="009D7B4A" w:rsidP="00622E07">
      <w:pPr>
        <w:jc w:val="both"/>
      </w:pPr>
      <w:r>
        <w:t>c)  le misure necessarie per l'attuazione dei processi di gestione dell'informazione supportata dalla modellazione informativa, ivi compresa la previsione dell'interoperabilità dell'anagrafe patrimoniale di ciascuna stazione appaltante o ente concedente con l'archivio informatico nazionale delle opere pubbliche;</w:t>
      </w:r>
    </w:p>
    <w:p w:rsidR="009D7B4A" w:rsidRDefault="009D7B4A" w:rsidP="00622E07">
      <w:pPr>
        <w:jc w:val="both"/>
      </w:pPr>
      <w:r>
        <w:t>d)  le modalità di scambio e interoperabilità dei dati e delle informazioni;</w:t>
      </w:r>
    </w:p>
    <w:p w:rsidR="009D7B4A" w:rsidRDefault="009D7B4A" w:rsidP="00622E07">
      <w:pPr>
        <w:jc w:val="both"/>
      </w:pPr>
      <w:r w:rsidRPr="00555927">
        <w:rPr>
          <w:highlight w:val="yellow"/>
        </w:rPr>
        <w:t>e)  le specifiche tecniche nazionali ed internazionali applicabili;</w:t>
      </w:r>
    </w:p>
    <w:p w:rsidR="009D7B4A" w:rsidRDefault="009D7B4A" w:rsidP="00622E07">
      <w:pPr>
        <w:jc w:val="both"/>
      </w:pPr>
      <w:r>
        <w:t>f)  il contenuto minimo del capitolato informativo per l'uso dei metodi e degli strumenti di gestione informativa digitale.</w:t>
      </w:r>
    </w:p>
    <w:p w:rsidR="009D7B4A" w:rsidRDefault="009D7B4A" w:rsidP="00622E07">
      <w:pPr>
        <w:jc w:val="both"/>
      </w:pPr>
      <w:r>
        <w:t>5.    In sede di prima applicazione del codice, l'allegato I.9 è abrogato a decorrere dalla data di entrata in vigore di un corrispondente regolamento adottato ai sensi dell'articolo 17, comma 3, della legge 23 agosto 1988, n. 400, con decreto del Ministro delle infrastrutture e dei trasporti, che lo sostituisce integralmente anche in qualità di allegato al codice.</w:t>
      </w:r>
    </w:p>
    <w:p w:rsidR="009D7B4A" w:rsidRPr="00595DF9" w:rsidRDefault="009D7B4A" w:rsidP="00622E07">
      <w:pPr>
        <w:jc w:val="both"/>
        <w:rPr>
          <w:b/>
        </w:rPr>
      </w:pPr>
      <w:r w:rsidRPr="00595DF9">
        <w:rPr>
          <w:b/>
          <w:highlight w:val="yellow"/>
        </w:rPr>
        <w:t>Articolo 44. Appalto integrato</w:t>
      </w:r>
    </w:p>
    <w:p w:rsidR="009D7B4A" w:rsidRDefault="009D7B4A" w:rsidP="00622E07">
      <w:pPr>
        <w:jc w:val="both"/>
      </w:pPr>
      <w:r>
        <w:t>In vigore dal 1 aprile 2023</w:t>
      </w:r>
    </w:p>
    <w:p w:rsidR="009D7B4A" w:rsidRDefault="009D7B4A" w:rsidP="00622E07">
      <w:pPr>
        <w:jc w:val="both"/>
      </w:pPr>
      <w:r w:rsidRPr="006C4382">
        <w:rPr>
          <w:highlight w:val="yellow"/>
        </w:rPr>
        <w:t>1.    Negli appalti di lavori</w:t>
      </w:r>
      <w:r>
        <w:t xml:space="preserve">, </w:t>
      </w:r>
      <w:r w:rsidRPr="006C4382">
        <w:rPr>
          <w:highlight w:val="yellow"/>
        </w:rPr>
        <w:t>con la decisione di contrarre</w:t>
      </w:r>
      <w:r>
        <w:t xml:space="preserve">, </w:t>
      </w:r>
      <w:r w:rsidRPr="006C4382">
        <w:rPr>
          <w:highlight w:val="yellow"/>
        </w:rPr>
        <w:t>la stazione appaltante</w:t>
      </w:r>
      <w:r>
        <w:t xml:space="preserve"> o l'ente concedente, se qualificati, </w:t>
      </w:r>
      <w:r w:rsidRPr="006C4382">
        <w:rPr>
          <w:highlight w:val="yellow"/>
        </w:rPr>
        <w:t>può stabilire che il contratto abbia per oggetto la progettazione esecutiva e l'esecuzione dei lavori sulla base di un progetto di fattibilità tecnico-economica approvato</w:t>
      </w:r>
      <w:r>
        <w:t xml:space="preserve">. </w:t>
      </w:r>
      <w:r w:rsidRPr="006C4382">
        <w:rPr>
          <w:highlight w:val="yellow"/>
        </w:rPr>
        <w:t>Tale facoltà non può essere esercitata per gli appalti di opere di manutenzione ordinaria.</w:t>
      </w:r>
    </w:p>
    <w:p w:rsidR="009D7B4A" w:rsidRDefault="009D7B4A" w:rsidP="00622E07">
      <w:pPr>
        <w:jc w:val="both"/>
      </w:pPr>
      <w:r w:rsidRPr="006C4382">
        <w:rPr>
          <w:highlight w:val="yellow"/>
        </w:rPr>
        <w:t>2.    La stazione appaltante</w:t>
      </w:r>
      <w:r>
        <w:t xml:space="preserve"> o l'ente concedente </w:t>
      </w:r>
      <w:r w:rsidRPr="006C4382">
        <w:rPr>
          <w:highlight w:val="yellow"/>
        </w:rPr>
        <w:t>motiva</w:t>
      </w:r>
      <w:r>
        <w:t xml:space="preserve"> la scelta di cui al comma 1 </w:t>
      </w:r>
      <w:r w:rsidRPr="006C4382">
        <w:rPr>
          <w:highlight w:val="yellow"/>
        </w:rPr>
        <w:t>con riferimento alle esigenze tecniche</w:t>
      </w:r>
      <w:r>
        <w:t xml:space="preserve">, </w:t>
      </w:r>
      <w:r w:rsidRPr="006C4382">
        <w:rPr>
          <w:highlight w:val="yellow"/>
        </w:rPr>
        <w:t>tenendo sempre conto del rischio di eventuali scostamenti di costo nella fase esecutiva rispetto a quanto contrattualmente previsto</w:t>
      </w:r>
      <w:r>
        <w:t>.</w:t>
      </w:r>
    </w:p>
    <w:p w:rsidR="009D7B4A" w:rsidRDefault="009D7B4A" w:rsidP="00622E07">
      <w:pPr>
        <w:jc w:val="both"/>
      </w:pPr>
      <w:r>
        <w:t xml:space="preserve">3.    Quando il contratto è affidato ai sensi del comma 1, </w:t>
      </w:r>
      <w:r w:rsidRPr="006C4382">
        <w:rPr>
          <w:highlight w:val="yellow"/>
        </w:rPr>
        <w:t>gli operatori economici devono possedere i requisiti prescritti per i progettisti, oppure avvalersi di progettisti qualificati, da indicare nell'offerta, o partecipare in raggruppamento con soggetti qualificati per la progettazione</w:t>
      </w:r>
      <w:r>
        <w:t xml:space="preserve">. La qualificazione per la </w:t>
      </w:r>
      <w:r>
        <w:lastRenderedPageBreak/>
        <w:t>progettazione comprende anche l'uso di metodi e strumenti digitali per la gestione informativa mediante modellazione.</w:t>
      </w:r>
    </w:p>
    <w:p w:rsidR="009D7B4A" w:rsidRDefault="009D7B4A" w:rsidP="00622E07">
      <w:pPr>
        <w:jc w:val="both"/>
      </w:pPr>
      <w:r w:rsidRPr="006C4382">
        <w:rPr>
          <w:highlight w:val="yellow"/>
        </w:rPr>
        <w:t>4.    L'offerta è valutata con il criterio dell'offerta economicamente più vantaggiosa</w:t>
      </w:r>
      <w:r>
        <w:t xml:space="preserve">, individuata sulla base del miglior rapporto qualità/prezzo. </w:t>
      </w:r>
      <w:r w:rsidRPr="006C4382">
        <w:rPr>
          <w:highlight w:val="yellow"/>
        </w:rPr>
        <w:t>L'offerta indica distintamente il corrispettivo richiesto per la progettazione e per l'esecuzione dei lavori.</w:t>
      </w:r>
    </w:p>
    <w:p w:rsidR="009D7B4A" w:rsidRDefault="009D7B4A" w:rsidP="00622E07">
      <w:pPr>
        <w:jc w:val="both"/>
      </w:pPr>
      <w:r w:rsidRPr="006C4382">
        <w:rPr>
          <w:highlight w:val="yellow"/>
        </w:rPr>
        <w:t>5.    L'esecuzione dei lavori può iniziare solo dopo l'approvazione, da parte della stazione appaltante, del progetto esecutivo</w:t>
      </w:r>
      <w:r>
        <w:t>, il cui esame è condotto ai sensi dell'articolo 42.</w:t>
      </w:r>
    </w:p>
    <w:p w:rsidR="009D7B4A" w:rsidRDefault="009D7B4A" w:rsidP="00622E07">
      <w:pPr>
        <w:jc w:val="both"/>
      </w:pPr>
      <w:r w:rsidRPr="006C4382">
        <w:t>6.    Nei casi in cui l'operatore economico si avvalga di uno o più soggetti qualificati alla redazione del progetto, la stazione appaltante indica nei documenti di gara le modalità per la corresponsione diretta al progettista degli oneri relativi alla progettazione esecutiva indicati in sede di offerta,</w:t>
      </w:r>
      <w:r>
        <w:t xml:space="preserve"> al netto del ribasso d'asta, previa approvazione del progetto e previa presentazione dei documenti fiscali del progettista.</w:t>
      </w:r>
    </w:p>
    <w:p w:rsidR="009D7B4A" w:rsidRPr="00595DF9" w:rsidRDefault="009D7B4A" w:rsidP="00622E07">
      <w:pPr>
        <w:jc w:val="both"/>
        <w:rPr>
          <w:b/>
        </w:rPr>
      </w:pPr>
      <w:r w:rsidRPr="00595DF9">
        <w:rPr>
          <w:b/>
          <w:highlight w:val="yellow"/>
        </w:rPr>
        <w:t>Articolo 45. Incentivi alle funzioni tecniche</w:t>
      </w:r>
    </w:p>
    <w:p w:rsidR="009D7B4A" w:rsidRDefault="009D7B4A" w:rsidP="00622E07">
      <w:pPr>
        <w:jc w:val="both"/>
      </w:pPr>
      <w:r>
        <w:t>In vigore dal 1 aprile 2023</w:t>
      </w:r>
    </w:p>
    <w:p w:rsidR="009D7B4A" w:rsidRDefault="009D7B4A" w:rsidP="00622E07">
      <w:pPr>
        <w:jc w:val="both"/>
      </w:pPr>
      <w:r>
        <w:t>1.    Gli oneri relativi alle attività tecniche indicate nell'allegato I.10 sono a carico degli stanziamenti previsti per le singole procedure di affidamento di lavori, servizi e forniture negli stati di previsione della spesa o nei bilanci delle stazioni appaltanti e degli enti concedenti. In sede di prima applicazione del codice, l'allegato I.10 è abrogato a decorrere dalla data di entrata in vigore di un corrispondente regolamento adottato ai sensi dell'articolo 17, comma 3, della legge 23 agosto 1988, n. 400, con decreto del Ministero delle infrastrutture e dei trasporti, sentito il Consiglio superiore dei lavori pubblici, che lo sostituisce integralmente anche in qualità di allegato al codice.</w:t>
      </w:r>
    </w:p>
    <w:p w:rsidR="009D7B4A" w:rsidRDefault="009D7B4A" w:rsidP="00622E07">
      <w:pPr>
        <w:jc w:val="both"/>
      </w:pPr>
      <w:r>
        <w:t>2.    Le stazioni appaltanti e gli enti concedenti destinano risorse finanziarie per le funzioni tecniche svolte dai dipendenti specificate nell'allegato I.10 e per le finalità indicate al comma 5, a valere sugli stanziamenti di cui al comma 1, in misura non superiore al 2 per cento dell'importo dei lavori, dei servizi e delle forniture, posto a base delle procedure di affidamento. Il presente comma si applica anche agli appalti relativi a servizi o forniture nel caso in cui è nominato il direttore dell'esecuzione. E' fatta salva, ai fini dell'esclusione dall'obbligo di destinazione delle risorse di cui al presente comma, la facoltà delle stazioni appaltanti e degli enti concedenti di prevedere una modalità diversa di retribuzione delle funzioni tecniche svolte dai propri dipendenti.</w:t>
      </w:r>
    </w:p>
    <w:p w:rsidR="009D7B4A" w:rsidRDefault="009D7B4A" w:rsidP="00622E07">
      <w:pPr>
        <w:jc w:val="both"/>
      </w:pPr>
      <w:r>
        <w:t>3.    L'80 per cento delle risorse di cui al comma 2, è ripartito, per ogni opera, lavoro, servizio e fornitura, tra il RUP e i soggetti che svolgono le funzioni tecniche indicate al comma 2, nonché tra i loro collaboratori. Gli importi sono comprensivi anche degli oneri previdenziali e assistenziali a carico dell'amministrazione. I criteri del relativo riparto, nonché quelli di corrispondente riduzione delle risorse finanziarie connesse alla singola opera o lavoro, a fronte di eventuali incrementi ingiustificati dei tempi o dei costi previsti dal quadro economico del progetto esecutivo, sono stabiliti dalle stazioni appaltanti e dagli enti concedenti, secondo i rispettivi ordinamenti, entro trenta giorni dalla data di entrata in vigore del codice.</w:t>
      </w:r>
    </w:p>
    <w:p w:rsidR="009D7B4A" w:rsidRDefault="009D7B4A" w:rsidP="00622E07">
      <w:pPr>
        <w:jc w:val="both"/>
      </w:pPr>
      <w:r>
        <w:t xml:space="preserve">4.    L'incentivo di cui al comma 3 è corrisposto dal dirigente, dal responsabile di servizio preposto alla struttura competente o da altro dirigente incaricato dalla singola amministrazione, sentito il RUP, che accerta e attesta le specifiche funzioni tecniche svolte dal dipendente. L'incentivo complessivamente </w:t>
      </w:r>
      <w:r>
        <w:lastRenderedPageBreak/>
        <w:t>maturato dal dipendente nel corso dell'anno di competenza, anche per attività svolte per conto di altre amministrazioni, non può superare il trattamento economico complessivo annuo lordo percepito dal dipendente. L'incentivo eccedente, non corrisposto, incrementa le risorse di cui al comma 5. Per le amministrazioni che adottano i metodi e gli strumenti digitali per la gestione informativa dell'appalto il limite di cui al secondo periodo è aumentato del 15 per cento. Incrementa altresì le risorse di cui al comma 5 la parte di incentivo che corrisponde a prestazioni non svolte dai dipendenti, perché affidate a personale esterno all'amministrazione medesima oppure perché prive dell'attestazione del dirigente. Le disposizioni del comma 3 e del presente comma non si applicano al personale con qualifica dirigenziale.</w:t>
      </w:r>
    </w:p>
    <w:p w:rsidR="009D7B4A" w:rsidRDefault="009D7B4A" w:rsidP="00622E07">
      <w:pPr>
        <w:jc w:val="both"/>
      </w:pPr>
      <w:r>
        <w:t>5.    Il 20 per cento delle risorse finanziarie di cui al comma 2, escluse le risorse che derivano da finanziamenti europei o da altri finanziamenti a destinazione vincolata, incrementato delle quote parti dell'incentivo corrispondenti a prestazioni non svolte o prive dell'attestazione del dirigente, oppure non corrisposto per le ragioni di cui al comma 4, secondo periodo, è destinato ai fini di cui ai commi 6 e 7.</w:t>
      </w:r>
    </w:p>
    <w:p w:rsidR="009D7B4A" w:rsidRDefault="009D7B4A" w:rsidP="00622E07">
      <w:pPr>
        <w:jc w:val="both"/>
      </w:pPr>
      <w:r>
        <w:t>6.    Con le risorse di cui al comma 5 l'ente acquista beni e tecnologie funzionali a progetti di innovazione, anche per incentivare:</w:t>
      </w:r>
    </w:p>
    <w:p w:rsidR="009D7B4A" w:rsidRDefault="009D7B4A" w:rsidP="00622E07">
      <w:pPr>
        <w:jc w:val="both"/>
      </w:pPr>
      <w:r>
        <w:t>a)  la modellazione elettronica informativa per l'edilizia e le infrastrutture;</w:t>
      </w:r>
    </w:p>
    <w:p w:rsidR="009D7B4A" w:rsidRDefault="009D7B4A" w:rsidP="00622E07">
      <w:pPr>
        <w:jc w:val="both"/>
      </w:pPr>
      <w:r>
        <w:t>b)  l'implementazione delle banche dati per il controllo e il miglioramento della capacità di spesa;</w:t>
      </w:r>
    </w:p>
    <w:p w:rsidR="009D7B4A" w:rsidRDefault="009D7B4A" w:rsidP="00622E07">
      <w:pPr>
        <w:jc w:val="both"/>
      </w:pPr>
      <w:r>
        <w:t>c)  l'</w:t>
      </w:r>
      <w:proofErr w:type="spellStart"/>
      <w:r>
        <w:t>efficientamento</w:t>
      </w:r>
      <w:proofErr w:type="spellEnd"/>
      <w:r>
        <w:t xml:space="preserve"> informatico, con particolare riferimento alle metodologie e strumentazioni elettroniche per i controlli.</w:t>
      </w:r>
    </w:p>
    <w:p w:rsidR="009D7B4A" w:rsidRDefault="009D7B4A" w:rsidP="00622E07">
      <w:pPr>
        <w:jc w:val="both"/>
      </w:pPr>
      <w:r>
        <w:t>7.    Una parte delle risorse di cui al comma 5 è in ogni caso utilizzata:</w:t>
      </w:r>
    </w:p>
    <w:p w:rsidR="009D7B4A" w:rsidRDefault="009D7B4A" w:rsidP="00622E07">
      <w:pPr>
        <w:jc w:val="both"/>
      </w:pPr>
      <w:r>
        <w:t>a)  per attività di formazione per l'incremento delle competenze digitali dei dipendenti nella realizzazione degli interventi;</w:t>
      </w:r>
    </w:p>
    <w:p w:rsidR="009D7B4A" w:rsidRDefault="009D7B4A" w:rsidP="00622E07">
      <w:pPr>
        <w:jc w:val="both"/>
      </w:pPr>
      <w:r>
        <w:t>b)  per la specializzazione del personale che svolge funzioni tecniche;</w:t>
      </w:r>
    </w:p>
    <w:p w:rsidR="009D7B4A" w:rsidRDefault="009D7B4A" w:rsidP="00622E07">
      <w:pPr>
        <w:jc w:val="both"/>
      </w:pPr>
      <w:r>
        <w:t>c)  per la copertura degli oneri di assicurazione obbligatoria del personale.</w:t>
      </w:r>
    </w:p>
    <w:p w:rsidR="009D7B4A" w:rsidRDefault="009D7B4A" w:rsidP="00622E07">
      <w:pPr>
        <w:jc w:val="both"/>
      </w:pPr>
      <w:r>
        <w:t>8.    Le amministrazioni e gli enti che costituiscono o si avvalgono di una centrale di committenza possono destinare, anche su richiesta di quest'ultima, le risorse finanziarie di cui al comma 2 o parte di esse ai dipendenti di tale centrale in relazione alle funzioni tecniche svolte. Le somme così destinate non possono comunque eccedere il 25 per cento dell'incentivo di cui al comma 2.</w:t>
      </w:r>
    </w:p>
    <w:p w:rsidR="009D7B4A" w:rsidRPr="00A152A3" w:rsidRDefault="009D7B4A" w:rsidP="00622E07">
      <w:pPr>
        <w:jc w:val="both"/>
        <w:rPr>
          <w:b/>
        </w:rPr>
      </w:pPr>
      <w:r w:rsidRPr="00A152A3">
        <w:rPr>
          <w:b/>
          <w:highlight w:val="yellow"/>
        </w:rPr>
        <w:t>Articolo 46. Concorsi di progettazione.</w:t>
      </w:r>
    </w:p>
    <w:p w:rsidR="009D7B4A" w:rsidRDefault="009D7B4A" w:rsidP="00622E07">
      <w:pPr>
        <w:jc w:val="both"/>
      </w:pPr>
      <w:r>
        <w:t>In vigore dal 1 aprile 2023</w:t>
      </w:r>
    </w:p>
    <w:p w:rsidR="009D7B4A" w:rsidRDefault="009D7B4A" w:rsidP="00622E07">
      <w:pPr>
        <w:jc w:val="both"/>
      </w:pPr>
      <w:r>
        <w:t>1.    Ai concorsi di progettazione si applica la disciplina del Capo II della direttiva 2014/24/UE del Parlamento europeo e del Consiglio, del 26 febbraio 2014 e, per i settori speciali, la disciplina del Capo II della direttiva 2014/25/UE del Parlamento europeo e del Consiglio, del 26 febbraio 2014.</w:t>
      </w:r>
    </w:p>
    <w:p w:rsidR="009D7B4A" w:rsidRDefault="009D7B4A" w:rsidP="00622E07">
      <w:pPr>
        <w:jc w:val="both"/>
      </w:pPr>
      <w:r>
        <w:t xml:space="preserve">2.    Il concorso di progettazione relativo al settore dei lavori pubblici si svolge di regola in una sola fase e ha ad oggetto progetti o piani con livello di approfondimento corrispondente al progetto di fattibilità tecnica ed economica. Con adeguata motivazione, le stazioni appaltanti e gli enti concedenti possono bandire un </w:t>
      </w:r>
      <w:r>
        <w:lastRenderedPageBreak/>
        <w:t>concorso in due fasi. Nella prima fase sono selezionate le proposte ideative. Nella seconda fase è elaborato un progetto di fattibilità tecnica ed economica delle proposte selezionate. Qualora il concorso di progettazione riguardi un intervento da affidare in concessione, la proposta ideativa contiene anche la redazione di uno studio economico finanziario per la sua costruzione e gestione.</w:t>
      </w:r>
    </w:p>
    <w:p w:rsidR="009D7B4A" w:rsidRDefault="009D7B4A" w:rsidP="00622E07">
      <w:pPr>
        <w:jc w:val="both"/>
      </w:pPr>
      <w:r>
        <w:t>3.    Con il pagamento del premio le stazioni appaltanti e gli enti concedenti acquistano la proprietà del progetto vincitore. Il bando del concorso può prevedere che il progetto esecutivo sia affidato con procedura negoziata senza previa pubblicazione del bando o, nei settori speciali, senza indizione di gara al vincitore o ai vincitori del concorso di progettazione, se in possesso dei requisiti previsti dal bando. In tali casi, nel computo della soglia di rilevanza europea, è calcolato il valore complessivo dei premi e pagamenti, compreso il valore stimato al netto dell'IVA dell'appalto pubblico di servizi che potrebbe essere successivamente aggiudicato con la procedura di cui al comma 2.</w:t>
      </w:r>
    </w:p>
    <w:p w:rsidR="009D7B4A" w:rsidRDefault="009D7B4A" w:rsidP="00622E07">
      <w:pPr>
        <w:jc w:val="both"/>
      </w:pPr>
      <w:r>
        <w:t>4.    Le disposizioni del presente articolo si applicano anche ai concorsi di idee finalizzati all'acquisizione di una proposta ideativa da remunerare con il riconoscimento di un congruo premio. A tali concorsi possono partecipare, oltre ai soggetti ammessi ai concorsi di progettazione, anche i lavoratori subordinati abilitati all'esercizio della professione e iscritti all'ordine professionale secondo l'ordinamento nazionale di appartenenza, con esclusione dei dipendenti della stazione appaltante o dell'ente concedente che bandisce il concorso. L'idea o le idee premiate sono acquisite in proprietà dalla stazione appaltante o ente concedente, previa eventuale definizione degli assetti tecnici, e possono essere poste a base di un concorso di progettazione o di un appalto di servizi di progettazione, a cui possono partecipare i premiati qualora in possesso dei relativi requisiti soggettivi.</w:t>
      </w:r>
    </w:p>
    <w:p w:rsidR="009D7B4A" w:rsidRDefault="009D7B4A" w:rsidP="00622E07">
      <w:pPr>
        <w:jc w:val="both"/>
      </w:pPr>
      <w:r>
        <w:t>Articolo 47. Consiglio superiore dei lavori pubblici</w:t>
      </w:r>
    </w:p>
    <w:p w:rsidR="009D7B4A" w:rsidRDefault="009D7B4A" w:rsidP="00622E07">
      <w:pPr>
        <w:jc w:val="both"/>
      </w:pPr>
      <w:r>
        <w:t>In vigore dal 1 aprile 2023</w:t>
      </w:r>
    </w:p>
    <w:p w:rsidR="009D7B4A" w:rsidRDefault="009D7B4A" w:rsidP="00622E07">
      <w:pPr>
        <w:jc w:val="both"/>
      </w:pPr>
      <w:r>
        <w:t>1.    Il Consiglio superiore dei lavori pubblici è il massimo organo tecnico consultivo dello Stato; opera con indipendenza di giudizio e di valutazione ed è dotato di piena autonomia funzionale e organizzativa.</w:t>
      </w:r>
    </w:p>
    <w:p w:rsidR="009D7B4A" w:rsidRDefault="009D7B4A" w:rsidP="00622E07">
      <w:pPr>
        <w:jc w:val="both"/>
      </w:pPr>
      <w:r>
        <w:t>2.    Il Consiglio superiore dei lavori pubblici è presieduto dal Presidente ed è costituito dall'Assemblea generale, da quattro Sezioni, dalla Segreteria generale, dal Servizio tecnico centrale e dall'Osservatorio del collegio consultivo tecnico.</w:t>
      </w:r>
    </w:p>
    <w:p w:rsidR="009D7B4A" w:rsidRDefault="009D7B4A" w:rsidP="00622E07">
      <w:pPr>
        <w:jc w:val="both"/>
      </w:pPr>
      <w:r>
        <w:t xml:space="preserve">3.    Il Consiglio superiore dei lavori pubblici, nell'ambito dei compiti attribuiti allo Stato e nel rispetto delle prerogative delle regioni, delle province autonome, delle province, delle città metropolitane e dei comuni, esercita funzioni consultive ed esprime pareri obbligatori esclusivamente sui progetti di fattibilità tecnica ed economica di competenza statale, dei concessionari statali e sulle altre opere finanziate per almeno il 50 per cento dallo Stato e pareri facoltativi sui documenti di fattibilità delle alternative progettuali inseriti nei documenti pluriennali di programmazione dei ministeri competenti. I pareri di cui al primo periodo sono resi se il costo complessivo dell'opera, come derivante dal quadro economico, è superiore a 200 milioni di euro, nel caso di infrastrutture lineari, o a 50 milioni di euro, negli altri casi. I Comitati tecnici amministrativi presso i Provveditorati interregionali per le opere pubbliche esprimono parere obbligatorio esclusivamente sui progetti di fattibilità tecnico-economica di opere di competenza statale, dei concessionari statali e delle altre opere finanziate per almeno il 50 per cento dallo Stato se il costo complessivo dell'opera, come derivante dal quadro economico, è superiore a 25 milioni di euro e inferiore a 200 milioni di euro, nel caso </w:t>
      </w:r>
      <w:r>
        <w:lastRenderedPageBreak/>
        <w:t>di infrastrutture lineari, oppure è superiore a 25 milioni di euro e inferiore a 50 milioni di euro, negli altri casi. Non è obbligatorio il parere sui progetti di fattibilità tecnico-economica di opere di competenza statale, dei concessionari statali e delle altre opere finanziate per almeno il 50per cento dallo Stato se il costo complessivo dell'opera, come derivante dal quadro economico, è inferiore a 25 milioni di euro.</w:t>
      </w:r>
    </w:p>
    <w:p w:rsidR="009D7B4A" w:rsidRDefault="009D7B4A" w:rsidP="00622E07">
      <w:pPr>
        <w:jc w:val="both"/>
      </w:pPr>
      <w:r>
        <w:t>4.    Le ulteriori competenze, l'organizzazione del Consiglio superiore dei lavori pubblici, le regole di funzionamento, nonché le ulteriori attribuzioni sono stabilite e disciplinate nell'allegato I.11. In sede di prima applicazione del codice, l'allegato I.11 è abrogato a decorrere dalla data di entrata in vigore di un corrispondente regolamento adottato ai sensi dell'articolo 17, comma 3, della legge 23 agosto 1988, n. 400, con decreto del Ministro delle infrastrutture e dei trasporti, sentito il Consiglio superiore dei lavori pubblici, che lo sostituisce integralmente anche in qualità di allegato al codice.</w:t>
      </w:r>
    </w:p>
    <w:p w:rsidR="009D7B4A" w:rsidRDefault="009D7B4A" w:rsidP="00622E07">
      <w:pPr>
        <w:jc w:val="both"/>
      </w:pPr>
      <w:r>
        <w:t>5.    Il Consiglio superiore dei lavori pubblici esprime il parere entro quarantacinque giorni dalla trasmissione del progetto. Decorso tale termine, il parere si intende reso in senso favorevole.</w:t>
      </w:r>
    </w:p>
    <w:p w:rsidR="009D7B4A" w:rsidRDefault="009D7B4A" w:rsidP="00622E07">
      <w:pPr>
        <w:jc w:val="both"/>
      </w:pPr>
      <w:r>
        <w:t>Libro II</w:t>
      </w:r>
    </w:p>
    <w:p w:rsidR="009D7B4A" w:rsidRDefault="009D7B4A" w:rsidP="00622E07">
      <w:pPr>
        <w:jc w:val="both"/>
      </w:pPr>
      <w:r>
        <w:t>Dell'appalto</w:t>
      </w:r>
    </w:p>
    <w:p w:rsidR="009D7B4A" w:rsidRDefault="009D7B4A" w:rsidP="00622E07">
      <w:pPr>
        <w:jc w:val="both"/>
      </w:pPr>
      <w:r>
        <w:t>Parte I</w:t>
      </w:r>
    </w:p>
    <w:p w:rsidR="009D7B4A" w:rsidRDefault="009D7B4A" w:rsidP="00622E07">
      <w:pPr>
        <w:jc w:val="both"/>
      </w:pPr>
      <w:r>
        <w:t>Dei contratti di importo inferiore alle soglie europee</w:t>
      </w:r>
    </w:p>
    <w:p w:rsidR="009D7B4A" w:rsidRPr="00A152A3" w:rsidRDefault="009D7B4A" w:rsidP="00622E07">
      <w:pPr>
        <w:jc w:val="both"/>
        <w:rPr>
          <w:b/>
        </w:rPr>
      </w:pPr>
      <w:r w:rsidRPr="00A152A3">
        <w:rPr>
          <w:b/>
          <w:highlight w:val="yellow"/>
        </w:rPr>
        <w:t>Articolo 48. Disciplina comune applicabile ai contratti di lavori, servizi e forniture di importo inferiore alle soglie di rilevanza europea</w:t>
      </w:r>
    </w:p>
    <w:p w:rsidR="009D7B4A" w:rsidRDefault="009D7B4A" w:rsidP="00622E07">
      <w:pPr>
        <w:jc w:val="both"/>
      </w:pPr>
      <w:r>
        <w:t>In vigore dal 1 aprile 2023</w:t>
      </w:r>
    </w:p>
    <w:p w:rsidR="009D7B4A" w:rsidRDefault="009D7B4A" w:rsidP="00622E07">
      <w:pPr>
        <w:jc w:val="both"/>
      </w:pPr>
      <w:r>
        <w:t>1.    L'affidamento e l'esecuzione dei contratti aventi per oggetto lavori, servizi e forniture di importo inferiore alle soglie di rilevanza europea si svolgono nel rispetto dei principi di cui al Libro I, Parti I e II.</w:t>
      </w:r>
    </w:p>
    <w:p w:rsidR="009D7B4A" w:rsidRDefault="009D7B4A" w:rsidP="00622E07">
      <w:pPr>
        <w:jc w:val="both"/>
      </w:pPr>
      <w:r>
        <w:t>2.    Quando per uno dei contratti di cui al comma 1 la stazione appaltante accerta l'esistenza di un interesse transfrontaliero certo, segue le procedure ordinarie di cui alle Parti seguenti del presente Libro.</w:t>
      </w:r>
    </w:p>
    <w:p w:rsidR="009D7B4A" w:rsidRDefault="009D7B4A" w:rsidP="00622E07">
      <w:pPr>
        <w:jc w:val="both"/>
      </w:pPr>
      <w:r>
        <w:t>3.    Restano fermi gli obblighi di utilizzo degli strumenti di acquisto e di negoziazione previsti dalle vigenti disposizioni in materia di contenimento della spesa.</w:t>
      </w:r>
    </w:p>
    <w:p w:rsidR="009D7B4A" w:rsidRDefault="009D7B4A" w:rsidP="00622E07">
      <w:pPr>
        <w:jc w:val="both"/>
      </w:pPr>
      <w:r>
        <w:t>4.    Ai contratti di importo inferiore alle soglie di rilevanza europea si applicano, se non derogate dalla presente Parte, le disposizioni del codice.</w:t>
      </w:r>
    </w:p>
    <w:p w:rsidR="009D7B4A" w:rsidRPr="00F6278D" w:rsidRDefault="009D7B4A" w:rsidP="00622E07">
      <w:pPr>
        <w:jc w:val="both"/>
        <w:rPr>
          <w:b/>
        </w:rPr>
      </w:pPr>
      <w:r w:rsidRPr="00F6278D">
        <w:rPr>
          <w:b/>
          <w:highlight w:val="yellow"/>
        </w:rPr>
        <w:t>Articolo 49. Principio di rotazione degli affidamenti.</w:t>
      </w:r>
    </w:p>
    <w:p w:rsidR="009D7B4A" w:rsidRDefault="009D7B4A" w:rsidP="00622E07">
      <w:pPr>
        <w:jc w:val="both"/>
      </w:pPr>
      <w:r>
        <w:t>In vigore dal 1 aprile 2023</w:t>
      </w:r>
    </w:p>
    <w:p w:rsidR="009D7B4A" w:rsidRDefault="009D7B4A" w:rsidP="00622E07">
      <w:pPr>
        <w:jc w:val="both"/>
      </w:pPr>
      <w:r>
        <w:t>1.    Gli affidamenti di cui alla presente Parte avvengono nel rispetto del principio di rotazione.</w:t>
      </w:r>
    </w:p>
    <w:p w:rsidR="009D7B4A" w:rsidRDefault="009D7B4A" w:rsidP="00622E07">
      <w:pPr>
        <w:jc w:val="both"/>
      </w:pPr>
      <w:r>
        <w:t>2.    In applicazione del principio di rotazione è vietato l'affidamento o l'aggiudicazione di un appalto al contraente uscente nei casi in cui due consecutivi affidamenti abbiano a oggetto una commessa rientrante nello stesso settore merceologico, oppure nella stessa categoria di opere, oppure nello stesso settore di servizi.</w:t>
      </w:r>
    </w:p>
    <w:p w:rsidR="009D7B4A" w:rsidRDefault="009D7B4A" w:rsidP="00622E07">
      <w:pPr>
        <w:jc w:val="both"/>
      </w:pPr>
      <w:r>
        <w:lastRenderedPageBreak/>
        <w:t>3.    La stazione appaltante può ripartire gli affidamenti in fasce in base al valore economico. In tale caso il divieto di affidamento o di aggiudicazione si applica con riferimento a ciascuna fascia, fatto salvo quanto previsto dai commi 4, 5 e 6.</w:t>
      </w:r>
    </w:p>
    <w:p w:rsidR="009D7B4A" w:rsidRDefault="009D7B4A" w:rsidP="00622E07">
      <w:pPr>
        <w:jc w:val="both"/>
      </w:pPr>
      <w:r>
        <w:t xml:space="preserve">4.    In casi motivati con riferimento alla struttura del mercato e alla effettiva assenza di alternative, nonché di accurata esecuzione del precedente contratto, il contraente uscente può essere </w:t>
      </w:r>
      <w:proofErr w:type="spellStart"/>
      <w:r>
        <w:t>reinvitato</w:t>
      </w:r>
      <w:proofErr w:type="spellEnd"/>
      <w:r>
        <w:t xml:space="preserve"> o essere individuato quale affidatario diretto.</w:t>
      </w:r>
    </w:p>
    <w:p w:rsidR="009D7B4A" w:rsidRDefault="009D7B4A" w:rsidP="00622E07">
      <w:pPr>
        <w:jc w:val="both"/>
      </w:pPr>
      <w:r>
        <w:t>5.    Per i contratti affidati con le procedure di cui all'articolo 50, comma 1, lettere c), d) ed e), le stazioni appaltanti non applicano il principio di rotazione quando l'indagine di mercato sia stata effettuata senza porre limiti al numero di operatori economici in possesso dei requisiti richiesti da invitare alla successiva procedura negoziata.</w:t>
      </w:r>
    </w:p>
    <w:p w:rsidR="009D7B4A" w:rsidRDefault="009D7B4A" w:rsidP="00622E07">
      <w:pPr>
        <w:jc w:val="both"/>
      </w:pPr>
      <w:r>
        <w:t>6.    E' comunque consentito derogare all'applicazione del principio di rotazione per gli affidamenti diretti di importo inferiore a 5.000 euro.</w:t>
      </w:r>
    </w:p>
    <w:p w:rsidR="009D7B4A" w:rsidRPr="00A64F84" w:rsidRDefault="009D7B4A" w:rsidP="00622E07">
      <w:pPr>
        <w:jc w:val="both"/>
        <w:rPr>
          <w:b/>
        </w:rPr>
      </w:pPr>
      <w:r w:rsidRPr="00A64F84">
        <w:rPr>
          <w:b/>
          <w:highlight w:val="yellow"/>
        </w:rPr>
        <w:t>Articolo 50. Procedure per l'affidamento</w:t>
      </w:r>
    </w:p>
    <w:p w:rsidR="009D7B4A" w:rsidRDefault="009D7B4A" w:rsidP="00622E07">
      <w:pPr>
        <w:jc w:val="both"/>
      </w:pPr>
      <w:r>
        <w:t>In vigore dal 1 aprile 2023</w:t>
      </w:r>
    </w:p>
    <w:p w:rsidR="009D7B4A" w:rsidRDefault="009D7B4A" w:rsidP="00622E07">
      <w:pPr>
        <w:jc w:val="both"/>
      </w:pPr>
      <w:r>
        <w:t>1.    Salvo quanto previsto dagli articoli 62 e 63, le stazioni appaltanti procedono all'affidamento dei contratti di lavori, servizi e forniture di importo inferiore alle soglie di cui all'articolo 14 con le seguenti modalità:</w:t>
      </w:r>
    </w:p>
    <w:p w:rsidR="009D7B4A" w:rsidRDefault="009D7B4A" w:rsidP="00622E07">
      <w:pPr>
        <w:jc w:val="both"/>
      </w:pPr>
      <w:r>
        <w:t>a)  affidamento diretto per lavori di importo inferiore a 150.000 euro,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appaltante;</w:t>
      </w:r>
    </w:p>
    <w:p w:rsidR="009D7B4A" w:rsidRDefault="009D7B4A" w:rsidP="00622E07">
      <w:pPr>
        <w:jc w:val="both"/>
      </w:pPr>
      <w:r>
        <w:t>b)  affidamento diretto dei servizi e forniture, ivi compresi i servizi di ingegneria e architettura e l'attività di progettazione, di importo inferiore a 140.000 euro,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appaltante;</w:t>
      </w:r>
    </w:p>
    <w:p w:rsidR="009D7B4A" w:rsidRDefault="009D7B4A" w:rsidP="00622E07">
      <w:pPr>
        <w:jc w:val="both"/>
      </w:pPr>
      <w:r>
        <w:t>c)  procedura negoziata senza bando, previa consultazione di almeno cinque operatori economici, ove esistenti, individuati in base a indagini di mercato o tramite elenchi di operatori economici, per i lavori di importo pari o superiore a 150.000 euro e inferiore a 1 milione di euro;</w:t>
      </w:r>
    </w:p>
    <w:p w:rsidR="009D7B4A" w:rsidRDefault="009D7B4A" w:rsidP="00622E07">
      <w:pPr>
        <w:jc w:val="both"/>
      </w:pPr>
      <w:r>
        <w:t>d)  procedura negoziata senza bando, previa consultazione di almeno dieci operatori economici, ove esistenti, individuati in base a indagini di mercato o tramite elenchi di operatori economici, per lavori di importo pari o superiore a 1 milione di euro e fino alle soglie di cui all'articolo 14, salva la possibilità di ricorrere alle procedure di scelta del contraente di cui alla Parte IV del presente Libro;</w:t>
      </w:r>
    </w:p>
    <w:p w:rsidR="009D7B4A" w:rsidRDefault="009D7B4A" w:rsidP="00622E07">
      <w:pPr>
        <w:jc w:val="both"/>
      </w:pPr>
      <w:r>
        <w:t>e)  procedura negoziata senza bando, previa consultazione di almeno cinque operatori economici, ove esistenti, individuati in base ad indagini di mercato o tramite elenchi di operatori economici, per l'affidamento di servizi e forniture, ivi compresi i servizi di ingegneria e architettura e l'attività di progettazione, di importo pari o superiore a 140.000 euro e fino alle soglie di cui all'articolo 14.</w:t>
      </w:r>
    </w:p>
    <w:p w:rsidR="009D7B4A" w:rsidRDefault="009D7B4A" w:rsidP="00622E07">
      <w:pPr>
        <w:jc w:val="both"/>
      </w:pPr>
      <w:r>
        <w:lastRenderedPageBreak/>
        <w:t>2.    Gli elenchi e le indagini di mercato sono gestiti con le modalità previste nell'allegato II.1. Per la selezione degli operatori da invitare alle procedure negoziate, le stazioni appaltanti non possono utilizzare il sorteggio o altro metodo di estrazione casuale dei nominativi, se non in presenza di situazioni particolari e specificamente motivate, nei casi in cui non risulti praticabile nessun altro metodo di selezione degli operatori. Le stazioni appaltanti pubblicano sul proprio sito istituzionale i nominativi degli operatori consultati nell'ambito delle procedure di cui al comma 1.</w:t>
      </w:r>
    </w:p>
    <w:p w:rsidR="009D7B4A" w:rsidRDefault="009D7B4A" w:rsidP="00622E07">
      <w:pPr>
        <w:jc w:val="both"/>
      </w:pPr>
      <w:r>
        <w:t>3.    In sede di prima applicazione del codice, l'allegato II.1 è abrogato a decorrere dalla data di entrata in vigore di un corrispondente regolamento adottato ai sensi dell'articolo 17, comma 3, della legge 23 agosto 1988, n. 400, con decreto del Ministro delle infrastrutture e dei trasporti, previo parere dell'ANAC, che lo sostituisce integralmente anche in qualità di allegato al codice.</w:t>
      </w:r>
    </w:p>
    <w:p w:rsidR="009D7B4A" w:rsidRDefault="009D7B4A" w:rsidP="00622E07">
      <w:pPr>
        <w:jc w:val="both"/>
      </w:pPr>
      <w:r>
        <w:t>4.    Per gli affidamenti di cui al comma 1, lettere c), d) ed e), le stazioni appaltanti procedono all'aggiudicazione dei relativi appalti sulla base del criterio dell'offerta economicamente più vantaggiosa oppure del prezzo più basso ad eccezione delle ipotesi di cui all'articolo 108, comma 2.</w:t>
      </w:r>
    </w:p>
    <w:p w:rsidR="009D7B4A" w:rsidRDefault="009D7B4A" w:rsidP="00622E07">
      <w:pPr>
        <w:jc w:val="both"/>
      </w:pPr>
      <w:r>
        <w:t>5.    Le imprese pubbliche, per i contratti di lavori, forniture e servizi di importo inferiore alle soglie europee di cui all'articolo 14, rientranti nell'ambito definito dagli articoli da 146 a 152, applicano la disciplina stabilita nei rispettivi regolamenti, la quale, se i contratti presentano un interesse transfrontaliero certo, deve essere conforme ai principi del Trattato sull'Unione europea a tutela della concorrenza. Gli altri soggetti di cui all'articolo 141, comma 1, secondo periodo, applicano la disciplina stabilita nei rispettivi regolamenti, la quale deve essere conforme ai predetti principi del Trattato sull'Unione europea.</w:t>
      </w:r>
    </w:p>
    <w:p w:rsidR="009D7B4A" w:rsidRDefault="009D7B4A" w:rsidP="00622E07">
      <w:pPr>
        <w:jc w:val="both"/>
      </w:pPr>
      <w:r>
        <w:t>6.    Dopo la verifica dei requisiti dell'aggiudicatario la stazione appaltante può procedere all'esecuzione anticipata del contratto; nel caso di mancata stipulazione l'aggiudicatario ha diritto al rimborso delle spese sostenute per l'esecuzione dei lavori ordinati dal direttore dei lavori e, nel caso di servizi e forniture, per le prestazioni eseguite su ordine del direttore dell'esecuzione.</w:t>
      </w:r>
    </w:p>
    <w:p w:rsidR="009D7B4A" w:rsidRDefault="009D7B4A" w:rsidP="00622E07">
      <w:pPr>
        <w:jc w:val="both"/>
      </w:pPr>
      <w:r>
        <w:t>7.    Per i contratti di cui alla presente Parte la stazione appaltante può sostituire il certificato di collaudo o il certificato di verifica di conformità con il certificato di regolare esecuzione, rilasciato per i lavori dal direttore dei lavori e per le forniture e i servizi dal RUP o dal direttore dell'esecuzione, se nominato. Il certificato di regolare esecuzione è emesso non oltre tre mesi dalla data di ultimazione delle prestazioni oggetto del contratto.</w:t>
      </w:r>
    </w:p>
    <w:p w:rsidR="009D7B4A" w:rsidRDefault="009D7B4A" w:rsidP="00622E07">
      <w:pPr>
        <w:jc w:val="both"/>
      </w:pPr>
      <w:r>
        <w:t xml:space="preserve">8.    I bandi e gli avvisi di </w:t>
      </w:r>
      <w:proofErr w:type="spellStart"/>
      <w:r>
        <w:t>pre-informazione</w:t>
      </w:r>
      <w:proofErr w:type="spellEnd"/>
      <w:r>
        <w:t xml:space="preserve"> relativi ai contratti di cui alla presente Parte sono pubblicati a livello nazionale con le modalità di cui all'articolo 85, con esclusione della trasmissione del bando di gara all'Ufficio delle pubblicazioni dell'Unione europea.</w:t>
      </w:r>
    </w:p>
    <w:p w:rsidR="009D7B4A" w:rsidRDefault="009D7B4A" w:rsidP="00622E07">
      <w:pPr>
        <w:jc w:val="both"/>
      </w:pPr>
      <w:r>
        <w:t>9.    Con le stesse modalità di cui al comma 8 è pubblicato l'avviso sui risultati delle procedure di affidamento di cui al presente articolo. Nei casi di cui alle lettere c), d) ed e) del comma 1, tale avviso contiene anche l'indicazione dei soggetti invitati.</w:t>
      </w:r>
    </w:p>
    <w:p w:rsidR="009D7B4A" w:rsidRPr="00BA1DC3" w:rsidRDefault="009D7B4A" w:rsidP="00622E07">
      <w:pPr>
        <w:jc w:val="both"/>
        <w:rPr>
          <w:b/>
        </w:rPr>
      </w:pPr>
      <w:r w:rsidRPr="00BA1DC3">
        <w:rPr>
          <w:b/>
        </w:rPr>
        <w:t>Articolo 51. Commissione giudicatrice</w:t>
      </w:r>
    </w:p>
    <w:p w:rsidR="009D7B4A" w:rsidRDefault="009D7B4A" w:rsidP="00622E07">
      <w:pPr>
        <w:jc w:val="both"/>
      </w:pPr>
      <w:r>
        <w:t>In vigore dal 1 aprile 2023</w:t>
      </w:r>
    </w:p>
    <w:p w:rsidR="009D7B4A" w:rsidRDefault="009D7B4A" w:rsidP="00622E07">
      <w:pPr>
        <w:jc w:val="both"/>
      </w:pPr>
      <w:r>
        <w:lastRenderedPageBreak/>
        <w:t>1.    Nel caso di aggiudicazione dei contratti di cui alla presente Parte con il criterio dell'offerta economicamente più vantaggiosa, alla commissione giudicatrice può partecipare il RUP, anche in qualità di presidente.</w:t>
      </w:r>
    </w:p>
    <w:p w:rsidR="009D7B4A" w:rsidRPr="00BA1DC3" w:rsidRDefault="009D7B4A" w:rsidP="00622E07">
      <w:pPr>
        <w:jc w:val="both"/>
        <w:rPr>
          <w:b/>
        </w:rPr>
      </w:pPr>
      <w:r w:rsidRPr="00BA1DC3">
        <w:rPr>
          <w:b/>
        </w:rPr>
        <w:t>Articolo 52. Controllo sul possesso dei requisiti</w:t>
      </w:r>
    </w:p>
    <w:p w:rsidR="009D7B4A" w:rsidRDefault="009D7B4A" w:rsidP="00622E07">
      <w:pPr>
        <w:jc w:val="both"/>
      </w:pPr>
      <w:r>
        <w:t>In vigore dal 1 aprile 2023</w:t>
      </w:r>
    </w:p>
    <w:p w:rsidR="009D7B4A" w:rsidRDefault="009D7B4A" w:rsidP="00622E07">
      <w:pPr>
        <w:jc w:val="both"/>
      </w:pPr>
      <w:r>
        <w:t>1.    Nelle procedure di affidamento di cui all'articolo 50, comma 1, lettere a) e b), di importo inferiore a 40.000 euro, gli operatori economici attestano con dichiarazione sostitutiva di atto di notorietà il possesso dei requisiti di partecipazione e di qualificazione richiesti. La stazione appaltante verifica le dichiarazioni, anche previo sorteggio di un campione individuato con modalità predeterminate ogni anno.</w:t>
      </w:r>
    </w:p>
    <w:p w:rsidR="009D7B4A" w:rsidRDefault="009D7B4A" w:rsidP="00622E07">
      <w:pPr>
        <w:jc w:val="both"/>
      </w:pPr>
      <w:r>
        <w:t>2.    Quando in conseguenza della verifica non sia confermato il possesso dei requisiti generali o speciali dichiarati, la stazione appaltante procede alla risoluzione del contratto, all'escussione della eventuale garanzia definitiva, alla comunicazione all'ANAC e alla sospensione dell'operatore economico dalla partecipazione alle procedure di affidamento indette dalla medesima stazione appaltante per un periodo da uno a dodici mesi decorrenti dall'adozione del provvedimento.</w:t>
      </w:r>
    </w:p>
    <w:p w:rsidR="009D7B4A" w:rsidRPr="00BA1DC3" w:rsidRDefault="009D7B4A" w:rsidP="00622E07">
      <w:pPr>
        <w:jc w:val="both"/>
        <w:rPr>
          <w:b/>
        </w:rPr>
      </w:pPr>
      <w:r w:rsidRPr="00BA1DC3">
        <w:rPr>
          <w:b/>
        </w:rPr>
        <w:t>Articolo 53. Garanzie a corredo dell'offerta e garanzie definitive</w:t>
      </w:r>
    </w:p>
    <w:p w:rsidR="009D7B4A" w:rsidRDefault="009D7B4A" w:rsidP="00622E07">
      <w:pPr>
        <w:jc w:val="both"/>
      </w:pPr>
      <w:r>
        <w:t>In vigore dal 1 aprile 2023</w:t>
      </w:r>
    </w:p>
    <w:p w:rsidR="009D7B4A" w:rsidRDefault="009D7B4A" w:rsidP="00622E07">
      <w:pPr>
        <w:jc w:val="both"/>
      </w:pPr>
      <w:r>
        <w:t>1.    Nelle procedure di affidamento di cui all'articolo 50, comma 1, la stazione appaltante non richiede le garanzie provvisorie di cui all'articolo 106 salvo che, nelle procedure di cui alle lettere c), d) ed e) dello stesso comma 1 dell'articolo 50, in considerazione della tipologia e specificità della singola procedura, ricorrano particolari esigenze che ne giustifichino la richiesta. Le esigenze particolari sono indicate nella decisione di contrarre oppure nell'avviso di indizione della procedura o in altro atto equivalente.</w:t>
      </w:r>
    </w:p>
    <w:p w:rsidR="009D7B4A" w:rsidRDefault="009D7B4A" w:rsidP="00622E07">
      <w:pPr>
        <w:jc w:val="both"/>
      </w:pPr>
      <w:r>
        <w:t>2.    Quando è richiesta la garanzia provvisoria, il relativo ammontare non può superare l'uno per cento dell'importo previsto nell'avviso o nell'invito per il contratto oggetto di affidamento.</w:t>
      </w:r>
    </w:p>
    <w:p w:rsidR="009D7B4A" w:rsidRDefault="009D7B4A" w:rsidP="00622E07">
      <w:pPr>
        <w:jc w:val="both"/>
      </w:pPr>
      <w:r>
        <w:t>3.    La garanzia provvisoria può essere costituita sotto forma di cauzione oppure di fideiussione con le modalità di cui all'articolo 106.</w:t>
      </w:r>
    </w:p>
    <w:p w:rsidR="009D7B4A" w:rsidRDefault="009D7B4A" w:rsidP="00622E07">
      <w:pPr>
        <w:jc w:val="both"/>
      </w:pPr>
      <w:r>
        <w:t>4.    In casi debitamente motivati è facoltà della stazione appaltante non richiedere la garanzia definitiva per l'esecuzione dei contratti di cui alla presente Parte oppure per i contratti di pari importo a valere su un accordo quadro. Quando richiesta, la garanzia definitiva è pari al 5 per cento dell'importo contrattuale.</w:t>
      </w:r>
    </w:p>
    <w:p w:rsidR="009D7B4A" w:rsidRPr="00BA1DC3" w:rsidRDefault="009D7B4A" w:rsidP="00622E07">
      <w:pPr>
        <w:jc w:val="both"/>
        <w:rPr>
          <w:b/>
        </w:rPr>
      </w:pPr>
      <w:r w:rsidRPr="00BA1DC3">
        <w:rPr>
          <w:b/>
        </w:rPr>
        <w:t>Articolo 54. Esclusione automatica delle offerte anomale</w:t>
      </w:r>
    </w:p>
    <w:p w:rsidR="009D7B4A" w:rsidRDefault="009D7B4A" w:rsidP="00622E07">
      <w:pPr>
        <w:jc w:val="both"/>
      </w:pPr>
      <w:r>
        <w:t>In vigore dal 1 aprile 2023</w:t>
      </w:r>
    </w:p>
    <w:p w:rsidR="009D7B4A" w:rsidRDefault="009D7B4A" w:rsidP="00622E07">
      <w:pPr>
        <w:jc w:val="both"/>
      </w:pPr>
      <w:r>
        <w:t xml:space="preserve">1.    Nel caso di aggiudicazione, con il criterio del prezzo più basso, di contratti di appalto di lavori o servizi di importo inferiore alle soglie di rilevanza europea che non presentano un interesse transfrontaliero certo, le stazioni appaltanti, in deroga a quanto previsto dall'articolo 110, prevedono negli atti di gara l'esclusione automatica delle offerte che risultano anomale, qualora il numero delle offerte ammesse sia pari o superiore a cinque. Il primo periodo non si applica agli affidamenti di cui all'articolo 50, comma 1, lettere a) </w:t>
      </w:r>
      <w:r>
        <w:lastRenderedPageBreak/>
        <w:t>e b). In ogni caso le stazioni appaltanti possono valutare la congruità di ogni altra offerta che, in base ad elementi specifici, appaia anormalmente bassa.</w:t>
      </w:r>
    </w:p>
    <w:p w:rsidR="009D7B4A" w:rsidRDefault="009D7B4A" w:rsidP="00622E07">
      <w:pPr>
        <w:jc w:val="both"/>
      </w:pPr>
      <w:r>
        <w:t>2.    Nei casi di cui al comma 1, primo periodo, le stazioni appaltanti indicano negli atti di gara il metodo per l'individuazione delle offerte anomale, scelto fra quelli descritti nell'allegato II.2, ovvero lo selezionano in sede di valutazione delle offerte tramite sorteggio tra i metodi compatibili dell'allegato II.2.</w:t>
      </w:r>
    </w:p>
    <w:p w:rsidR="009D7B4A" w:rsidRDefault="009D7B4A" w:rsidP="00622E07">
      <w:pPr>
        <w:jc w:val="both"/>
      </w:pPr>
      <w:r>
        <w:t>3.    In sede di prima applicazione del codice, l'allegato II.2 è abrogato a decorrere dalla data di entrata in vigore di un corrispondente regolamento adottato ai sensi dell'articolo 17, comma 3, della legge 23 agosto 1988, n. 400, con decreto del Ministro delle infrastrutture e dei trasporti, previo parere dell'ANAC, che lo sostituisce integralmente anche in qualità di allegato al codice.</w:t>
      </w:r>
    </w:p>
    <w:p w:rsidR="009D7B4A" w:rsidRPr="00BA1DC3" w:rsidRDefault="009D7B4A" w:rsidP="00622E07">
      <w:pPr>
        <w:jc w:val="both"/>
        <w:rPr>
          <w:b/>
        </w:rPr>
      </w:pPr>
      <w:r w:rsidRPr="00BA1DC3">
        <w:rPr>
          <w:b/>
        </w:rPr>
        <w:t>Articolo 55. Termini dilatori</w:t>
      </w:r>
    </w:p>
    <w:p w:rsidR="009D7B4A" w:rsidRDefault="009D7B4A" w:rsidP="00622E07">
      <w:pPr>
        <w:jc w:val="both"/>
      </w:pPr>
      <w:r>
        <w:t>In vigore dal 1 aprile 2023</w:t>
      </w:r>
    </w:p>
    <w:p w:rsidR="009D7B4A" w:rsidRDefault="009D7B4A" w:rsidP="00622E07">
      <w:pPr>
        <w:jc w:val="both"/>
      </w:pPr>
      <w:r>
        <w:t>1.    La stipulazione del contratto avviene entro trenta giorni dall'aggiudicazione.</w:t>
      </w:r>
    </w:p>
    <w:p w:rsidR="009D7B4A" w:rsidRDefault="009D7B4A" w:rsidP="00622E07">
      <w:pPr>
        <w:jc w:val="both"/>
      </w:pPr>
      <w:r>
        <w:t>2.    I termini dilatori previsti dall'articolo 18, commi 3 e 4, non si applicano agli affidamenti dei contratti di importo inferiore alle soglie di rilevanza europea.</w:t>
      </w:r>
    </w:p>
    <w:p w:rsidR="009D7B4A" w:rsidRDefault="009D7B4A" w:rsidP="00622E07">
      <w:pPr>
        <w:jc w:val="both"/>
      </w:pPr>
      <w:r>
        <w:t>Parte II</w:t>
      </w:r>
    </w:p>
    <w:p w:rsidR="009D7B4A" w:rsidRDefault="009D7B4A" w:rsidP="00622E07">
      <w:pPr>
        <w:jc w:val="both"/>
      </w:pPr>
      <w:r>
        <w:t>Degli istituti e delle clausole comuni</w:t>
      </w:r>
    </w:p>
    <w:p w:rsidR="009D7B4A" w:rsidRPr="00BA1DC3" w:rsidRDefault="009D7B4A" w:rsidP="00622E07">
      <w:pPr>
        <w:jc w:val="both"/>
        <w:rPr>
          <w:b/>
        </w:rPr>
      </w:pPr>
      <w:r w:rsidRPr="00BA1DC3">
        <w:rPr>
          <w:b/>
        </w:rPr>
        <w:t>Articolo 56. Appalti esclusi nei settori ordinari</w:t>
      </w:r>
    </w:p>
    <w:p w:rsidR="009D7B4A" w:rsidRDefault="009D7B4A" w:rsidP="00622E07">
      <w:pPr>
        <w:jc w:val="both"/>
      </w:pPr>
      <w:r>
        <w:t>In vigore dal 1 aprile 2023</w:t>
      </w:r>
    </w:p>
    <w:p w:rsidR="009D7B4A" w:rsidRDefault="009D7B4A" w:rsidP="00622E07">
      <w:pPr>
        <w:jc w:val="both"/>
      </w:pPr>
      <w:r>
        <w:t>1.    Le disposizioni del codice relative ai settori ordinari non si applicano agli appalti pubblici:</w:t>
      </w:r>
    </w:p>
    <w:p w:rsidR="009D7B4A" w:rsidRDefault="009D7B4A" w:rsidP="00622E07">
      <w:pPr>
        <w:jc w:val="both"/>
      </w:pPr>
      <w:r>
        <w:t>a)  di servizi aggiudicati da una stazione appaltante a un ente che sia una stazione appaltante o a un'associazione di stazioni appaltanti in base a un diritto esclusivo di cui esse beneficiano in virtù di disposizioni legislative o regolamentari o di disposizioni amministrative pubblicate che siano compatibili con il Trattato sul funzionamento dell'Unione europea;</w:t>
      </w:r>
    </w:p>
    <w:p w:rsidR="009D7B4A" w:rsidRDefault="009D7B4A" w:rsidP="00622E07">
      <w:pPr>
        <w:jc w:val="both"/>
      </w:pPr>
      <w:r>
        <w:t>b)  finalizzati a permettere alle stazioni appaltanti la messa a disposizione o la gestione di reti di telecomunicazioni o la prestazione al pubblico di uno o più servizi di comunicazioni elettroniche. Ai fini del presente articolo si applicano le definizioni di «rete di comunicazioni» e «servizio di comunicazione elettronica» contenute nell'articolo 2 del codice delle comunicazioni elettroniche, di cui al decreto legislativo 1° agosto 2003, n. 259;</w:t>
      </w:r>
    </w:p>
    <w:p w:rsidR="009D7B4A" w:rsidRDefault="009D7B4A" w:rsidP="00622E07">
      <w:pPr>
        <w:jc w:val="both"/>
      </w:pPr>
      <w:r>
        <w:t>c)  che le stazioni appaltanti sono tenute ad aggiudicare o ad organizzare nel rispetto di procedure diverse da quelle previste dal codice e stabilite da:</w:t>
      </w:r>
    </w:p>
    <w:p w:rsidR="009D7B4A" w:rsidRDefault="009D7B4A" w:rsidP="00622E07">
      <w:pPr>
        <w:jc w:val="both"/>
      </w:pPr>
      <w:r>
        <w:t>1)  uno strumento giuridico che crea obblighi internazionali, quali un accordo internazionale, concluso in conformità dei trattati dell'Unione europea, tra lo Stato e uno o più Paesi terzi o relative articolazioni e riguardanti lavori, forniture o servizi destinati alla realizzazione congiunta o alla gestione congiunta di un progetto da parte dei soggetti firmatari;</w:t>
      </w:r>
    </w:p>
    <w:p w:rsidR="009D7B4A" w:rsidRDefault="009D7B4A" w:rsidP="00622E07">
      <w:pPr>
        <w:jc w:val="both"/>
      </w:pPr>
      <w:r>
        <w:lastRenderedPageBreak/>
        <w:t>2)  un'organizzazione internazionale;</w:t>
      </w:r>
    </w:p>
    <w:p w:rsidR="009D7B4A" w:rsidRDefault="009D7B4A" w:rsidP="00622E07">
      <w:pPr>
        <w:jc w:val="both"/>
      </w:pPr>
      <w:r>
        <w:t>d)  che le stazioni appaltanti aggiudicano in base a norme previste da un'organizzazione internazionale o da un'istituzione finanziaria internazionale, quando gli appalti sono interamente finanziati dalla stessa organizzazione o istituzione. Nel caso di appalti pubblici finanziati prevalentemente da un'organizzazione internazionale o da un'istituzione finanziaria internazionale, le parti si accordano sulle procedure di aggiudicazione applicabili;</w:t>
      </w:r>
    </w:p>
    <w:p w:rsidR="009D7B4A" w:rsidRDefault="009D7B4A" w:rsidP="00622E07">
      <w:pPr>
        <w:jc w:val="both"/>
      </w:pPr>
      <w:r>
        <w:t>e)  aventi ad oggetto l'acquisto o la locazione, quali che siano le relative modalità finanziarie, di terreni, fabbricati esistenti o altri beni immobili o riguardanti diritti su tali beni;</w:t>
      </w:r>
    </w:p>
    <w:p w:rsidR="009D7B4A" w:rsidRDefault="009D7B4A" w:rsidP="00622E07">
      <w:pPr>
        <w:jc w:val="both"/>
      </w:pPr>
      <w:r>
        <w:t>f)  aventi ad oggetto l'acquisto, lo sviluppo, la produzione o coproduzione di programmi o materiali associati ai programmi destinati ai servizi di media audiovisivi o radiofonici che sono aggiudicati da fornitori di servizi di media audiovisivi o radiofonici, ovvero gli appalti concernenti il tempo di trasmissione o la fornitura di programmi aggiudicati ai fornitori di servizi di media audiovisivi o radiofonici;</w:t>
      </w:r>
    </w:p>
    <w:p w:rsidR="009D7B4A" w:rsidRDefault="009D7B4A" w:rsidP="00622E07">
      <w:pPr>
        <w:jc w:val="both"/>
      </w:pPr>
      <w:r>
        <w:t>g)  concernenti i servizi d'arbitrato e di conciliazione;</w:t>
      </w:r>
    </w:p>
    <w:p w:rsidR="009D7B4A" w:rsidRDefault="009D7B4A" w:rsidP="00622E07">
      <w:pPr>
        <w:jc w:val="both"/>
      </w:pPr>
      <w:r>
        <w:t>h)  concernenti uno qualsiasi dei seguenti servizi legali:</w:t>
      </w:r>
    </w:p>
    <w:p w:rsidR="009D7B4A" w:rsidRDefault="009D7B4A" w:rsidP="00622E07">
      <w:pPr>
        <w:jc w:val="both"/>
      </w:pPr>
      <w:r>
        <w:t>1)  rappresentanza legale di un cliente da parte di un avvocato ai sensi dell'articolo 1 della legge 9 febbraio 1982, n. 31:</w:t>
      </w:r>
    </w:p>
    <w:p w:rsidR="009D7B4A" w:rsidRDefault="009D7B4A" w:rsidP="00622E07">
      <w:pPr>
        <w:jc w:val="both"/>
      </w:pPr>
      <w:r>
        <w:t>1.1)  in un arbitrato o in una conciliazione tenuti in uno Stato membro dell'Unione europea, un Paese terzo o dinanzi a un'istanza arbitrale o conciliativa internazionale;</w:t>
      </w:r>
    </w:p>
    <w:p w:rsidR="009D7B4A" w:rsidRDefault="009D7B4A" w:rsidP="00622E07">
      <w:pPr>
        <w:jc w:val="both"/>
      </w:pPr>
      <w:r>
        <w:t>1.2)  in procedimenti giudiziari dinanzi a organi giurisdizionali o autorità pubbliche di uno Stato membro dell'Unione europea o un Paese terzo o dinanzi a organi giurisdizionali o istituzioni internazionali;</w:t>
      </w:r>
    </w:p>
    <w:p w:rsidR="009D7B4A" w:rsidRDefault="009D7B4A" w:rsidP="00622E07">
      <w:pPr>
        <w:jc w:val="both"/>
      </w:pPr>
      <w:r>
        <w:t>2)  consulenza legale fornita in preparazione di uno dei procedimenti di cui al punto 1), o qualora vi sia un indizio concreto e una probabilità elevata che la questione su cui verte la consulenza divenga oggetto del procedimento, sempre che la consulenza sia fornita da un avvocato ai sensi dell'articolo 1 della legge 9 febbraio 1982, n. 31;</w:t>
      </w:r>
    </w:p>
    <w:p w:rsidR="009D7B4A" w:rsidRDefault="009D7B4A" w:rsidP="00622E07">
      <w:pPr>
        <w:jc w:val="both"/>
      </w:pPr>
      <w:r>
        <w:t>3)  servizi di certificazione e autenticazione di documenti che devono essere prestati da notai;</w:t>
      </w:r>
    </w:p>
    <w:p w:rsidR="009D7B4A" w:rsidRDefault="009D7B4A" w:rsidP="00622E07">
      <w:pPr>
        <w:jc w:val="both"/>
      </w:pPr>
      <w:r>
        <w:t>4)  servizi legali prestati da fiduciari o tutori designati o altri servizi legali i cui fornitori sono designati da un organo giurisdizionale dello Stato o sono designati per legge per svolgere specifici compiti sotto la vigilanza di detti organi giurisdizionali;</w:t>
      </w:r>
    </w:p>
    <w:p w:rsidR="009D7B4A" w:rsidRDefault="009D7B4A" w:rsidP="00622E07">
      <w:pPr>
        <w:jc w:val="both"/>
      </w:pPr>
      <w:r w:rsidRPr="00BA1DC3">
        <w:rPr>
          <w:highlight w:val="yellow"/>
        </w:rPr>
        <w:t>5)  altri servizi legali che sono connessi, anche occasionalmente, all'esercizio dei pubblici poteri;</w:t>
      </w:r>
    </w:p>
    <w:p w:rsidR="009D7B4A" w:rsidRDefault="009D7B4A" w:rsidP="00622E07">
      <w:pPr>
        <w:jc w:val="both"/>
      </w:pPr>
      <w:r>
        <w:t>i)  concernenti servizi finanziari relativi all'emissione, all'acquisto, alla vendita e al trasferimento di titoli o di altri strumenti finanziari come riportati nell'allegato I al testo unico delle disposizioni in materia di intermediazione finanziaria, di cui al decreto legislativo 24 febbraio 1998, n. 58, servizi forniti da banche centrali e operazioni concluse con il Fondo europeo di stabilità finanziaria e il meccanismo europeo di stabilità;</w:t>
      </w:r>
    </w:p>
    <w:p w:rsidR="009D7B4A" w:rsidRDefault="009D7B4A" w:rsidP="00622E07">
      <w:pPr>
        <w:jc w:val="both"/>
      </w:pPr>
      <w:r>
        <w:lastRenderedPageBreak/>
        <w:t>l)  concernenti i prestiti, a prescindere dal fatto che siano correlati all'emissione, alla vendita, all'acquisto o al trasferimento di titoli o di altri strumenti finanziari;</w:t>
      </w:r>
    </w:p>
    <w:p w:rsidR="009D7B4A" w:rsidRDefault="009D7B4A" w:rsidP="00622E07">
      <w:pPr>
        <w:jc w:val="both"/>
      </w:pPr>
      <w:r>
        <w:t>m)  concernenti i contratti di lavoro;</w:t>
      </w:r>
    </w:p>
    <w:p w:rsidR="009D7B4A" w:rsidRDefault="009D7B4A" w:rsidP="00622E07">
      <w:pPr>
        <w:jc w:val="both"/>
      </w:pPr>
      <w:r>
        <w:t>n)  concernenti servizi di difesa civile, di protezione civile e di prevenzione contro i pericoli forniti da organizzazioni e associazioni senza scopo di lucro identificati con i codici CPV 75250000-3, 75251000-0, 75251100-1, 75251110- 4, 75251120-7, 75252000-7, 75222000-8; 98113100-9 e 85143000-3 ad eccezione dei servizi di trasporto dei pazienti in ambulanza;</w:t>
      </w:r>
    </w:p>
    <w:p w:rsidR="009D7B4A" w:rsidRDefault="009D7B4A" w:rsidP="00622E07">
      <w:pPr>
        <w:jc w:val="both"/>
      </w:pPr>
      <w:r>
        <w:t>o)  concernenti i servizi di trasporto pubblico di passeggeri per ferrovia o metropolitana;</w:t>
      </w:r>
    </w:p>
    <w:p w:rsidR="009D7B4A" w:rsidRDefault="009D7B4A" w:rsidP="00622E07">
      <w:pPr>
        <w:jc w:val="both"/>
      </w:pPr>
      <w:r>
        <w:t>p)  concernenti servizi connessi a campagne politiche, identificati con i codici CPV 79341400-0, 92111230-3 e 92111240-6, se aggiudicati da un partito politico nel contesto di una campagna elettorale per gli appalti relativi ai settori ordinari e alle concessioni;</w:t>
      </w:r>
    </w:p>
    <w:p w:rsidR="009D7B4A" w:rsidRDefault="009D7B4A" w:rsidP="00622E07">
      <w:pPr>
        <w:jc w:val="both"/>
      </w:pPr>
      <w:r>
        <w:t>q)  aventi ad oggetto l'acquisto di prodotti agricoli e alimentari per un valore non superiore a 20.000 euro annui per ciascuna impresa, da imprese agricole singole o associate situate in comuni classificati totalmente montani di cui all'elenco dei comuni italiani predisposto dall'ISTAT, ovvero ricompresi nella circolare del Ministero delle finanze n. 9 del 14 giugno 1993, pubblicata nel supplemento ordinario n. 53 alla Gazzetta Ufficiale della Repubblica italiana n. 141 del 18 giugno 1993, nonché nei comuni delle isole minori di cui all'allegato A annesso alla legge 28 dicembre 2001, n. 448.</w:t>
      </w:r>
    </w:p>
    <w:p w:rsidR="009D7B4A" w:rsidRDefault="009D7B4A" w:rsidP="00622E07">
      <w:pPr>
        <w:jc w:val="both"/>
      </w:pPr>
      <w:r>
        <w:t>2.    Le disposizioni del codice relative ai settori ordinari non si applicano anche al caso in cui un'amministrazione pubblica stipuli una convenzione con la quale un soggetto pubblico o privato si impegni alla realizzazione, a sua totale cura e spesa e previo ottenimento di tutte le necessarie autorizzazioni, di un'opera pubblica o di un suo lotto funzionale o di parte dell'opera prevista nell'ambito di strumenti o programmi urbanistici, fermo restando il rispetto degli articoli 94, 95 e 98.</w:t>
      </w:r>
    </w:p>
    <w:p w:rsidR="009D7B4A" w:rsidRPr="00BA1DC3" w:rsidRDefault="009D7B4A" w:rsidP="00622E07">
      <w:pPr>
        <w:jc w:val="both"/>
        <w:rPr>
          <w:b/>
        </w:rPr>
      </w:pPr>
      <w:r w:rsidRPr="00BA1DC3">
        <w:rPr>
          <w:b/>
          <w:highlight w:val="yellow"/>
        </w:rPr>
        <w:t>Articolo 57. Clausole sociali del bando di gara e degli avvisi e criteri di sostenibilità energetica e ambientale</w:t>
      </w:r>
    </w:p>
    <w:p w:rsidR="009D7B4A" w:rsidRDefault="009D7B4A" w:rsidP="00622E07">
      <w:pPr>
        <w:jc w:val="both"/>
      </w:pPr>
      <w:r>
        <w:t>In vigore dal 1 aprile 2023</w:t>
      </w:r>
    </w:p>
    <w:p w:rsidR="009D7B4A" w:rsidRDefault="009D7B4A" w:rsidP="00622E07">
      <w:pPr>
        <w:jc w:val="both"/>
      </w:pPr>
      <w:r>
        <w:t>1.    Per gli affidamenti dei contratti di appalto di lavori e servizi diversi da quelli aventi natura intellettuale e per i contratti di concessione i bandi di gara, gli avvisi e gli inviti, tenuto conto della tipologia di intervento, in particolare ove riguardi il settore dei beni culturali e del paesaggio, e nel rispetto dei principi dell'Unione europea, devono contenere specifiche clausole sociali con le quali sono richieste, come requisiti necessari dell'offerta, misure orientate tra l'altro a garantire le pari opportunità generazionali, di genere e di inclusione lavorativa per le persone con disabilità o svantaggiate, la stabilità occupazionale del personale impiegato, nonché l'applicazione dei contratti collettivi nazionali e territoriali di settore, tenendo conto, in relazione all'oggetto dell'appalto o della concessione e alle prestazioni da eseguire anche in maniera prevalente, di quelli stipulati dalle associazioni dei datori e dei prestatori di lavoro comparativamente più rappresentative sul piano nazionale e di quelli il cui ambito di applicazione sia strettamente connesso con l'attività oggetto dell'appalto o della concessione svolta dall'impresa anche in maniera prevalente, nonché a garantire le stesse tutele economiche e normative per i lavoratori in subappalto rispetto ai dipendenti dell'appaltatore e contro il lavoro irregolare.</w:t>
      </w:r>
    </w:p>
    <w:p w:rsidR="009D7B4A" w:rsidRDefault="009D7B4A" w:rsidP="00622E07">
      <w:pPr>
        <w:jc w:val="both"/>
      </w:pPr>
      <w:r>
        <w:lastRenderedPageBreak/>
        <w:t>2.    Le stazioni appaltanti e gli enti concedenti contribuiscono al conseguimento degli obiettivi ambientali previsti dal Piano d'azione per la sostenibilità ambientale dei consumi nel settore della pubblica amministrazione attraverso l'inserimento, nella documentazione progettuale e di gara, almeno delle specifiche tecniche e delle clausole contrattuali contenute nei criteri ambientali minimi, definiti per specifiche categorie di appalti e concessioni, differenziati, ove tecnicamente opportuno, anche in base al valore dell'appalto o della concessione, con decreto del Ministero dell'ambiente e della sicurezza energetica e conformemente, in riferimento all'acquisto di prodotti e servizi nei settori della ristorazione collettiva e fornitura di derrate alimentari, anche a quanto specificamente previsto dall'articolo 130. Tali criteri, in particolare quelli premianti, sono tenuti in considerazione anche ai fini della stesura dei documenti di gara per l'applicazione del criterio dell'offerta economicamente più vantaggiosa, ai sensi dell'articolo 108, commi 4 e 5. Le stazioni appaltanti valorizzano economicamente le procedure di affidamento di appalti e concessioni conformi ai criteri ambientali minimi. Nel caso di contratti relativi alle categorie di appalto riferite agli interventi di ristrutturazione, inclusi quelli comportanti demolizione e ricostruzione, i criteri ambientali minimi sono tenuti in considerazione, per quanto possibile, in funzione della tipologia di intervento e della localizzazione delle opere da realizzare, sulla base di adeguati criteri definiti dal Ministero dell'ambiente e della sicurezza energetica.</w:t>
      </w:r>
    </w:p>
    <w:p w:rsidR="009D7B4A" w:rsidRPr="00BA1DC3" w:rsidRDefault="009D7B4A" w:rsidP="00622E07">
      <w:pPr>
        <w:jc w:val="both"/>
        <w:rPr>
          <w:b/>
        </w:rPr>
      </w:pPr>
      <w:r w:rsidRPr="00BA1DC3">
        <w:rPr>
          <w:b/>
          <w:highlight w:val="yellow"/>
        </w:rPr>
        <w:t>Articolo 58. Suddivisione in lotti</w:t>
      </w:r>
    </w:p>
    <w:p w:rsidR="009D7B4A" w:rsidRDefault="009D7B4A" w:rsidP="00622E07">
      <w:pPr>
        <w:jc w:val="both"/>
      </w:pPr>
      <w:r>
        <w:t>In vigore dal 1 aprile 2023</w:t>
      </w:r>
    </w:p>
    <w:p w:rsidR="009D7B4A" w:rsidRDefault="009D7B4A" w:rsidP="00622E07">
      <w:pPr>
        <w:jc w:val="both"/>
      </w:pPr>
      <w:r>
        <w:t>1.    Per garantire la effettiva partecipazione delle micro, delle piccole e delle medie imprese, anche di prossimità, gli appalti sono suddivisi in lotti funzionali, prestazionali o quantitativi in conformità alle categorie o specializzazioni nel settore dei lavori, servizi e forniture.</w:t>
      </w:r>
    </w:p>
    <w:p w:rsidR="009D7B4A" w:rsidRDefault="009D7B4A" w:rsidP="00622E07">
      <w:pPr>
        <w:jc w:val="both"/>
      </w:pPr>
      <w:r>
        <w:t>2.    Nel bando o nell'avviso di indizione della gara le stazioni appaltanti motivano la mancata suddivisione dell'appalto in lotti tenendo conto dei princìpi europei sulla promozione di condizioni di concorrenza paritarie per le piccole e medie imprese. Nel caso di suddivisione in lotti, il relativo valore deve essere adeguato in modo da garantire l'effettiva possibilità di partecipazione da parte delle microimprese, piccole e medie imprese.</w:t>
      </w:r>
    </w:p>
    <w:p w:rsidR="009D7B4A" w:rsidRDefault="009D7B4A" w:rsidP="00622E07">
      <w:pPr>
        <w:jc w:val="both"/>
      </w:pPr>
      <w:r>
        <w:t>3.    Nel medesimo atto le stazioni appaltanti indicano i criteri di natura qualitativa o quantitativa concretamente seguiti nella suddivisione in lotti, avuto riguardo ai parametri indicati al comma 2. E' in ogni caso vietato l'artificioso accorpamento dei lotti.</w:t>
      </w:r>
    </w:p>
    <w:p w:rsidR="009D7B4A" w:rsidRDefault="009D7B4A" w:rsidP="00622E07">
      <w:pPr>
        <w:jc w:val="both"/>
      </w:pPr>
      <w:r>
        <w:t>4.    La stazione appaltante può limitare il numero massimo di lotti per i quali è consentita l'aggiudicazione al medesimo concorrente per ragioni connesse alle caratteristiche della gara e all'efficienza della prestazione, oppure per ragioni inerenti al relativo mercato, anche a più concorrenti che versino in situazioni di controllo o collegamento ai sensi dell'articolo 2359 del codice civile. Al ricorrere delle medesime condizioni e ove necessario in ragione dell'elevato numero atteso di concorrenti può essere limitato anche il numero di lotti per i quali è possibile partecipare. In ogni caso il bando o l'avviso di indizione della gara contengono l'indicazione della ragione specifica della scelta e prevedono il criterio non discriminatorio di selezione del lotto o dei lotti da aggiudicare al concorrente utilmente collocato per un numero eccedente tale limite.</w:t>
      </w:r>
    </w:p>
    <w:p w:rsidR="009D7B4A" w:rsidRDefault="009D7B4A" w:rsidP="00622E07">
      <w:pPr>
        <w:jc w:val="both"/>
      </w:pPr>
      <w:r>
        <w:lastRenderedPageBreak/>
        <w:t>5.    Il bando di gara o la lettera di invito possono anche riservare alla stazione appaltante la possibilità di aggiudicare alcuni o tutti i lotti associati al medesimo offerente, indicando le modalità mediante le quali effettuare la valutazione comparativa tra le offerte sui singoli lotti e le offerte sulle associazioni di lotti.</w:t>
      </w:r>
    </w:p>
    <w:p w:rsidR="009D7B4A" w:rsidRPr="00BA1DC3" w:rsidRDefault="009D7B4A" w:rsidP="00622E07">
      <w:pPr>
        <w:jc w:val="both"/>
        <w:rPr>
          <w:b/>
        </w:rPr>
      </w:pPr>
      <w:r w:rsidRPr="00BA1DC3">
        <w:rPr>
          <w:b/>
        </w:rPr>
        <w:t>Articolo 59. Accordi quadro.</w:t>
      </w:r>
    </w:p>
    <w:p w:rsidR="009D7B4A" w:rsidRDefault="009D7B4A" w:rsidP="00622E07">
      <w:pPr>
        <w:jc w:val="both"/>
      </w:pPr>
      <w:r>
        <w:t>In vigore dal 1 aprile 2023</w:t>
      </w:r>
    </w:p>
    <w:p w:rsidR="009D7B4A" w:rsidRDefault="009D7B4A" w:rsidP="00622E07">
      <w:pPr>
        <w:jc w:val="both"/>
      </w:pPr>
      <w:r>
        <w:t>1.    Le stazioni appaltanti possono concludere accordi quadro di durata non superiore a quattro anni, salvo casi eccezionali debitamente motivati, in particolare con riferimento all'oggetto dell'accordo quadro. L'accordo quadro indica il valore stimato dell'intera operazione contrattuale. In ogni caso la stazione appaltante non può ricorrere agli accordi quadro in modo da eludere l'applicazione del codice o in modo da ostacolare, limitare o distorcere la concorrenza. In particolare, e salvo quanto previsto dai commi 4, lettera b), e 5 ai fini dell'ottenimento di offerte migliorative, il ricorso all'accordo quadro non è ammissibile ove l'appalto consequenziale comporti modifiche sostanziali alla tipologia delle prestazioni previste nell'accordo.</w:t>
      </w:r>
    </w:p>
    <w:p w:rsidR="009D7B4A" w:rsidRDefault="009D7B4A" w:rsidP="00622E07">
      <w:pPr>
        <w:jc w:val="both"/>
      </w:pPr>
      <w:r>
        <w:t>2.    Gli appalti basati su un accordo quadro sono aggiudicati secondo le procedure previste dal presente articolo, applicabili tra le stazioni appaltanti, individuate nell'indizione della procedura per la conclusione dell'accordo quadro, e gli operatori economici selezionati in esito alla stessa. Non possono in sede di appalto apportarsi modifiche sostanziali alle condizioni fissate nell'accordo quadro.</w:t>
      </w:r>
    </w:p>
    <w:p w:rsidR="009D7B4A" w:rsidRDefault="009D7B4A" w:rsidP="00622E07">
      <w:pPr>
        <w:jc w:val="both"/>
      </w:pPr>
      <w:r>
        <w:t>3.    Quando l'accordo quadro sia concluso con un solo operatore economico, gli appalti sono aggiudicati entro i limiti delle condizioni fissate nell'accordo quadro stesso. La stazione appaltante può consultare per iscritto l'operatore economico chiedendogli di completare la sua offerta, se necessario.</w:t>
      </w:r>
    </w:p>
    <w:p w:rsidR="009D7B4A" w:rsidRDefault="009D7B4A" w:rsidP="00622E07">
      <w:pPr>
        <w:jc w:val="both"/>
      </w:pPr>
      <w:r>
        <w:t>4.    L'accordo quadro concluso con più operatori economici è eseguito secondo una delle seguenti modalità:</w:t>
      </w:r>
    </w:p>
    <w:p w:rsidR="009D7B4A" w:rsidRDefault="009D7B4A" w:rsidP="00622E07">
      <w:pPr>
        <w:jc w:val="both"/>
      </w:pPr>
      <w:r>
        <w:t>a)  secondo i termini e le condizioni dell'accordo quadro, senza riaprire il confronto competitivo, quando l'accordo quadro contenga tutti i termini che disciplinano la prestazione dei lavori, dei servizi e delle forniture, nonché le condizioni oggettive, stabilite nei documenti di gara dell'accordo quadro, per determinare quale degli operatori economici parti dell'accordo effettuerà la prestazione; l'individuazione dell'operatore economico che effettuerà la prestazione avviene con decisione motivata in relazione alle specifiche esigenze dell'amministrazione;</w:t>
      </w:r>
    </w:p>
    <w:p w:rsidR="009D7B4A" w:rsidRDefault="009D7B4A" w:rsidP="00622E07">
      <w:pPr>
        <w:jc w:val="both"/>
      </w:pPr>
      <w:r>
        <w:t>b)  riaprendo il confronto competitivo tra gli operatori economici parti dell'accordo quadro, se l'accordo quadro non contiene tutti i termini che disciplinano la prestazione dei lavori, dei servizi e delle forniture;</w:t>
      </w:r>
    </w:p>
    <w:p w:rsidR="009D7B4A" w:rsidRDefault="009D7B4A" w:rsidP="00622E07">
      <w:pPr>
        <w:jc w:val="both"/>
      </w:pPr>
      <w:r>
        <w:t xml:space="preserve">c)  sussistendo le condizioni di cui alla lettera a), in parte senza la riapertura del confronto competitivo conformemente a quanto ivi previsto e, in parte, con la riapertura del confronto competitivo conformemente a quanto previsto dalla lettera b), se questa possibilità è stata stabilita dalla stazione appaltante nei documenti di gara per l'accordo quadro. La scelta tra le due procedure avviene in base a criteri oggettivi che sono indicati nei documenti di gara per l'accordo quadro e che stabiliscono anche quali condizioni possono essere soggette alla riapertura del confronto competitivo. Le possibilità previste alla presente lettera si applicano anche a ogni lotto di un accordo quadro per il quale tutti i termini che disciplinano la prestazione dei lavori, dei servizi e delle forniture in questione sono definiti nell'accordo </w:t>
      </w:r>
      <w:r>
        <w:lastRenderedPageBreak/>
        <w:t>quadro, indipendentemente dal fatto che siano stati stabiliti tutti i termini che disciplinano la prestazione dei lavori, dei servizi e delle forniture in questione per altri lotti.</w:t>
      </w:r>
    </w:p>
    <w:p w:rsidR="009D7B4A" w:rsidRDefault="009D7B4A" w:rsidP="00622E07">
      <w:pPr>
        <w:jc w:val="both"/>
      </w:pPr>
      <w:r>
        <w:t>5.    Gli eventuali confronti competitivi di cui al comma 4 si basano sulle stesse condizioni applicate all'aggiudicazione dell'accordo quadro, se necessario precisandole, e su altre condizioni indicate nei documenti di gara per l'accordo quadro, secondo la seguente procedura:</w:t>
      </w:r>
    </w:p>
    <w:p w:rsidR="009D7B4A" w:rsidRDefault="009D7B4A" w:rsidP="00622E07">
      <w:pPr>
        <w:jc w:val="both"/>
      </w:pPr>
      <w:r>
        <w:t>a)  per ogni appalto da aggiudicare la stazione appaltante consulta per iscritto gli operatori economici che sono in grado di eseguire l'oggetto dell'appalto;</w:t>
      </w:r>
    </w:p>
    <w:p w:rsidR="009D7B4A" w:rsidRDefault="009D7B4A" w:rsidP="00622E07">
      <w:pPr>
        <w:jc w:val="both"/>
      </w:pPr>
      <w:r>
        <w:t>b)  la stazione appaltante fissa un termine sufficiente per presentare le offerte relative a ciascun appalto specifico, tenendo conto della complessità dell'oggetto dell'appalto e del tempo necessario per la trasmissione delle offerte;</w:t>
      </w:r>
    </w:p>
    <w:p w:rsidR="009D7B4A" w:rsidRDefault="009D7B4A" w:rsidP="00622E07">
      <w:pPr>
        <w:jc w:val="both"/>
      </w:pPr>
      <w:r>
        <w:t>c)  le offerte sono presentate per iscritto e il loro contenuto non è reso pubblico fino alla scadenza del termine previsto per la loro presentazione;</w:t>
      </w:r>
    </w:p>
    <w:p w:rsidR="009D7B4A" w:rsidRDefault="009D7B4A" w:rsidP="00622E07">
      <w:pPr>
        <w:jc w:val="both"/>
      </w:pPr>
      <w:r>
        <w:t>d)  la stazione appaltante aggiudica l'appalto all'offerente che ha presentato l'offerta migliore sulla base dei criteri di aggiudicazione fissati nei documenti di gara per l'accordo quadro.</w:t>
      </w:r>
    </w:p>
    <w:p w:rsidR="009D7B4A" w:rsidRPr="00BA1DC3" w:rsidRDefault="009D7B4A" w:rsidP="00622E07">
      <w:pPr>
        <w:jc w:val="both"/>
        <w:rPr>
          <w:b/>
        </w:rPr>
      </w:pPr>
      <w:r w:rsidRPr="00BA1DC3">
        <w:rPr>
          <w:b/>
          <w:highlight w:val="yellow"/>
        </w:rPr>
        <w:t>Articolo 60. Revisione prezzi</w:t>
      </w:r>
    </w:p>
    <w:p w:rsidR="009D7B4A" w:rsidRDefault="009D7B4A" w:rsidP="00622E07">
      <w:pPr>
        <w:jc w:val="both"/>
      </w:pPr>
      <w:r>
        <w:t>In vigore dal 1 aprile 2023</w:t>
      </w:r>
    </w:p>
    <w:p w:rsidR="009D7B4A" w:rsidRDefault="009D7B4A" w:rsidP="00622E07">
      <w:pPr>
        <w:jc w:val="both"/>
      </w:pPr>
      <w:r>
        <w:t>1.    Nei documenti di gara iniziali delle procedure di affidamento è obbligatorio l'inserimento delle clausole di revisione prezzi.</w:t>
      </w:r>
    </w:p>
    <w:p w:rsidR="009D7B4A" w:rsidRDefault="009D7B4A" w:rsidP="00622E07">
      <w:pPr>
        <w:jc w:val="both"/>
      </w:pPr>
      <w:r>
        <w:t>2.    Queste clausole non apportano modifiche che alterino la natura generale del contratto o dell'accordo quadro; si attivano al verificarsi di particolari condizioni di natura oggettiva che determinano una variazione del costo dell'opera, della fornitura o del servizio, in aumento o in diminuzione, superiore al 5 per cento dell'importo complessivo e operano nella misura dell'80 per cento della variazione stessa, in relazione alle prestazioni da eseguire.</w:t>
      </w:r>
    </w:p>
    <w:p w:rsidR="009D7B4A" w:rsidRDefault="009D7B4A" w:rsidP="00622E07">
      <w:pPr>
        <w:jc w:val="both"/>
      </w:pPr>
      <w:r>
        <w:t>3.    Ai fini della determinazione della variazione dei costi e dei prezzi di cui al comma 1, si utilizzano i seguenti indici sintetici elaborati dall'ISTAT:</w:t>
      </w:r>
    </w:p>
    <w:p w:rsidR="009D7B4A" w:rsidRDefault="009D7B4A" w:rsidP="00622E07">
      <w:pPr>
        <w:jc w:val="both"/>
      </w:pPr>
      <w:r>
        <w:t>a)  con riguardo ai contratti di lavori, gli indici sintetici di costo di costruzione;</w:t>
      </w:r>
    </w:p>
    <w:p w:rsidR="009D7B4A" w:rsidRDefault="009D7B4A" w:rsidP="00622E07">
      <w:pPr>
        <w:jc w:val="both"/>
      </w:pPr>
      <w:r>
        <w:t>b)  con riguardo ai contratti di servizi e forniture, gli indici dei prezzi al consumo, dei prezzi alla produzione dell'industria e dei servizi e gli indici delle retribuzioni contrattuali orarie.</w:t>
      </w:r>
    </w:p>
    <w:p w:rsidR="009D7B4A" w:rsidRDefault="009D7B4A" w:rsidP="00622E07">
      <w:pPr>
        <w:jc w:val="both"/>
      </w:pPr>
      <w:r>
        <w:t>4.    Gli indici di costo e di prezzo di cui al comma 3 sono pubblicati, unitamente alla relativa metodologia di calcolo, sul portale istituzionale dell'ISTAT in conformità alle pertinenti disposizioni normative europee e nazionali in materia di comunicazione e diffusione dell'informazione statistica ufficiale. Con provvedimento adottato dal Ministero dell'infrastrutture e dei trasporti, sentito l'ISTAT, sono individuate eventuali ulteriori categorie di indici ovvero ulteriori specificazioni tipologiche o merceologiche delle categorie di indici individuate dal comma 3 nell'ambito degli indici già prodotti dall'ISTAT.</w:t>
      </w:r>
    </w:p>
    <w:p w:rsidR="009D7B4A" w:rsidRDefault="009D7B4A" w:rsidP="00622E07">
      <w:pPr>
        <w:jc w:val="both"/>
      </w:pPr>
      <w:r>
        <w:lastRenderedPageBreak/>
        <w:t>5.    Per far fronte ai maggiori oneri derivanti dalla revisione prezzi di cui al presente articolo le stazioni appaltanti utilizzano:</w:t>
      </w:r>
    </w:p>
    <w:p w:rsidR="009D7B4A" w:rsidRDefault="009D7B4A" w:rsidP="00622E07">
      <w:pPr>
        <w:jc w:val="both"/>
      </w:pPr>
      <w:r>
        <w:t>a)  nel limite del 50 per cento, le risorse appositamente accantonate per imprevisti nel quadro economico di ogni intervento, fatte salve le somme relative agli impegni contrattuali già assunti, e le eventuali ulteriori somme a disposizione della medesima stazione appaltante e stanziate annualmente relativamente allo stesso intervento;</w:t>
      </w:r>
    </w:p>
    <w:p w:rsidR="009D7B4A" w:rsidRDefault="009D7B4A" w:rsidP="00622E07">
      <w:pPr>
        <w:jc w:val="both"/>
      </w:pPr>
      <w:r>
        <w:t>b)  le somme derivanti da ribassi d'asta, se non ne è prevista una diversa destinazione dalle norme vigenti;</w:t>
      </w:r>
    </w:p>
    <w:p w:rsidR="009D7B4A" w:rsidRDefault="009D7B4A" w:rsidP="00622E07">
      <w:pPr>
        <w:jc w:val="both"/>
      </w:pPr>
      <w:r>
        <w:t>c)  le somme disponibili relative ad altri interventi ultimati di competenza della medesima stazione appaltante e per i quali siano stati eseguiti i relativi collaudi o emessi i certificati di regolare esecuzione, nel rispetto delle procedure contabili della spesa e nei limiti della residua spesa autorizzata disponibile.</w:t>
      </w:r>
    </w:p>
    <w:p w:rsidR="009D7B4A" w:rsidRPr="00BA1DC3" w:rsidRDefault="009D7B4A" w:rsidP="00622E07">
      <w:pPr>
        <w:jc w:val="both"/>
        <w:rPr>
          <w:b/>
        </w:rPr>
      </w:pPr>
      <w:r w:rsidRPr="00BA1DC3">
        <w:rPr>
          <w:b/>
        </w:rPr>
        <w:t>Articolo 61. Contratti riservati</w:t>
      </w:r>
    </w:p>
    <w:p w:rsidR="009D7B4A" w:rsidRDefault="009D7B4A" w:rsidP="00622E07">
      <w:pPr>
        <w:jc w:val="both"/>
      </w:pPr>
      <w:r>
        <w:t>In vigore dal 1 aprile 2023</w:t>
      </w:r>
    </w:p>
    <w:p w:rsidR="009D7B4A" w:rsidRDefault="009D7B4A" w:rsidP="00622E07">
      <w:pPr>
        <w:jc w:val="both"/>
      </w:pPr>
      <w:r>
        <w:t>1.    Le stazioni appaltanti e gli enti concedenti possono riservare il diritto di partecipazione alle procedure di appalto e quelle di concessione o possono riservarne l'esecuzione a operatori economici e a cooperative sociali e loro consorzi il cui scopo principale sia l'integrazione sociale e professionale delle persone con disabilità o svantaggiate, o possono riservarne l'esecuzione nel contesto di programmi di lavoro protetti quando almeno il 30 per cento dei lavoratori dei suddetti operatori economici sia composto da lavoratori con disabilità o da lavoratori svantaggiati.</w:t>
      </w:r>
    </w:p>
    <w:p w:rsidR="009D7B4A" w:rsidRDefault="009D7B4A" w:rsidP="00622E07">
      <w:pPr>
        <w:jc w:val="both"/>
      </w:pPr>
      <w:r>
        <w:t>2.    Le stazioni appaltanti e gli enti concedenti prevedono nei bandi di gara, negli avvisi e negli inviti, come requisiti necessari o come ulteriori requisiti premiali dell'offerta, meccanismi e strumenti idonei a realizzare le pari opportunità generazionali, di genere e di inclusione lavorativa per le persone con disabilità o svantaggiate.</w:t>
      </w:r>
    </w:p>
    <w:p w:rsidR="009D7B4A" w:rsidRDefault="009D7B4A" w:rsidP="00622E07">
      <w:pPr>
        <w:jc w:val="both"/>
      </w:pPr>
      <w:r>
        <w:t xml:space="preserve">3.    Il bando di gara o l'avviso di </w:t>
      </w:r>
      <w:proofErr w:type="spellStart"/>
      <w:r>
        <w:t>pre-informazione</w:t>
      </w:r>
      <w:proofErr w:type="spellEnd"/>
      <w:r>
        <w:t xml:space="preserve"> danno espressamente atto che si tratta di appalto o concessione riservati.</w:t>
      </w:r>
    </w:p>
    <w:p w:rsidR="009D7B4A" w:rsidRDefault="009D7B4A" w:rsidP="00622E07">
      <w:pPr>
        <w:jc w:val="both"/>
      </w:pPr>
      <w:r>
        <w:t>4.    In sede di prima applicazione del codice, l'allegato II.3 prevede meccanismi e strumenti premiali per realizzare le pari opportunità generazionali e di genere e per promuovere l'inclusione lavorativa delle persone disabili. Si considerano soggetti con disabilità quelli di cui all'articolo 1 della legge 12 marzo 1999, n. 68, le persone svantaggiate, quelle previste dall'articolo 4 della legge 8 novembre 1991, n. 381, gli ex degenti di ospedali psichiatrici, anche giudiziari, i soggetti in trattamento psichiatrico, i tossicodipendenti, gli alcolisti, i minori in età lavorativa in situazioni di difficoltà familiare, le persone detenute o internate negli istituti penitenziari, i condannati e gli internati ammessi alle misure alternative alla detenzione e al lavoro all'esterno ai sensi dell'articolo 21 della legge 26 luglio 1975, n. 354.</w:t>
      </w:r>
    </w:p>
    <w:p w:rsidR="009D7B4A" w:rsidRDefault="009D7B4A" w:rsidP="00622E07">
      <w:pPr>
        <w:jc w:val="both"/>
      </w:pPr>
      <w:r>
        <w:t>5.    L'allegato II.3 è abrogato a decorrere dalla data di entrata in vigore di un corrispondente regolamento adottato ai sensi dell'articolo 17, comma 3, della legge 23 agosto 1988, n. 400, con decreto del Presidente del Consiglio dei ministri, su proposta delle Autorità delegate per le pari opportunità e per le disabilità, di concerto con il Ministro delle infrastrutture e dei trasporti, il Ministro del lavoro e delle politiche sociali, che lo sostituisce integralmente anche in qualità di allegato al codice.</w:t>
      </w:r>
    </w:p>
    <w:p w:rsidR="009D7B4A" w:rsidRDefault="009D7B4A" w:rsidP="00622E07">
      <w:pPr>
        <w:jc w:val="both"/>
      </w:pPr>
      <w:r>
        <w:lastRenderedPageBreak/>
        <w:t>Parte III</w:t>
      </w:r>
    </w:p>
    <w:p w:rsidR="009D7B4A" w:rsidRDefault="009D7B4A" w:rsidP="00622E07">
      <w:pPr>
        <w:jc w:val="both"/>
      </w:pPr>
      <w:r>
        <w:t>Dei soggetti</w:t>
      </w:r>
    </w:p>
    <w:p w:rsidR="009D7B4A" w:rsidRDefault="009D7B4A" w:rsidP="00622E07">
      <w:pPr>
        <w:jc w:val="both"/>
      </w:pPr>
      <w:r>
        <w:t>Titolo I</w:t>
      </w:r>
    </w:p>
    <w:p w:rsidR="009D7B4A" w:rsidRDefault="009D7B4A" w:rsidP="00622E07">
      <w:pPr>
        <w:jc w:val="both"/>
      </w:pPr>
      <w:r>
        <w:t>Le stazioni appaltanti</w:t>
      </w:r>
    </w:p>
    <w:p w:rsidR="009D7B4A" w:rsidRDefault="009D7B4A" w:rsidP="00622E07">
      <w:pPr>
        <w:jc w:val="both"/>
      </w:pPr>
      <w:r>
        <w:t>Articolo 62. Aggregazioni e centralizzazione delle committenze</w:t>
      </w:r>
    </w:p>
    <w:p w:rsidR="009D7B4A" w:rsidRDefault="009D7B4A" w:rsidP="00622E07">
      <w:pPr>
        <w:jc w:val="both"/>
      </w:pPr>
      <w:r>
        <w:t>In vigore dal 1 aprile 2023</w:t>
      </w:r>
    </w:p>
    <w:p w:rsidR="009D7B4A" w:rsidRDefault="009D7B4A" w:rsidP="00622E07">
      <w:pPr>
        <w:jc w:val="both"/>
      </w:pPr>
      <w:r>
        <w:t>1.    Tutte le stazioni appaltanti, fermi restando gli obblighi di utilizzo di strumenti di acquisto e di negoziazione previsti dalle vigenti disposizioni in materia di contenimento della spesa, possono procedere direttamente e autonomamente all'acquisizione di forniture e servizi di importo non superiore alle soglie previste per gli affidamenti diretti, e all'affidamento di lavori d'importo pari o inferiore a 500.000 euro, nonché attraverso l'effettuazione di ordini a valere su strumenti di acquisto messi a disposizione dalle centrali di committenza qualificate e dai soggetti aggregatori.</w:t>
      </w:r>
    </w:p>
    <w:p w:rsidR="009D7B4A" w:rsidRDefault="009D7B4A" w:rsidP="00622E07">
      <w:pPr>
        <w:jc w:val="both"/>
      </w:pPr>
      <w:r>
        <w:t>2.    Per effettuare le procedure di importo superiore alle soglie indicate dal comma 1, le stazioni appaltanti devono essere qualificate ai sensi dell'articolo 63 e dell'allegato II.4. Per le procedure di cui al primo periodo, l'ANAC non rilascia il codice identificativo di gara (CIG) alle stazioni appaltanti non qualificate.</w:t>
      </w:r>
    </w:p>
    <w:p w:rsidR="009D7B4A" w:rsidRDefault="009D7B4A" w:rsidP="00622E07">
      <w:pPr>
        <w:jc w:val="both"/>
      </w:pPr>
      <w:r>
        <w:t>3.    L'allegato di cui al comma 2 indica i requisiti necessari per ottenere la qualificazione e disciplina i requisiti premianti. In sede di prima applicazione del codice, l'allegato II.4 è abrogato a decorrere dalla data di entrata in vigore di un corrispondente regolamento adottato ai sensi dell'articolo 17, comma 3, della legge 23 agosto 1988, n. 400, con decreto del Presidente del Consiglio dei ministri, su proposta del Ministro delle infrastrutture e dei trasporti sentita l'ANAC, previa intesa in sede di Conferenza unificata, che lo sostituisce integralmente anche in qualità di allegato al codice.</w:t>
      </w:r>
    </w:p>
    <w:p w:rsidR="009D7B4A" w:rsidRDefault="009D7B4A" w:rsidP="00622E07">
      <w:pPr>
        <w:jc w:val="both"/>
      </w:pPr>
      <w:r>
        <w:t>4.    L'allegato di cui al comma 2 può essere integrato con la disciplina di ulteriori misure organizzative per la efficace attuazione del presente articolo, dell'articolo 63 e del relativo regime sanzionatorio, nonché per il coordinamento, in capo all'ANAC, dei soggetti aggregatori.</w:t>
      </w:r>
    </w:p>
    <w:p w:rsidR="009D7B4A" w:rsidRDefault="009D7B4A" w:rsidP="00622E07">
      <w:pPr>
        <w:jc w:val="both"/>
      </w:pPr>
      <w:r>
        <w:t>5.    Le stazioni appaltanti qualificate, fatto salvo quanto previsto al comma 1 del presente articolo e al comma 8 dell'articolo 63, possono:</w:t>
      </w:r>
    </w:p>
    <w:p w:rsidR="009D7B4A" w:rsidRDefault="009D7B4A" w:rsidP="00622E07">
      <w:pPr>
        <w:jc w:val="both"/>
      </w:pPr>
      <w:r>
        <w:t>a)  effettuare, in funzione dei livelli di qualificazione posseduti, gare di importo superiore alle soglie indicate al comma 1 del presente articolo;</w:t>
      </w:r>
    </w:p>
    <w:p w:rsidR="009D7B4A" w:rsidRDefault="009D7B4A" w:rsidP="00622E07">
      <w:pPr>
        <w:jc w:val="both"/>
      </w:pPr>
      <w:r>
        <w:t>b)  acquisire lavori, servizi e forniture avvalendosi di una centrale di committenza qualificata;</w:t>
      </w:r>
    </w:p>
    <w:p w:rsidR="009D7B4A" w:rsidRDefault="009D7B4A" w:rsidP="00622E07">
      <w:pPr>
        <w:jc w:val="both"/>
      </w:pPr>
      <w:r>
        <w:t>c)  svolgere attività di committenza ausiliaria ai sensi del comma 11;</w:t>
      </w:r>
    </w:p>
    <w:p w:rsidR="009D7B4A" w:rsidRDefault="009D7B4A" w:rsidP="00622E07">
      <w:pPr>
        <w:jc w:val="both"/>
      </w:pPr>
      <w:r>
        <w:t>d)  procedere mediante appalto congiunto ai sensi del comma 14;</w:t>
      </w:r>
    </w:p>
    <w:p w:rsidR="009D7B4A" w:rsidRDefault="009D7B4A" w:rsidP="00622E07">
      <w:pPr>
        <w:jc w:val="both"/>
      </w:pPr>
      <w:r>
        <w:t>e)  procedere mediante utilizzo autonomo degli strumenti telematici di negoziazione messi a disposizione secondo la normativa vigente dalle centrali di committenza qualificate;</w:t>
      </w:r>
    </w:p>
    <w:p w:rsidR="009D7B4A" w:rsidRDefault="009D7B4A" w:rsidP="00622E07">
      <w:pPr>
        <w:jc w:val="both"/>
      </w:pPr>
      <w:r>
        <w:lastRenderedPageBreak/>
        <w:t>f)  procedere all'effettuazione di ordini su strumenti di acquisto messi a disposizione dalle centrali di committenza anche per importi superiori ai livelli di qualificazione posseduti, con preliminare preferenza per il territorio regionale di riferimento. Se il bene o il servizio non è disponibile o idoneo al soddisfacimento dello specifico fabbisogno della stazione appaltante, oppure per ragioni di convenienza economica, la stazione appaltante può agire, previa motivazione, senza limiti territoriali;</w:t>
      </w:r>
    </w:p>
    <w:p w:rsidR="009D7B4A" w:rsidRDefault="009D7B4A" w:rsidP="00622E07">
      <w:pPr>
        <w:jc w:val="both"/>
      </w:pPr>
      <w:r>
        <w:t>g)  eseguono i contratti per conto delle stazioni appaltanti non qualificate nelle ipotesi di cui al comma 6, lettera g).</w:t>
      </w:r>
    </w:p>
    <w:p w:rsidR="009D7B4A" w:rsidRDefault="009D7B4A" w:rsidP="00622E07">
      <w:pPr>
        <w:jc w:val="both"/>
      </w:pPr>
      <w:r>
        <w:t>6.    Le stazioni appaltanti non qualificate ai sensi del comma 2 dell'articolo 63, fatto salvo quanto previsto dal comma 1 del presente articolo:</w:t>
      </w:r>
    </w:p>
    <w:p w:rsidR="009D7B4A" w:rsidRDefault="009D7B4A" w:rsidP="00622E07">
      <w:pPr>
        <w:jc w:val="both"/>
      </w:pPr>
      <w:r>
        <w:t>a)  procedono all'acquisizione di forniture, servizi e lavori ricorrendo a una centrale di committenza qualificata;</w:t>
      </w:r>
    </w:p>
    <w:p w:rsidR="009D7B4A" w:rsidRDefault="009D7B4A" w:rsidP="00622E07">
      <w:pPr>
        <w:jc w:val="both"/>
      </w:pPr>
      <w:r>
        <w:t>b)  ricorrono per attività di committenza ausiliaria di cui all'articolo 3, comma 1, lettera z), dell'allegato I.1 a centrali di committenza qualificate e a stazioni appaltanti qualificate;</w:t>
      </w:r>
    </w:p>
    <w:p w:rsidR="009D7B4A" w:rsidRDefault="009D7B4A" w:rsidP="00622E07">
      <w:pPr>
        <w:jc w:val="both"/>
      </w:pPr>
      <w:r>
        <w:t>c)  procedono ad affidamenti per servizi e forniture di importo inferiore alla soglia europea di cui ai commi 1 e 2 dell'articolo 14 nonché ad affidamenti di lavori di manutenzione ordinaria d'importo inferiore a 1 milione di euro mediante utilizzo autonomo degli strumenti telematici di negoziazione messi a disposizione dalle centrali di committenza qualificate secondo la normativa vigente;</w:t>
      </w:r>
    </w:p>
    <w:p w:rsidR="009D7B4A" w:rsidRDefault="009D7B4A" w:rsidP="00622E07">
      <w:pPr>
        <w:jc w:val="both"/>
      </w:pPr>
      <w:r>
        <w:t>d)  effettuano ordini su strumenti di acquisto messi a disposizione dalle centrali di committenza qualificate e dai soggetti aggregatori, con preliminare preferenza per il territorio regionale di riferimento. Se il bene o il servizio non è disponibile o idoneo al soddisfacimento dello specifico fabbisogno della stazione appaltante, oppure per ragioni di convenienza economica, la stazione appaltante può agire, previa motivazione, senza limiti territoriali;</w:t>
      </w:r>
    </w:p>
    <w:p w:rsidR="009D7B4A" w:rsidRDefault="009D7B4A" w:rsidP="00622E07">
      <w:pPr>
        <w:jc w:val="both"/>
      </w:pPr>
      <w:r>
        <w:t>e)  eseguono i contratti per i quali sono qualificate per l'esecuzione;</w:t>
      </w:r>
    </w:p>
    <w:p w:rsidR="009D7B4A" w:rsidRDefault="009D7B4A" w:rsidP="00622E07">
      <w:pPr>
        <w:jc w:val="both"/>
      </w:pPr>
      <w:r>
        <w:t>f)  eseguono i contratti affidati ai sensi delle lettere b) e c);</w:t>
      </w:r>
    </w:p>
    <w:p w:rsidR="009D7B4A" w:rsidRDefault="009D7B4A" w:rsidP="00622E07">
      <w:pPr>
        <w:jc w:val="both"/>
      </w:pPr>
      <w:r>
        <w:t>g)  qualora non siano qualificate per l'esecuzione, ricorrono a una stazione appaltante qualificata, a una centrale di committenza qualificata o a soggetti aggregatori; in tal caso possono provvedere alla nomina di un supporto al RUP della centrale di committenza affidante.</w:t>
      </w:r>
    </w:p>
    <w:p w:rsidR="009D7B4A" w:rsidRDefault="009D7B4A" w:rsidP="00622E07">
      <w:pPr>
        <w:jc w:val="both"/>
      </w:pPr>
      <w:r>
        <w:t>7.    Le centrali di committenza sono indicate nella specifica sezione di cui all'articolo 63, comma 1. In relazione ai requisiti di qualificazione posseduti esse:</w:t>
      </w:r>
    </w:p>
    <w:p w:rsidR="009D7B4A" w:rsidRDefault="009D7B4A" w:rsidP="00622E07">
      <w:pPr>
        <w:jc w:val="both"/>
      </w:pPr>
      <w:r>
        <w:t>a)  progettano, aggiudicano e stipulano contratti o accordi quadro per conto delle stazioni appaltanti non qualificate;</w:t>
      </w:r>
    </w:p>
    <w:p w:rsidR="009D7B4A" w:rsidRDefault="009D7B4A" w:rsidP="00622E07">
      <w:pPr>
        <w:jc w:val="both"/>
      </w:pPr>
      <w:r>
        <w:t>b)  progettano, aggiudicano e stipulano contratti o accordi quadro per conto delle stazioni appaltanti qualificate;</w:t>
      </w:r>
    </w:p>
    <w:p w:rsidR="009D7B4A" w:rsidRDefault="009D7B4A" w:rsidP="00622E07">
      <w:pPr>
        <w:jc w:val="both"/>
      </w:pPr>
      <w:r>
        <w:t>c)  progettano, aggiudicano e stipulano convenzioni e accordi quadro ai quali le stazioni appaltanti qualificate e non qualificate possono aderire per l'aggiudicazione di propri appalti specifici;</w:t>
      </w:r>
    </w:p>
    <w:p w:rsidR="009D7B4A" w:rsidRDefault="009D7B4A" w:rsidP="00622E07">
      <w:pPr>
        <w:jc w:val="both"/>
      </w:pPr>
      <w:r>
        <w:lastRenderedPageBreak/>
        <w:t>d)  istituiscono e gestiscono sistemi dinamici di acquisizione e mercati elettronici di negoziazione;</w:t>
      </w:r>
    </w:p>
    <w:p w:rsidR="009D7B4A" w:rsidRDefault="009D7B4A" w:rsidP="00622E07">
      <w:pPr>
        <w:jc w:val="both"/>
      </w:pPr>
      <w:r>
        <w:t>e)  eseguono i contratti per conto delle stazioni appaltanti non qualificate nelle ipotesi di cui al comma 6, lettera g).</w:t>
      </w:r>
    </w:p>
    <w:p w:rsidR="009D7B4A" w:rsidRDefault="009D7B4A" w:rsidP="00622E07">
      <w:pPr>
        <w:jc w:val="both"/>
      </w:pPr>
      <w:r>
        <w:t>8.    L'allegato II.4 può essere integrato con una disciplina specifica sul funzionamento e sugli ambiti di riferimento delle centrali di committenza, in applicazione dei principi di sussidiarietà, differenziazione e adeguatezza.</w:t>
      </w:r>
    </w:p>
    <w:p w:rsidR="009D7B4A" w:rsidRDefault="009D7B4A" w:rsidP="00622E07">
      <w:pPr>
        <w:jc w:val="both"/>
      </w:pPr>
      <w:r>
        <w:t>9.    Il ricorso alla stazione appaltante qualificata o alla centrale di committenza qualificata è formalizzato mediante un accordo ai sensi dell'articolo 30 del testo unico delle leggi sull'ordinamento degli enti locali, di cui al decreto legislativo 18 agosto 2000, n. 267, o ai sensi dell'articolo 15 della legge 7 agosto 1990, n. 241, o mediante altra modalità disciplinante i rapporti in funzione della natura giuridica della centrale di committenza. Fermi restando gli obblighi per le amministrazioni tenute all'utilizzo degli strumenti di acquisto e negoziazione messi a disposizione dai soggetti aggregatori, le stazioni appaltanti qualificate e le centrali di committenza qualificate possono attivare convenzioni cui possono aderire le restanti amministrazioni di cui all'articolo 1 del decreto legislativo 30 marzo 2001, n. 165, indipendentemente dall'ambito territoriale di collocazione della stazione appaltante o centrale di committenza qualificata.</w:t>
      </w:r>
    </w:p>
    <w:p w:rsidR="009D7B4A" w:rsidRDefault="009D7B4A" w:rsidP="00622E07">
      <w:pPr>
        <w:jc w:val="both"/>
      </w:pPr>
      <w:r>
        <w:t>10.    Le stazioni appaltanti non qualificate consultano sul sito istituzionale dell'ANAC l'elenco delle stazioni appaltanti qualificate e delle centrali di committenza qualificate. La domanda di svolgere la procedura di gara, rivolta dalla stazione appaltante non qualificata a una stazione appaltante qualificata o a una centrale di committenza qualificata, si intende accolta se non riceve risposta negativa nel termine di dieci giorni dalla sua ricezione. In caso di risposta negativa, la stazione appaltante non qualificata si rivolge all'ANAC, che provvede entro quindici giorni all'assegnazione d'ufficio della richiesta a una stazione appaltante qualificata o a una centrale di committenza qualificata, individuata sulla base delle fasce di qualificazione di cui all'articolo 63, comma 2. Eventuali inadempienze rispetto all'assegnazione d'ufficio di cui al terzo periodo possono essere sanzionate ai sensi dell'articolo 63, comma 11, secondo periodo.</w:t>
      </w:r>
    </w:p>
    <w:p w:rsidR="009D7B4A" w:rsidRDefault="009D7B4A" w:rsidP="00622E07">
      <w:pPr>
        <w:jc w:val="both"/>
      </w:pPr>
      <w:r>
        <w:t>11.    Le centrali di committenza qualificate e le stazioni appaltanti qualificate per i livelli di cui all'articolo 63, comma 2, lettere b) e c) possono svolgere, in relazione ai requisiti di qualificazione posseduti, attività di committenza ausiliarie in favore di altre centrali di committenza o per una o più stazioni appaltanti senza vincolo territoriale con le modalità di cui al comma 9, primo periodo. Resta fermo quanto previsto dall'articolo 9 del decreto-legge 24 aprile 2014, n. 66 convertito, con modificazioni, dalla legge 23 giugno 2014, n. 89. Al di fuori dei casi di cui al primo periodo, le stazioni appaltanti possono ricorrere, per le attività di committenza ausiliarie, ad esclusione delle attività di cui all'articolo 3, comma 1, lettera z), punto 4, dell'allegato I.1, a prestatori di servizi individuati attraverso le procedure di cui al codice.</w:t>
      </w:r>
    </w:p>
    <w:p w:rsidR="009D7B4A" w:rsidRDefault="009D7B4A" w:rsidP="00622E07">
      <w:pPr>
        <w:jc w:val="both"/>
      </w:pPr>
      <w:r>
        <w:t>12.    La stazione appaltante, nell'ambito delle procedure di committenza, è responsabile del rispetto del codice per le attività a essa direttamente imputabili, quali:</w:t>
      </w:r>
    </w:p>
    <w:p w:rsidR="009D7B4A" w:rsidRDefault="009D7B4A" w:rsidP="00622E07">
      <w:pPr>
        <w:jc w:val="both"/>
      </w:pPr>
      <w:r>
        <w:t>a)  l'aggiudicazione di un appalto nel quadro di un sistema dinamico di acquisizione gestito da una centrale di committenza;</w:t>
      </w:r>
    </w:p>
    <w:p w:rsidR="009D7B4A" w:rsidRDefault="009D7B4A" w:rsidP="00622E07">
      <w:pPr>
        <w:jc w:val="both"/>
      </w:pPr>
      <w:r>
        <w:t>b)  lo svolgimento della riapertura del confronto competitivo nell'ambito di un accordo quadro concluso da una centrale di committenza;</w:t>
      </w:r>
    </w:p>
    <w:p w:rsidR="009D7B4A" w:rsidRDefault="009D7B4A" w:rsidP="00622E07">
      <w:pPr>
        <w:jc w:val="both"/>
      </w:pPr>
      <w:r>
        <w:lastRenderedPageBreak/>
        <w:t>c)  ai sensi dell'articolo 59, comma 4, lettere a) e c), la determinazione di quale tra gli operatori economici parte dell'accordo quadro svolgerà un determinato compito nell'ambito di un accordo quadro concluso da una centrale di committenza.</w:t>
      </w:r>
    </w:p>
    <w:p w:rsidR="009D7B4A" w:rsidRDefault="009D7B4A" w:rsidP="00622E07">
      <w:pPr>
        <w:jc w:val="both"/>
      </w:pPr>
      <w:r>
        <w:t>13.    Le centrali di committenza e le stazioni appaltanti che svolgono attività di committenza anche ausiliaria sono direttamente responsabili per le attività di centralizzazione della committenza svolte per conto di altre stazioni appaltanti o enti concedenti. Esse nominano un RUP, che cura i necessari raccordi con la stazione appaltante beneficiaria dell'intervento, la quale a sua volta nomina un responsabile del procedimento per le attività di propria pertinenza.</w:t>
      </w:r>
    </w:p>
    <w:p w:rsidR="009D7B4A" w:rsidRDefault="009D7B4A" w:rsidP="00622E07">
      <w:pPr>
        <w:jc w:val="both"/>
      </w:pPr>
      <w:r>
        <w:t>14.    Due o più stazioni appaltanti possono decidere di svolgere congiuntamente, ai sensi dell'articolo 15 della legge 7 agosto 1990, n. 241, una o più fasi della procedura di affidamento o di esecuzione di un appalto o di un accordo quadro di lavori, servizi e forniture, purché almeno una di esse sia qualificata allo svolgimento delle fasi stesse in rapporto al valore del contratto. Le stazioni appaltanti sono responsabili in solido dell'adempimento degli obblighi derivanti dal codice. Esse nominano un unico RUP in comune tra le stesse in capo alla stazione appaltante delegata. Si applicano le disposizioni di cui all'articolo 15. Se la procedura di aggiudicazione è effettuata congiuntamente solo in parte, le stazioni appaltanti interessate sono congiuntamente responsabili solo per quella parte. Ciascuna stazione appaltante è responsabile dell'adempimento degli obblighi derivanti dal codice unicamente per quanto riguarda le parti da essa svolte a proprio nome e per proprio conto.</w:t>
      </w:r>
    </w:p>
    <w:p w:rsidR="009D7B4A" w:rsidRDefault="009D7B4A" w:rsidP="00622E07">
      <w:pPr>
        <w:jc w:val="both"/>
      </w:pPr>
      <w:r>
        <w:t>15.    Fermi restando gli obblighi di utilizzo degli strumenti di acquisto e di negoziazione previsti dalle vigenti disposizioni in materia di contenimento della spesa, nell'individuazione della stazione appaltante o centrale di committenza qualificata, anche ubicata in altro Stato membro dell'Unione europea, le stazioni appaltanti procedono sulla base del principio di buon andamento dell'azione amministrativa, dandone adeguata motivazione.</w:t>
      </w:r>
    </w:p>
    <w:p w:rsidR="009D7B4A" w:rsidRDefault="009D7B4A" w:rsidP="00622E07">
      <w:pPr>
        <w:jc w:val="both"/>
      </w:pPr>
      <w:r>
        <w:t>16.    Le stazioni appaltanti possono ricorrere a una centrale di committenza ubicata in altro Stato membro dell'Unione europea per le attività di centralizzazione delle committenze svolte nella forma di acquisizione centralizzata di forniture o servizi a stazioni appaltanti oppure nella forma di aggiudicazione di appalti o conclusione di accordi quadro per lavori, forniture o servizi destinati a stazioni appaltanti. La fornitura di attività di centralizzazione delle committenze da parte di una centrale di committenza ubicata in altro Stato membro è effettuata conformemente alle disposizioni nazionali dello Stato membro in cui è ubicata la centrale di committenza.</w:t>
      </w:r>
    </w:p>
    <w:p w:rsidR="009D7B4A" w:rsidRDefault="009D7B4A" w:rsidP="00622E07">
      <w:pPr>
        <w:jc w:val="both"/>
      </w:pPr>
      <w:r>
        <w:t>17.    Dall'applicazione del presente articolo e dell'articolo 63 sono esclusi le imprese pubbliche e i soggetti privati titolari di diritti speciali o esclusivi quando svolgono una delle attività previste dagli articoli da 146 a 152. Con modifiche e integrazioni all'allegato II.4 possono essere disciplinati i criteri di qualificazione per gli enti e i soggetti di cui al primo periodo e le regole di iscrizione nell'elenco ANAC, oltre che le regole di funzionamento e gli ambiti di riferimento delle relative centrali di committenza.</w:t>
      </w:r>
    </w:p>
    <w:p w:rsidR="009D7B4A" w:rsidRDefault="009D7B4A" w:rsidP="00622E07">
      <w:pPr>
        <w:jc w:val="both"/>
      </w:pPr>
      <w:r>
        <w:t>18.    La progettazione, l'affidamento e l'esecuzione di contratti di partenariato pubblico-privato possono essere svolti da soggetti qualificati per i livelli di cui all'articolo 63, comma 2, lettere b) e c).</w:t>
      </w:r>
    </w:p>
    <w:p w:rsidR="009D7B4A" w:rsidRDefault="009D7B4A" w:rsidP="00622E07">
      <w:pPr>
        <w:jc w:val="both"/>
      </w:pPr>
      <w:r>
        <w:t>Articolo 63. Qualificazione delle stazioni appaltanti e delle centrali di committenza</w:t>
      </w:r>
    </w:p>
    <w:p w:rsidR="009D7B4A" w:rsidRDefault="009D7B4A" w:rsidP="00622E07">
      <w:pPr>
        <w:jc w:val="both"/>
      </w:pPr>
      <w:r>
        <w:lastRenderedPageBreak/>
        <w:t>In vigore dal 1 aprile 2023</w:t>
      </w:r>
    </w:p>
    <w:p w:rsidR="009D7B4A" w:rsidRDefault="009D7B4A" w:rsidP="00622E07">
      <w:pPr>
        <w:jc w:val="both"/>
      </w:pPr>
      <w:r>
        <w:t>1.    Fermo restando quanto stabilito dall'articolo 62, è istituito presso l'ANAC, che ne assicura la gestione e la pubblicità, un elenco delle stazioni appaltanti qualificate di cui fanno parte, in una specifica sezione, anche le centrali di committenza, ivi compresi i soggetti aggregatori. Ciascuna stazione appaltante o centrale di committenza che soddisfi i requisiti di cui all'allegato II.4 consegue la qualificazione ed è iscritta nell'elenco di cui al primo periodo.</w:t>
      </w:r>
    </w:p>
    <w:p w:rsidR="009D7B4A" w:rsidRDefault="009D7B4A" w:rsidP="00622E07">
      <w:pPr>
        <w:jc w:val="both"/>
      </w:pPr>
      <w:r>
        <w:t>2.    La qualificazione per la progettazione e l'affidamento si articola in tre fasce di importo:</w:t>
      </w:r>
    </w:p>
    <w:p w:rsidR="009D7B4A" w:rsidRDefault="009D7B4A" w:rsidP="00622E07">
      <w:pPr>
        <w:jc w:val="both"/>
      </w:pPr>
      <w:r>
        <w:t>a)  qualificazione base o di primo livello, per servizi e forniture fino alla soglia di 750.000 euro e per lavori fino a 1 milione di euro;</w:t>
      </w:r>
    </w:p>
    <w:p w:rsidR="009D7B4A" w:rsidRDefault="009D7B4A" w:rsidP="00622E07">
      <w:pPr>
        <w:jc w:val="both"/>
      </w:pPr>
      <w:r>
        <w:t>b)  qualificazione intermedia o di secondo livello, per servizi e forniture fino a 5 milioni di euro e per lavori fino alla soglia di cui all'articolo 14;</w:t>
      </w:r>
    </w:p>
    <w:p w:rsidR="009D7B4A" w:rsidRDefault="009D7B4A" w:rsidP="00622E07">
      <w:pPr>
        <w:jc w:val="both"/>
      </w:pPr>
      <w:r>
        <w:t>c)  qualificazione avanzata o di terzo livello, senza limiti di importo.</w:t>
      </w:r>
    </w:p>
    <w:p w:rsidR="009D7B4A" w:rsidRDefault="009D7B4A" w:rsidP="00622E07">
      <w:pPr>
        <w:jc w:val="both"/>
      </w:pPr>
      <w:r>
        <w:t>3.    Ogni stazione appaltante o centrale di committenza può effettuare le procedure corrispondenti al livello di qualificazione posseduto e a quelli inferiori. Per i livelli superiori si applica il comma 6 dell'articolo 62.</w:t>
      </w:r>
    </w:p>
    <w:p w:rsidR="009D7B4A" w:rsidRDefault="009D7B4A" w:rsidP="00622E07">
      <w:pPr>
        <w:jc w:val="both"/>
      </w:pPr>
      <w:r>
        <w:t xml:space="preserve">4.    Sono iscritti di diritto nell'elenco di cui al comma 1 il Ministero delle infrastrutture e dei trasporti, compresi i Provveditorati interregionali per le opere pubbliche, </w:t>
      </w:r>
      <w:proofErr w:type="spellStart"/>
      <w:r>
        <w:t>Consip</w:t>
      </w:r>
      <w:proofErr w:type="spellEnd"/>
      <w:r>
        <w:t xml:space="preserve"> </w:t>
      </w:r>
      <w:proofErr w:type="spellStart"/>
      <w:r>
        <w:t>S.p.a.</w:t>
      </w:r>
      <w:proofErr w:type="spellEnd"/>
      <w:r>
        <w:t xml:space="preserve">, </w:t>
      </w:r>
      <w:proofErr w:type="spellStart"/>
      <w:r>
        <w:t>Invitalia</w:t>
      </w:r>
      <w:proofErr w:type="spellEnd"/>
      <w:r>
        <w:t xml:space="preserve"> - Agenzia nazionale per l'attrazione degli investimenti e lo sviluppo d'impresa </w:t>
      </w:r>
      <w:proofErr w:type="spellStart"/>
      <w:r>
        <w:t>S.p.a.</w:t>
      </w:r>
      <w:proofErr w:type="spellEnd"/>
      <w:r>
        <w:t xml:space="preserve">, Difesa servizi S.p.A., l'Agenzia del demanio, i soggetti aggregatori di cui all'articolo 9 del decreto-legge 24 aprile 2014, n. 66, convertito, con modificazioni, dalla legge 23 giugno 2014, n. 89, Sport e salute </w:t>
      </w:r>
      <w:proofErr w:type="spellStart"/>
      <w:r>
        <w:t>S.p.a.</w:t>
      </w:r>
      <w:proofErr w:type="spellEnd"/>
      <w:r>
        <w:t xml:space="preserve"> In sede di prima applicazione le stazioni appaltanti delle unioni di comuni, costituite nelle forme prevista dall'ordinamento, delle provincie e delle città metropolitane, dei comuni capoluogo di provincia e delle regioni sono iscritte con riserva nell'elenco di cui all'articolo 63, comma 1, primo periodo. Eventuali ulteriori iscrizioni di diritto possono essere disposte con decreto del Presidente del Consiglio dei ministri, sentita l'ANAC, previa intesa in sede della Conferenza unificata.</w:t>
      </w:r>
    </w:p>
    <w:p w:rsidR="009D7B4A" w:rsidRDefault="009D7B4A" w:rsidP="00622E07">
      <w:pPr>
        <w:jc w:val="both"/>
      </w:pPr>
      <w:r>
        <w:t>5.    La qualificazione ha ad oggetto le attività che caratterizzano il processo di acquisizione di un bene, servizio o lavoro in relazione ai seguenti ambiti e riguarda:</w:t>
      </w:r>
    </w:p>
    <w:p w:rsidR="009D7B4A" w:rsidRDefault="009D7B4A" w:rsidP="00622E07">
      <w:pPr>
        <w:jc w:val="both"/>
      </w:pPr>
      <w:r>
        <w:t>a)  la capacità di progettazione tecnico-amministrativa delle procedure;</w:t>
      </w:r>
    </w:p>
    <w:p w:rsidR="009D7B4A" w:rsidRDefault="009D7B4A" w:rsidP="00622E07">
      <w:pPr>
        <w:jc w:val="both"/>
      </w:pPr>
      <w:r>
        <w:t>b)  la capacità di affidamento e controllo dell'intera procedura;</w:t>
      </w:r>
    </w:p>
    <w:p w:rsidR="009D7B4A" w:rsidRDefault="009D7B4A" w:rsidP="00622E07">
      <w:pPr>
        <w:jc w:val="both"/>
      </w:pPr>
      <w:r>
        <w:t>c)  la capacità di verifica sull'esecuzione contrattuale, ivi incluso il collaudo e la messa in opera.</w:t>
      </w:r>
    </w:p>
    <w:p w:rsidR="009D7B4A" w:rsidRDefault="009D7B4A" w:rsidP="00622E07">
      <w:pPr>
        <w:jc w:val="both"/>
      </w:pPr>
      <w:r>
        <w:t>6.    Le stazioni appaltanti e le centrali di committenza possono essere qualificate anche solo per l'acquisizione di lavori oppure di servizi e forniture. Le stazioni appaltanti e le centrali di committenza per svolgere attività di progettazione e affidamento devono essere qualificate almeno nella seconda fascia. Esse programmano la loro attività coordinandosi nel rispetto del principio di leale collaborazione.</w:t>
      </w:r>
    </w:p>
    <w:p w:rsidR="009D7B4A" w:rsidRDefault="009D7B4A" w:rsidP="00622E07">
      <w:pPr>
        <w:jc w:val="both"/>
      </w:pPr>
      <w:r>
        <w:t>7.    I requisiti di qualificazione per la progettazione e l'affidamento sono disciplinati dall'allegato II.4 e attengono:</w:t>
      </w:r>
    </w:p>
    <w:p w:rsidR="009D7B4A" w:rsidRDefault="009D7B4A" w:rsidP="00622E07">
      <w:pPr>
        <w:jc w:val="both"/>
      </w:pPr>
      <w:r>
        <w:lastRenderedPageBreak/>
        <w:t>a)  all'organizzazione della funzione di spesa e ai processi;</w:t>
      </w:r>
    </w:p>
    <w:p w:rsidR="009D7B4A" w:rsidRDefault="009D7B4A" w:rsidP="00622E07">
      <w:pPr>
        <w:jc w:val="both"/>
      </w:pPr>
      <w:r>
        <w:t>b)  alla consistenza, esperienza e competenza delle risorse umane, ivi incluso il sistema di reclutamento e la adeguata formazione del personale;</w:t>
      </w:r>
    </w:p>
    <w:p w:rsidR="009D7B4A" w:rsidRDefault="009D7B4A" w:rsidP="00622E07">
      <w:pPr>
        <w:jc w:val="both"/>
      </w:pPr>
      <w:r>
        <w:t>c)  all'esperienza maturata nell'attività di progettazione, affidamento ed esecuzione di contratti, ivi compreso l'eventuale utilizzo di metodi e strumenti di gestione informativa delle costruzioni.</w:t>
      </w:r>
    </w:p>
    <w:p w:rsidR="009D7B4A" w:rsidRDefault="009D7B4A" w:rsidP="00622E07">
      <w:pPr>
        <w:jc w:val="both"/>
      </w:pPr>
      <w:r>
        <w:t>8.    I requisiti di qualificazione per l'esecuzione sono indicati separatamente nell'allegato II.4, che dispone altresì una disciplina transitoria specifica relativa a tale fase. Con modifiche e integrazioni all'allegato II.4. possono essere disciplinati dall'ANAC specifici requisiti di qualificazione per i contratti di partenariato pubblico-privato.</w:t>
      </w:r>
    </w:p>
    <w:p w:rsidR="009D7B4A" w:rsidRDefault="009D7B4A" w:rsidP="00622E07">
      <w:pPr>
        <w:jc w:val="both"/>
      </w:pPr>
      <w:r>
        <w:t>9.    Le amministrazioni la cui organizzazione prevede articolazioni, anche territoriali, verificano la sussistenza dei requisiti di cui al comma 7 in capo alle medesime strutture e ne danno comunicazione all'ANAC per la qualificazione.</w:t>
      </w:r>
    </w:p>
    <w:p w:rsidR="009D7B4A" w:rsidRDefault="009D7B4A" w:rsidP="00622E07">
      <w:pPr>
        <w:jc w:val="both"/>
      </w:pPr>
      <w:r>
        <w:t>10.    In relazione al parametro di cui alla lettera b) del comma 7, la Scuola Nazionale dell'Amministrazione definisce i requisiti per l'accreditamento delle istituzioni pubbliche o private, senza finalità di lucro, che svolgono attività formative, procedendo alla verifica, anche a campione, della sussistenza dei requisiti stessi e provvede alle conseguenti attività di accreditamento nonché alla revoca dello stesso nei casi di accertata carenza dei requisiti.</w:t>
      </w:r>
    </w:p>
    <w:p w:rsidR="009D7B4A" w:rsidRDefault="009D7B4A" w:rsidP="00622E07">
      <w:pPr>
        <w:jc w:val="both"/>
      </w:pPr>
      <w:r>
        <w:t>11.    In nessun caso i soggetti interessati possono comprovare il possesso dei requisiti di qualificazione ricorrendo ad artifizi tali da eluderne la funzione. L'ANAC, per accertati casi di gravi violazioni delle disposizioni di cui al presente articolo, può irrogare una sanzione entro il limite minimo di euro 500 euro e il limite massimo di euro 1 milione e, nei casi più gravi, disporre la sospensione della qualificazione precedentemente ottenuta. Costituiscono gravi violazioni le dichiarazioni dolosamente tese a dimostrare il possesso di requisiti di qualificazione non sussistenti, ivi comprese, in particolare:</w:t>
      </w:r>
    </w:p>
    <w:p w:rsidR="009D7B4A" w:rsidRDefault="009D7B4A" w:rsidP="00622E07">
      <w:pPr>
        <w:jc w:val="both"/>
      </w:pPr>
      <w:r>
        <w:t>a)  per le centrali di committenza, la dichiarata presenza di un'organizzazione stabile nella quale il personale continui di fatto a operare per l'amministrazione di provenienza;</w:t>
      </w:r>
    </w:p>
    <w:p w:rsidR="009D7B4A" w:rsidRDefault="009D7B4A" w:rsidP="00622E07">
      <w:pPr>
        <w:jc w:val="both"/>
      </w:pPr>
      <w:r>
        <w:t>b)  per le stazioni appaltanti e le centrali di committenza, la dichiarata presenza di personale addetto alla struttura organizzativa stabile, che sia di fatto impegnato in altre attività;</w:t>
      </w:r>
    </w:p>
    <w:p w:rsidR="009D7B4A" w:rsidRDefault="009D7B4A" w:rsidP="00622E07">
      <w:pPr>
        <w:jc w:val="both"/>
      </w:pPr>
      <w:r>
        <w:t>c)  la mancata comunicazione all'ANAC della perdita dei requisiti.</w:t>
      </w:r>
    </w:p>
    <w:p w:rsidR="009D7B4A" w:rsidRDefault="009D7B4A" w:rsidP="00622E07">
      <w:pPr>
        <w:jc w:val="both"/>
      </w:pPr>
      <w:r>
        <w:t>12.    Se la qualificazione viene meno o è sospesa, le procedure in corso sono comunque portate a compimento.</w:t>
      </w:r>
    </w:p>
    <w:p w:rsidR="009D7B4A" w:rsidRDefault="009D7B4A" w:rsidP="00622E07">
      <w:pPr>
        <w:jc w:val="both"/>
      </w:pPr>
      <w:r>
        <w:t>13.    L'ANAC stabilisce i requisiti e le modalità attuative del sistema di qualificazione di cui all'allegato II.4, rilasciando la qualificazione medesima. L'ANAC può stabilire ulteriori casi in cui può essere disposta la qualificazione con riserva, finalizzata a consentire alla stazione appaltante e alla centrale di committenza, anche per le attività ausiliarie, di acquisire la capacità tecnica ed organizzativa richiesta.</w:t>
      </w:r>
    </w:p>
    <w:p w:rsidR="009D7B4A" w:rsidRDefault="009D7B4A" w:rsidP="00622E07">
      <w:pPr>
        <w:jc w:val="both"/>
      </w:pPr>
      <w:r>
        <w:t>Articolo 64. Appalti che coinvolgono stazioni appaltanti di Stati membri diversi</w:t>
      </w:r>
    </w:p>
    <w:p w:rsidR="009D7B4A" w:rsidRDefault="009D7B4A" w:rsidP="00622E07">
      <w:pPr>
        <w:jc w:val="both"/>
      </w:pPr>
      <w:r>
        <w:t>In vigore dal 1 aprile 2023</w:t>
      </w:r>
    </w:p>
    <w:p w:rsidR="009D7B4A" w:rsidRDefault="009D7B4A" w:rsidP="00622E07">
      <w:pPr>
        <w:jc w:val="both"/>
      </w:pPr>
      <w:r>
        <w:lastRenderedPageBreak/>
        <w:t>1.    Le stazioni appaltanti possono rivolgersi a centrali di committenza ubicate in un altro Stato membro dell'Unione europea che svolgono la propria attività in conformità alle disposizioni nazionali dello Stato membro in cui sono ubicate.</w:t>
      </w:r>
    </w:p>
    <w:p w:rsidR="009D7B4A" w:rsidRDefault="009D7B4A" w:rsidP="00622E07">
      <w:pPr>
        <w:jc w:val="both"/>
      </w:pPr>
      <w:r>
        <w:t>2.    Amministrazioni ed enti di diversi Stati membri possono congiuntamente aggiudicare un appalto pubblico, concludere un accordo quadro o gestire un sistema dinamico di acquisizione tramite accordi che determinino:</w:t>
      </w:r>
    </w:p>
    <w:p w:rsidR="009D7B4A" w:rsidRDefault="009D7B4A" w:rsidP="00622E07">
      <w:pPr>
        <w:jc w:val="both"/>
      </w:pPr>
      <w:r>
        <w:t>a)  la disciplina nazionale applicabile;</w:t>
      </w:r>
    </w:p>
    <w:p w:rsidR="009D7B4A" w:rsidRDefault="009D7B4A" w:rsidP="00622E07">
      <w:pPr>
        <w:jc w:val="both"/>
      </w:pPr>
      <w:r>
        <w:t>b)  le responsabilità delle parti;</w:t>
      </w:r>
    </w:p>
    <w:p w:rsidR="009D7B4A" w:rsidRDefault="009D7B4A" w:rsidP="00622E07">
      <w:pPr>
        <w:jc w:val="both"/>
      </w:pPr>
      <w:r>
        <w:t>c)  le modalità di gestione della procedura e i termini di stipulazione dei contratti e di esecuzione dei lavori, delle forniture o dei servizi.</w:t>
      </w:r>
    </w:p>
    <w:p w:rsidR="009D7B4A" w:rsidRDefault="009D7B4A" w:rsidP="00622E07">
      <w:pPr>
        <w:jc w:val="both"/>
      </w:pPr>
      <w:r>
        <w:t>3.    Se più amministrazioni di diversi Stati membri hanno istituito un soggetto congiunto comprendendo i gruppi europei di cooperazione territoriale di cui al regolamento (CE) n. 1082/2006 del Parlamento europeo e del Consiglio, del 5 luglio 2006 o altri soggetti istituiti in base al diritto dell'Unione europea, stabiliscono con apposito accordo che alle relative procedure di appalto si applichino, in alternativa:</w:t>
      </w:r>
    </w:p>
    <w:p w:rsidR="009D7B4A" w:rsidRDefault="009D7B4A" w:rsidP="00622E07">
      <w:pPr>
        <w:jc w:val="both"/>
      </w:pPr>
      <w:r>
        <w:t>a)  le disposizioni nazionali dello Stato membro nel quale il soggetto congiunto ha la sua sede sociale;</w:t>
      </w:r>
    </w:p>
    <w:p w:rsidR="009D7B4A" w:rsidRDefault="009D7B4A" w:rsidP="00622E07">
      <w:pPr>
        <w:jc w:val="both"/>
      </w:pPr>
      <w:r>
        <w:t>b)  le disposizioni nazionali dello Stato membro in cui il soggetto congiunto esercita le sue attività.</w:t>
      </w:r>
    </w:p>
    <w:p w:rsidR="009D7B4A" w:rsidRDefault="009D7B4A" w:rsidP="00622E07">
      <w:pPr>
        <w:jc w:val="both"/>
      </w:pPr>
      <w:r>
        <w:t>4.    In base a quanto stabilito nell'atto costitutivo del soggetto congiunto, gli accordi del presente articolo possono applicarsi per un periodo indeterminato o a una generalità di appalti, oppure essere limitati a un periodo determinato, ad alcuni tipi di appalti o ad una o più aggiudicazioni di singoli appalti.</w:t>
      </w:r>
    </w:p>
    <w:p w:rsidR="009D7B4A" w:rsidRDefault="009D7B4A" w:rsidP="00622E07">
      <w:pPr>
        <w:jc w:val="both"/>
      </w:pPr>
      <w:r>
        <w:t>Titolo II</w:t>
      </w:r>
    </w:p>
    <w:p w:rsidR="009D7B4A" w:rsidRDefault="009D7B4A" w:rsidP="00622E07">
      <w:pPr>
        <w:jc w:val="both"/>
      </w:pPr>
      <w:r>
        <w:t>Gli operatori economici</w:t>
      </w:r>
    </w:p>
    <w:p w:rsidR="009D7B4A" w:rsidRDefault="009D7B4A" w:rsidP="00622E07">
      <w:pPr>
        <w:jc w:val="both"/>
      </w:pPr>
      <w:r>
        <w:t>Articolo 65. Operatori economici</w:t>
      </w:r>
    </w:p>
    <w:p w:rsidR="009D7B4A" w:rsidRDefault="009D7B4A" w:rsidP="00622E07">
      <w:pPr>
        <w:jc w:val="both"/>
      </w:pPr>
      <w:r>
        <w:t>In vigore dal 1 aprile 2023</w:t>
      </w:r>
    </w:p>
    <w:p w:rsidR="009D7B4A" w:rsidRDefault="009D7B4A" w:rsidP="00622E07">
      <w:pPr>
        <w:jc w:val="both"/>
      </w:pPr>
      <w:r>
        <w:t>1.    Sono ammessi a partecipare alle procedure di affidamento dei contratti pubblici gli operatori economici di cui all'articolo 1, lettera l), dell'allegato I.1, nonché gli operatori economici stabiliti in altri Stati membri, costituiti conformemente alla legislazione vigente nei rispettivi Paesi.</w:t>
      </w:r>
    </w:p>
    <w:p w:rsidR="009D7B4A" w:rsidRDefault="009D7B4A" w:rsidP="00622E07">
      <w:pPr>
        <w:jc w:val="both"/>
      </w:pPr>
      <w:r>
        <w:t>2.    Rientrano nella definizione di operatori economici:</w:t>
      </w:r>
    </w:p>
    <w:p w:rsidR="009D7B4A" w:rsidRDefault="009D7B4A" w:rsidP="00622E07">
      <w:pPr>
        <w:jc w:val="both"/>
      </w:pPr>
      <w:r>
        <w:t>a)  gli imprenditori individuali, anche artigiani, e le società, anche cooperative;</w:t>
      </w:r>
    </w:p>
    <w:p w:rsidR="009D7B4A" w:rsidRDefault="009D7B4A" w:rsidP="00622E07">
      <w:pPr>
        <w:jc w:val="both"/>
      </w:pPr>
      <w:r>
        <w:t>b)  i consorzi fra società cooperative di produzione e lavoro costituiti a norma della legge 25 giugno 1909, n. 422 e del decreto legislativo del Capo provvisorio dello Stato 14 dicembre 1947, n. 1577;</w:t>
      </w:r>
    </w:p>
    <w:p w:rsidR="009D7B4A" w:rsidRDefault="009D7B4A" w:rsidP="00622E07">
      <w:pPr>
        <w:jc w:val="both"/>
      </w:pPr>
      <w:r>
        <w:t>c)  i consorzi tra imprese artigiane di cui alla legge 8 agosto 1985, n. 443;</w:t>
      </w:r>
    </w:p>
    <w:p w:rsidR="009D7B4A" w:rsidRDefault="009D7B4A" w:rsidP="00622E07">
      <w:pPr>
        <w:jc w:val="both"/>
      </w:pPr>
      <w:r>
        <w:t xml:space="preserve">d)  i consorzi stabili, costituiti anche in forma di società consortili ai sensi dell'articolo 2615-ter del codice civile, tra imprenditori individuali, anche artigiani, società commerciali, società cooperative di produzione e </w:t>
      </w:r>
      <w:r>
        <w:lastRenderedPageBreak/>
        <w:t>lavoro; i consorzi stabili sono formati da non meno di tre consorziati che, con decisione assunta dai rispettivi organi deliberativi, abbiano stabilito di operare in modo congiunto nel settore dei contratti pubblici di lavori, servizi e forniture per un periodo di tempo non inferiore a cinque anni, istituendo a tal fine una comune struttura di impresa;</w:t>
      </w:r>
    </w:p>
    <w:p w:rsidR="009D7B4A" w:rsidRDefault="009D7B4A" w:rsidP="00622E07">
      <w:pPr>
        <w:jc w:val="both"/>
      </w:pPr>
      <w:r>
        <w:t>e)  i raggruppamenti temporanei di concorrenti, costituiti o costituendi dai soggetti di cui alle lettere a), b), c) e d), i quali, prima della presentazione dell'offerta, abbiano conferito mandato collettivo speciale con rappresentanza ad uno di essi, qualificato mandatario, il quale esprime l'offerta in nome e per conto proprio e dei mandanti;</w:t>
      </w:r>
    </w:p>
    <w:p w:rsidR="009D7B4A" w:rsidRDefault="009D7B4A" w:rsidP="00622E07">
      <w:pPr>
        <w:jc w:val="both"/>
      </w:pPr>
      <w:r>
        <w:t>f)  i consorzi ordinari di concorrenti di cui all'articolo 2602 del codice civile, costituiti o costituendi tra i soggetti di cui alle lettere a), b), c) e d) del presente comma, anche in forma di società ai sensi dell'articolo 2615-ter del codice civile;</w:t>
      </w:r>
    </w:p>
    <w:p w:rsidR="009D7B4A" w:rsidRDefault="009D7B4A" w:rsidP="00622E07">
      <w:pPr>
        <w:jc w:val="both"/>
      </w:pPr>
      <w:r>
        <w:t>g)  le aggregazioni tra le imprese aderenti al contratto di rete ai sensi dell'articolo 3, comma 4-ter, del decreto-legge 10 febbraio 2009, n. 5, convertito, con modificazioni, dalla legge 9 aprile 2009, n. 33;</w:t>
      </w:r>
    </w:p>
    <w:p w:rsidR="009D7B4A" w:rsidRDefault="009D7B4A" w:rsidP="00622E07">
      <w:pPr>
        <w:jc w:val="both"/>
      </w:pPr>
      <w:r>
        <w:t>h)  i soggetti che abbiano stipulato il contratto di gruppo europeo di interesse economico (GEIE) ai sensi del decreto legislativo 23 luglio 1991, n. 240.</w:t>
      </w:r>
    </w:p>
    <w:p w:rsidR="009D7B4A" w:rsidRDefault="009D7B4A" w:rsidP="00622E07">
      <w:pPr>
        <w:jc w:val="both"/>
      </w:pPr>
      <w:r>
        <w:t>3.    Le stazioni appaltanti possono imporre alle persone giuridiche di indicare, nell'offerta o nella domanda di partecipazione a procedure per l'affidamento di appalti che comportino esecuzione di servizi o lavori nonché di forniture che comportano anche servizi o lavori di posa in opera e di installazione, il nome e le qualifiche professionali delle persone fisiche incaricate di fornire la prestazione e possono esigere che taluni compiti essenziali siano direttamente svolti dall'offerente.</w:t>
      </w:r>
    </w:p>
    <w:p w:rsidR="009D7B4A" w:rsidRDefault="009D7B4A" w:rsidP="00622E07">
      <w:pPr>
        <w:jc w:val="both"/>
      </w:pPr>
      <w:r w:rsidRPr="008470DC">
        <w:rPr>
          <w:highlight w:val="yellow"/>
        </w:rPr>
        <w:t>Articolo 66. Operatori economici per l'affidamento dei servizi di architettura e di ingegneria</w:t>
      </w:r>
    </w:p>
    <w:p w:rsidR="009D7B4A" w:rsidRDefault="009D7B4A" w:rsidP="00622E07">
      <w:pPr>
        <w:jc w:val="both"/>
      </w:pPr>
      <w:r>
        <w:t>In vigore dal 1 aprile 2023</w:t>
      </w:r>
    </w:p>
    <w:p w:rsidR="009D7B4A" w:rsidRDefault="009D7B4A" w:rsidP="00622E07">
      <w:pPr>
        <w:jc w:val="both"/>
      </w:pPr>
      <w:r>
        <w:t>1.    Sono ammessi a partecipare alle procedure di affidamento dei servizi attinenti all'architettura e all'ingegneria nel rispetto del principio di non discriminazione fra i diversi soggetti sulla base della forma giuridica assunta:</w:t>
      </w:r>
    </w:p>
    <w:p w:rsidR="009D7B4A" w:rsidRDefault="009D7B4A" w:rsidP="00622E07">
      <w:pPr>
        <w:jc w:val="both"/>
      </w:pPr>
      <w:r>
        <w:t>a)  i prestatori di servizi di ingegneria e architettura: i professionisti singoli, associati, le società tra professionisti di cui alla lettera b), le società di ingegneria di cui alla lettera c), i consorzi, i GEIE, i raggruppamenti temporanei fra i predetti soggetti che rendono a committenti pubblici e privati, operando sul mercato, servizi di ingegneria e di architettura, nonché attività tecnico-amministrative e studi di fattibilità economico-finanziaria ad esse connesse, ivi compresi, con riferimento agli interventi inerenti al restauro e alla manutenzione di beni mobili e delle superfici decorate di beni architettonici, i soggetti con qualifica di restauratore di beni culturali ai sensi della vigente normativa, gli archeologi professionisti, singoli e associati, e le società da essi costituite;</w:t>
      </w:r>
    </w:p>
    <w:p w:rsidR="009D7B4A" w:rsidRDefault="009D7B4A" w:rsidP="00622E07">
      <w:pPr>
        <w:jc w:val="both"/>
      </w:pPr>
      <w:r>
        <w:t xml:space="preserve">b)  le società di professionisti: le società costituite esclusivamente tra professionisti iscritti negli appositi albi previsti dai vigenti ordinamenti professionali, nelle forme delle società di persone di cui ai Capi II, III e IV del Titolo V del Libro V del codice civile, oppure nella forma di società cooperativa di cui al Capo I del Titolo </w:t>
      </w:r>
      <w:proofErr w:type="spellStart"/>
      <w:r>
        <w:t>VI</w:t>
      </w:r>
      <w:proofErr w:type="spellEnd"/>
      <w:r>
        <w:t xml:space="preserve"> del Libro V del codice civile, che svolgono per committenti privati e pubblici servizi di ingegneria e </w:t>
      </w:r>
      <w:r>
        <w:lastRenderedPageBreak/>
        <w:t>architettura quali studi di fattibilità, ricerche, consulenze, progettazioni o direzioni dei lavori, valutazioni di congruità tecnico economica o studi di impatto ambientale;</w:t>
      </w:r>
    </w:p>
    <w:p w:rsidR="009D7B4A" w:rsidRDefault="009D7B4A" w:rsidP="00622E07">
      <w:pPr>
        <w:jc w:val="both"/>
      </w:pPr>
      <w:r>
        <w:t xml:space="preserve">c)  società di ingegneria: le società di capitali di cui ai Capi V, </w:t>
      </w:r>
      <w:proofErr w:type="spellStart"/>
      <w:r>
        <w:t>VI</w:t>
      </w:r>
      <w:proofErr w:type="spellEnd"/>
      <w:r>
        <w:t xml:space="preserve"> e VII del Titolo V del Libro V del codice civile, oppure nella forma di società cooperative di cui al Capo I del Titolo </w:t>
      </w:r>
      <w:proofErr w:type="spellStart"/>
      <w:r>
        <w:t>VI</w:t>
      </w:r>
      <w:proofErr w:type="spellEnd"/>
      <w:r>
        <w:t xml:space="preserve"> del Libro V del codice civile che non abbiano i requisiti delle società tra professionisti, che eseguono studi di fattibilità, ricerche, consulenze, progettazioni o direzioni dei lavori, valutazioni di congruità tecnico-economica o studi di impatto, nonché eventuali attività di produzione di beni connesse allo svolgimento di detti servizi;</w:t>
      </w:r>
    </w:p>
    <w:p w:rsidR="009D7B4A" w:rsidRDefault="009D7B4A" w:rsidP="00622E07">
      <w:pPr>
        <w:jc w:val="both"/>
      </w:pPr>
      <w:r>
        <w:t>d)  i prestatori di servizi di ingegneria e architettura identificati con i codici CPV da 74200000-1 a 74276400-8 e da 74310000-5 a 74323100-0 e 74874000-6 stabiliti in altri Stati membri, costituiti conformemente alla legislazione vigente nei rispettivi Paesi;</w:t>
      </w:r>
    </w:p>
    <w:p w:rsidR="009D7B4A" w:rsidRDefault="009D7B4A" w:rsidP="00622E07">
      <w:pPr>
        <w:jc w:val="both"/>
      </w:pPr>
      <w:r>
        <w:t>e)  altri soggetti abilitati in forza del diritto nazionale a offrire sul mercato servizi di ingegneria e di architettura, nel rispetto dei princìpi di non discriminazione e par condicio fra i diversi soggetti abilitati;</w:t>
      </w:r>
    </w:p>
    <w:p w:rsidR="009D7B4A" w:rsidRDefault="009D7B4A" w:rsidP="00622E07">
      <w:pPr>
        <w:jc w:val="both"/>
      </w:pPr>
      <w:r>
        <w:t>f)  i raggruppamenti temporanei costituiti dai soggetti di cui alle lettere da a) a e);</w:t>
      </w:r>
    </w:p>
    <w:p w:rsidR="009D7B4A" w:rsidRDefault="009D7B4A" w:rsidP="00622E07">
      <w:pPr>
        <w:jc w:val="both"/>
      </w:pPr>
      <w:r>
        <w:t>g)  i consorzi stabili di società di professionisti e di società di ingegneria, anche in forma mista, formati da non meno di tre consorziati che abbiano operato nei settori dei servizi di ingegneria e architettura.</w:t>
      </w:r>
    </w:p>
    <w:p w:rsidR="009D7B4A" w:rsidRDefault="009D7B4A" w:rsidP="00622E07">
      <w:pPr>
        <w:jc w:val="both"/>
      </w:pPr>
      <w:r>
        <w:t>2.    Per la partecipazione alle procedure di affidamento di cui al comma 1 i soggetti ivi indicati devono possedere i requisiti minimi stabiliti nella Parte V dell'allegato II.12. Le società, per un periodo di cinque anni dalla loro costituzione, possono documentare il possesso dei requisiti economico-finanziari e tecnico-organizzativi richiesti dal bando di gara anche con riferimento ai requisiti dei soci delle società, qualora costituite nella forma di società di persone o di società cooperativa, e dei direttori tecnici o dei professionisti dipendenti della società con rapporto a tempo indeterminato, qualora costituite nella forma di società di capitali, nonché dei soggetti di cui alla lettera e) del comma 1, i cui requisiti minimi sono stabiliti nel predetto allegato.</w:t>
      </w:r>
    </w:p>
    <w:p w:rsidR="009D7B4A" w:rsidRDefault="009D7B4A" w:rsidP="00622E07">
      <w:pPr>
        <w:jc w:val="both"/>
      </w:pPr>
      <w:r>
        <w:t>Articolo 67. Consorzi non necessari</w:t>
      </w:r>
    </w:p>
    <w:p w:rsidR="009D7B4A" w:rsidRDefault="009D7B4A" w:rsidP="00622E07">
      <w:pPr>
        <w:jc w:val="both"/>
      </w:pPr>
      <w:r>
        <w:t>In vigore dal 1 aprile 2023</w:t>
      </w:r>
    </w:p>
    <w:p w:rsidR="009D7B4A" w:rsidRDefault="009D7B4A" w:rsidP="00622E07">
      <w:pPr>
        <w:jc w:val="both"/>
      </w:pPr>
      <w:r>
        <w:t>1.    I requisiti di capacità tecnica e finanziaria per l'ammissione alle procedure di affidamento dei soggetti di cui agli articoli 65, comma 2, lettere b), c) e d), e 66, comma 1, lettera g), sono disciplinati dal regolamento di cui all'articolo 100, comma 4.</w:t>
      </w:r>
    </w:p>
    <w:p w:rsidR="009D7B4A" w:rsidRDefault="009D7B4A" w:rsidP="00622E07">
      <w:pPr>
        <w:jc w:val="both"/>
      </w:pPr>
      <w:r>
        <w:t>2.    L'allegato II.12 disciplina, nelle more dell'adozione del regolamento di cui all'articolo 100, comma 4, la qualificazione degli operatori economici, fermo restando che per i consorzi di cui all'articolo 65, comma 2, lettera d):</w:t>
      </w:r>
    </w:p>
    <w:p w:rsidR="009D7B4A" w:rsidRDefault="009D7B4A" w:rsidP="00622E07">
      <w:pPr>
        <w:jc w:val="both"/>
      </w:pPr>
      <w:r>
        <w:t>a)  per gli appalti di servizi e forniture, i requisiti di capacità tecnica e finanziaria sono computati cumulativamente in capo al consorzio ancorché posseduti dalle singole imprese consorziate;</w:t>
      </w:r>
    </w:p>
    <w:p w:rsidR="009D7B4A" w:rsidRDefault="009D7B4A" w:rsidP="00622E07">
      <w:pPr>
        <w:jc w:val="both"/>
      </w:pPr>
      <w:r>
        <w:t>b)  per gli appalti di lavori, i requisiti di capacità tecnica e finanziaria per l'ammissione alle procedure di affidamento sono posseduti e comprovati dagli stessi sulla base delle qualificazioni possedute dalle singole imprese consorziate.</w:t>
      </w:r>
    </w:p>
    <w:p w:rsidR="009D7B4A" w:rsidRDefault="009D7B4A" w:rsidP="00622E07">
      <w:pPr>
        <w:jc w:val="both"/>
      </w:pPr>
      <w:r>
        <w:lastRenderedPageBreak/>
        <w:t>3.    Per gli operatori di cui agli articoli 65, comma 2, lettera d) e 66, comma 1, lettera g), i requisiti generali di cui agli articoli 94 e 95 sono posseduti sia dalle consorziate esecutrici che dalle consorziate che prestano i requisiti. Le autorizzazioni e gli altri titoli abilitativi per la partecipazione alla procedura di aggiudicazione ai sensi del comma 3 dell'articolo 100 sono posseduti, in caso di lavori o di servizi, dal consorziato esecutore.</w:t>
      </w:r>
    </w:p>
    <w:p w:rsidR="009D7B4A" w:rsidRDefault="009D7B4A" w:rsidP="00622E07">
      <w:pPr>
        <w:jc w:val="both"/>
      </w:pPr>
      <w:r>
        <w:t>4.    I consorzi stabili di cui agli articoli 65, comma 2, lettera d), e 66, comma 1, lettera g), eseguono le prestazioni o con la propria struttura o tramite i consorziati indicati in sede di gara senza che ciò costituisca subappalto, ferma la responsabilità solidale nei confronti della stazione appaltante. L'affidamento delle prestazioni da parte dei soggetti di cui all'articolo 65, comma 2, lettere b) e c), ai propri consorziati non costituisce subappalto. I consorzi, di cui agli articoli 65, comma 2, lettera d) e 66, comma 1, lettera g), indicano in sede di offerta per quali consorziati il consorzio concorre. La partecipazione alla gara in qualsiasi altra forma da parte del consorziato designato dal consorzio offerente determina l'esclusione del medesimo se sono integrati i presupposti di cui all'articolo 95, comma 1, lettera d), sempre che l'operatore economico non dimostri che la circostanza non ha influito sulla gara, né è idonea a incidere sulla capacità di rispettare gli obblighi contrattuali, fatta salva la facoltà di cui all'articolo 97.</w:t>
      </w:r>
    </w:p>
    <w:p w:rsidR="009D7B4A" w:rsidRDefault="009D7B4A" w:rsidP="00622E07">
      <w:pPr>
        <w:jc w:val="both"/>
      </w:pPr>
      <w:r>
        <w:t>5.    I consorzi di cooperative e i consorzi tra imprese artigiane possono partecipare alla procedura di gara, fermo restando il disposto degli articoli 94 e 95, utilizzando requisiti propri e, nel novero di questi, facendo valere i mezzi nella disponibilità delle consorziate che li costituiscono.</w:t>
      </w:r>
    </w:p>
    <w:p w:rsidR="009D7B4A" w:rsidRDefault="009D7B4A" w:rsidP="00622E07">
      <w:pPr>
        <w:jc w:val="both"/>
      </w:pPr>
      <w:r>
        <w:t>6.    Per i lavori, ai fini della qualificazione di cui all'articolo 100, nell'allegato II.12 sono stabiliti i criteri per l'imputazione delle prestazioni eseguite al consorzio stabile o ai singoli consorziati che le eseguono. In caso di scioglimento del consorzio stabile per servizi e forniture ai consorziati sono attribuiti pro quota i requisiti economico-finanziari e tecnico-organizzativi maturati a favore del consorzio e non assegnati in esecuzione ai consorziati. Le quote di assegnazione sono proporzionali all'apporto reso dai singoli consorziati nell'esecuzione delle prestazioni nel quinquennio antecedente.</w:t>
      </w:r>
    </w:p>
    <w:p w:rsidR="009D7B4A" w:rsidRDefault="009D7B4A" w:rsidP="00622E07">
      <w:pPr>
        <w:jc w:val="both"/>
      </w:pPr>
      <w:r>
        <w:t>7.    Possono essere oggetto di avvalimento solo i requisiti maturati dallo stesso consorzio.</w:t>
      </w:r>
    </w:p>
    <w:p w:rsidR="009D7B4A" w:rsidRDefault="009D7B4A" w:rsidP="00622E07">
      <w:pPr>
        <w:jc w:val="both"/>
      </w:pPr>
      <w:r>
        <w:t xml:space="preserve">8.    Con riguardo ai consorzi di cui all'articolo 65, comma 2, lettera d), ai fini del rilascio o del rinnovo dell'attestazione di qualificazione SOA, i requisiti di capacità tecnica e finanziaria sono posseduti e comprovati dai consorzi sulla base delle qualificazioni possedute dalle singole imprese consorziate. La qualificazione è acquisita con riferimento a una determinata categoria di opere generali o specialistiche per la classifica corrispondente alla somma di quelle possedute dalle imprese consorziate. Per la qualificazione alla classifica di importo illimitato è in ogni caso necessario che almeno una tra le imprese consorziate già possieda tale qualificazione ovvero che tra le imprese consorziate ve ne siano almeno una con qualificazione per classifica VII e almeno due con classifica V o superiore, ovvero che tra le imprese consorziate ve ne siano almeno tre con qualificazione per classifica </w:t>
      </w:r>
      <w:proofErr w:type="spellStart"/>
      <w:r>
        <w:t>VI</w:t>
      </w:r>
      <w:proofErr w:type="spellEnd"/>
      <w:r>
        <w:t xml:space="preserve">. Per la qualificazione per prestazioni di progettazione e costruzione, nonché per la fruizione dei meccanismi premiali di cui all'articolo 106, comma 8, è in ogni caso sufficiente che i corrispondenti requisiti siano posseduti da almeno una delle imprese consorziate. Qualora la somma delle classifiche delle imprese consorziate non coincida con una delle classifiche di cui all'allegato II.12, la qualificazione è acquisita nella classifica immediatamente inferiore o in quella immediatamente superiore alla somma delle classifiche possedute dalle imprese consorziate, a seconda che tale somma si collochi rispettivamente al di sotto, ovvero al di sopra o alla pari </w:t>
      </w:r>
      <w:r>
        <w:lastRenderedPageBreak/>
        <w:t>della metà dell'intervallo tra le due classifiche. Gli atti adottati dall'ANAC restano efficaci fino alla data di entrata in vigore del regolamento di cui al comma 2.</w:t>
      </w:r>
    </w:p>
    <w:p w:rsidR="009D7B4A" w:rsidRDefault="009D7B4A" w:rsidP="00622E07">
      <w:pPr>
        <w:jc w:val="both"/>
      </w:pPr>
      <w:r>
        <w:t>Articolo 68. Raggruppamenti temporanei e consorzi ordinari di operatori economici</w:t>
      </w:r>
    </w:p>
    <w:p w:rsidR="009D7B4A" w:rsidRDefault="009D7B4A" w:rsidP="00622E07">
      <w:pPr>
        <w:jc w:val="both"/>
      </w:pPr>
      <w:r>
        <w:t>In vigore dal 1 aprile 2023</w:t>
      </w:r>
    </w:p>
    <w:p w:rsidR="009D7B4A" w:rsidRDefault="009D7B4A" w:rsidP="00622E07">
      <w:pPr>
        <w:jc w:val="both"/>
      </w:pPr>
      <w:r>
        <w:t>1.    E' consentita la presentazione di offerte da parte dei soggetti di cui all'articolo 65, comma 2, lettera e) e lettera f), anche se non ancora costituiti. In tal caso l'offerta deve essere sottoscritta da tutti gli operatori economici che costituiranno i raggruppamenti temporanei o i consorzi ordinari di concorrenti e deve contenere l'impegno che, in caso di aggiudicazione della gara, gli stessi operatori conferiranno mandato collettivo speciale con rappresentanza ad uno di essi, da indicare in sede di offerta e qualificato come mandatario, il quale stipulerà il contratto in nome e per conto proprio e dei mandanti.</w:t>
      </w:r>
    </w:p>
    <w:p w:rsidR="009D7B4A" w:rsidRDefault="009D7B4A" w:rsidP="00622E07">
      <w:pPr>
        <w:jc w:val="both"/>
      </w:pPr>
      <w:r>
        <w:t>2.    Fatto salvo quanto previsto dal comma 4, in sede di offerta sono specificate le categorie di lavori o le parti del servizio o della fornitura che saranno eseguite dai singoli operatori economici riuniti o consorziati, con l'impegno di questi a realizzarle.</w:t>
      </w:r>
    </w:p>
    <w:p w:rsidR="009D7B4A" w:rsidRDefault="009D7B4A" w:rsidP="00622E07">
      <w:pPr>
        <w:jc w:val="both"/>
      </w:pPr>
      <w:r>
        <w:t>3.    I raggruppamenti temporanei non possono essere obbligati ad avere una forma giuridica specifica ai fini della presentazione di un'offerta o di una domanda di partecipazione.</w:t>
      </w:r>
    </w:p>
    <w:p w:rsidR="009D7B4A" w:rsidRDefault="009D7B4A" w:rsidP="00622E07">
      <w:pPr>
        <w:jc w:val="both"/>
      </w:pPr>
      <w:r>
        <w:t>4.    Le stazioni appaltanti possono:</w:t>
      </w:r>
    </w:p>
    <w:p w:rsidR="009D7B4A" w:rsidRDefault="009D7B4A" w:rsidP="00622E07">
      <w:pPr>
        <w:jc w:val="both"/>
      </w:pPr>
      <w:r>
        <w:t>a)  imporre ai raggruppamenti di operatori economici di assumere una forma giuridica specifica dopo l'aggiudicazione del contratto, nel caso in cui tale trasformazione sia necessaria per la buona esecuzione del contratto;</w:t>
      </w:r>
    </w:p>
    <w:p w:rsidR="009D7B4A" w:rsidRDefault="009D7B4A" w:rsidP="00622E07">
      <w:pPr>
        <w:jc w:val="both"/>
      </w:pPr>
      <w:r>
        <w:t>b)  specificare nei documenti di gara le modalità con cui i raggruppamenti di operatori economici ottemperano ai requisiti in materia di capacità economica e finanziaria o di capacità tecniche e professionali, purché ciò sia proporzionato e giustificato da motivazioni obiettive.</w:t>
      </w:r>
    </w:p>
    <w:p w:rsidR="009D7B4A" w:rsidRDefault="009D7B4A" w:rsidP="00622E07">
      <w:pPr>
        <w:jc w:val="both"/>
      </w:pPr>
      <w:r>
        <w:t>5.    Per la costituzione del raggruppamento temporaneo gli operatori economici devono conferire, con un unico atto, mandato collettivo speciale con rappresentanza ad uno di essi, detto mandatario.</w:t>
      </w:r>
    </w:p>
    <w:p w:rsidR="009D7B4A" w:rsidRDefault="009D7B4A" w:rsidP="00622E07">
      <w:pPr>
        <w:jc w:val="both"/>
      </w:pPr>
      <w:r>
        <w:t>6.    Il mandato deve risultare da scrittura privata autenticata. La relativa procura è conferita al legale rappresentante dell'operatore economico mandatario. Il mandato è gratuito e irrevocabile e la sua revoca, anche per giusta causa, non ha effetto nei confronti della stazione appaltante. In caso di inadempimento dell'impresa mandataria è ammessa la revoca del mandato collettivo speciale di cui al comma 5 al fine di consentire alla stazione appaltante il pagamento diretto nei confronti delle altre imprese del raggruppamento.</w:t>
      </w:r>
    </w:p>
    <w:p w:rsidR="009D7B4A" w:rsidRDefault="009D7B4A" w:rsidP="00622E07">
      <w:pPr>
        <w:jc w:val="both"/>
      </w:pPr>
      <w:r>
        <w:t>7.    Al mandatario spetta la rappresentanza esclusiva, anche processuale, dei mandanti nei confronti della stazione appaltante per tutte le operazioni e gli atti di qualsiasi natura dipendenti dall'appalto, anche dopo il collaudo, o atto equivalente, fino all'estinzione di ogni rapporto. La stazione appaltante, tuttavia, può far valere direttamente le responsabilità facenti capo ai mandanti.</w:t>
      </w:r>
    </w:p>
    <w:p w:rsidR="009D7B4A" w:rsidRDefault="009D7B4A" w:rsidP="00622E07">
      <w:pPr>
        <w:jc w:val="both"/>
      </w:pPr>
      <w:r>
        <w:lastRenderedPageBreak/>
        <w:t>8.    Il rapporto di mandato non determina di per sé organizzazione o associazione degli operatori economici riuniti, ognuno dei quali conserva la propria autonomia ai fini della gestione, degli adempimenti fiscali e degli oneri sociali.</w:t>
      </w:r>
    </w:p>
    <w:p w:rsidR="009D7B4A" w:rsidRDefault="009D7B4A" w:rsidP="00622E07">
      <w:pPr>
        <w:jc w:val="both"/>
      </w:pPr>
      <w:r>
        <w:t>9.    L'offerta degli operatori economici raggruppati o dei consorziati determina la loro responsabilità solidale nei confronti della stazione appaltante, nonché nei confronti del subappaltatore e dei fornitori. Nell'ipotesi di cui al comma 4, lettera a), la responsabilità solidale di cui al primo periodo concorre con quella del soggetto giuridico nel quale il raggruppamento temporaneo o il consorzio ordinario si sono trasformati. Nel caso di cui al comma 4, lettera a) e nell'ipotesi in cui i concorrenti riuniti o consorziati indicati dal consorzio come esecutori, anche in parte, dei lavori dopo l'aggiudicazione costituiscono tra loro una società anche consortile, ai sensi del Libro V del Titolo V, Capi III e seguenti del codice civile, per l'esecuzione unitaria, totale o parziale, dei lavori, la responsabilità solidale di cui al primo periodo concorre con quella del soggetto giuridico nel quale il raggruppamento temporaneo o il consorzio ordinario si sono trasformati a far data dalla notificazione dell'atto costitutivo alla stazione appaltante e, subordinatamente, alla iscrizione della società nel registro delle imprese. In tale ipotesi la società subentra, senza che ciò costituisca ad alcun effetto subappalto o cessione di contratto e senza necessità di autorizzazione o di approvazione, nell'esecuzione totale o parziale del contratto.</w:t>
      </w:r>
    </w:p>
    <w:p w:rsidR="009D7B4A" w:rsidRDefault="009D7B4A" w:rsidP="00622E07">
      <w:pPr>
        <w:jc w:val="both"/>
      </w:pPr>
      <w:r>
        <w:t>10.    Le stazioni appaltanti possono richiedere ai raggruppamenti di operatori economici condizioni per l'esecuzione di un appalto diverse da quelle imposte ai singoli partecipanti, purché siano proporzionate e giustificate da ragioni oggettive.</w:t>
      </w:r>
    </w:p>
    <w:p w:rsidR="009D7B4A" w:rsidRDefault="009D7B4A" w:rsidP="00622E07">
      <w:pPr>
        <w:jc w:val="both"/>
      </w:pPr>
      <w:r>
        <w:t>11.    I raggruppamenti e i consorzi ordinari di operatori economici sono ammessi alla gara se gli imprenditori o altro raggruppamento che vi partecipano, oppure gli imprenditori consorziati, abbiano complessivamente i requisiti relativi alla capacità economica e finanziaria e alle capacità tecniche e professionali, ferma restando la necessità che l'esecutore sia in possesso dei requisiti prescritti per la prestazione che lo stesso si è impegnato a realizzare ai sensi del comma 2. Si applicano in quanto compatibili le disposizioni contenute nell'allegato II.12.</w:t>
      </w:r>
    </w:p>
    <w:p w:rsidR="009D7B4A" w:rsidRDefault="009D7B4A" w:rsidP="00622E07">
      <w:pPr>
        <w:jc w:val="both"/>
      </w:pPr>
      <w:r>
        <w:t>12.    Se il singolo concorrente o i concorrenti che intendano riunirsi in raggruppamento temporaneo hanno i requisiti di cui al presente articolo, possono raggruppare altre imprese qualificate anche per categorie ed importi diversi da quelli richiesti nel bando, a condizione che i lavori eseguiti da queste ultime non superino il 20 per cento dell'importo complessivo dei lavori e che l'ammontare complessivo delle qualificazioni possedute da ciascuna sia almeno pari all'importo dei lavori che saranno ad essa affidati.</w:t>
      </w:r>
    </w:p>
    <w:p w:rsidR="009D7B4A" w:rsidRDefault="009D7B4A" w:rsidP="00622E07">
      <w:pPr>
        <w:jc w:val="both"/>
      </w:pPr>
      <w:r>
        <w:t>13.    Tutti i partecipanti al raggruppamento e al consorzio ordinario possiedono i requisiti generali di cui agli articoli 94 e 95.</w:t>
      </w:r>
    </w:p>
    <w:p w:rsidR="009D7B4A" w:rsidRDefault="009D7B4A" w:rsidP="00622E07">
      <w:pPr>
        <w:jc w:val="both"/>
      </w:pPr>
      <w:r>
        <w:t>14.    La partecipazione alla gara dei concorrenti in più di un raggruppamento o consorzio ordinario, ovvero in forma individuale qualora abbiano partecipato alla gara medesima in raggruppamento o consorzio ordinario, determina l'esclusione dei medesimi se sono integrati i presupposti di cui all'articolo 95, comma 1, lettera d), sempre che l'operatore economico non dimostri che la circostanza non ha influito sulla gara, né è idonea a incidere sulla capacità di rispettare gli obblighi contrattuali.</w:t>
      </w:r>
    </w:p>
    <w:p w:rsidR="009D7B4A" w:rsidRDefault="009D7B4A" w:rsidP="00622E07">
      <w:pPr>
        <w:jc w:val="both"/>
      </w:pPr>
      <w:r>
        <w:lastRenderedPageBreak/>
        <w:t>15.    E' vietata l'associazione in partecipazione sia durante la procedura di gara sia successivamente all'aggiudicazione. La modifica dei consorzi e dei raggruppamenti è ammissibile nei termini indicati dall'articolo 97 e dal comma 17 del presente articolo.</w:t>
      </w:r>
    </w:p>
    <w:p w:rsidR="009D7B4A" w:rsidRDefault="009D7B4A" w:rsidP="00622E07">
      <w:pPr>
        <w:jc w:val="both"/>
      </w:pPr>
      <w:r>
        <w:t>16.    L'inosservanza di quanto prescritto al comma 15 comporta l'esclusione dei concorrenti riuniti in raggruppamento o consorzio ordinario di concorrenti, nonché l'annullamento dell'aggiudicazione o la risoluzione del contratto.</w:t>
      </w:r>
    </w:p>
    <w:p w:rsidR="009D7B4A" w:rsidRDefault="009D7B4A" w:rsidP="00622E07">
      <w:pPr>
        <w:jc w:val="both"/>
      </w:pPr>
      <w:r>
        <w:t>17.    E' ammesso il recesso di una o più imprese raggruppate, sempre che le imprese rimanenti abbiano i requisiti di qualificazione adeguati ai lavori o servizi o forniture ancora da eseguire. Il recesso è ammesso anche se il raggruppamento si riduce a un unico soggetto.</w:t>
      </w:r>
    </w:p>
    <w:p w:rsidR="009D7B4A" w:rsidRDefault="009D7B4A" w:rsidP="00622E07">
      <w:pPr>
        <w:jc w:val="both"/>
      </w:pPr>
      <w:r>
        <w:t>18.    Le previsioni di cui al comma 17 trovano applicazione anche con riferimento ai soggetti di cui all'articolo 65, comma 2, lettere b), c), d) e f).</w:t>
      </w:r>
    </w:p>
    <w:p w:rsidR="009D7B4A" w:rsidRDefault="009D7B4A" w:rsidP="00622E07">
      <w:pPr>
        <w:jc w:val="both"/>
      </w:pPr>
      <w:r>
        <w:t>19.    In caso di procedure ristrette o negoziate oppure di dialogo competitivo l'operatore economico invitato individualmente o il candidato ammesso individualmente nella procedura di dialogo competitivo può presentare offerta o trattare per sé o quale mandatario di operatori riuniti.</w:t>
      </w:r>
    </w:p>
    <w:p w:rsidR="009D7B4A" w:rsidRDefault="009D7B4A" w:rsidP="00622E07">
      <w:pPr>
        <w:jc w:val="both"/>
      </w:pPr>
      <w:r>
        <w:t>20.    Il presente articolo trova applicazione, in quanto compatibile, nella partecipazione alle procedure di affidamento delle aggregazioni tra le imprese aderenti al contratto di rete, di cui all'articolo 65, comma 2, lettera g); queste ultime, nel caso in cui abbiano tutti i requisiti del consorzio stabile di cui all'articolo 65, comma 2, lettera d), sono ad esso equiparate ai fini della qualificazione SOA.</w:t>
      </w:r>
    </w:p>
    <w:p w:rsidR="009D7B4A" w:rsidRDefault="009D7B4A" w:rsidP="00622E07">
      <w:pPr>
        <w:jc w:val="both"/>
      </w:pPr>
      <w:r>
        <w:t>Articolo 69. Accordo sugli Appalti Pubblici (AAP) e altri accordi internazionali</w:t>
      </w:r>
    </w:p>
    <w:p w:rsidR="009D7B4A" w:rsidRDefault="009D7B4A" w:rsidP="00622E07">
      <w:pPr>
        <w:jc w:val="both"/>
      </w:pPr>
      <w:r>
        <w:t>In vigore dal 1 aprile 2023</w:t>
      </w:r>
    </w:p>
    <w:p w:rsidR="009D7B4A" w:rsidRDefault="009D7B4A" w:rsidP="00622E07">
      <w:pPr>
        <w:jc w:val="both"/>
      </w:pPr>
      <w:r>
        <w:t>1.    Se sono contemplati dagli allegati 1, 2, 4 e 5 e dalle note generali dell'appendice 1 dell'Unione europea dell'Accordo sugli Appalti Pubblici (AAP) e dagli altri accordi internazionali cui l'Unione è vincolata, le stazioni appaltanti applicano ai lavori, alle forniture, ai servizi e agli operatori economici dei Paesi terzi firmatari di tali accordi un trattamento non meno favorevole di quello concesso ai sensi del codice.</w:t>
      </w:r>
    </w:p>
    <w:p w:rsidR="009D7B4A" w:rsidRDefault="009D7B4A" w:rsidP="00622E07">
      <w:pPr>
        <w:jc w:val="both"/>
      </w:pPr>
      <w:r>
        <w:t>Parte IV</w:t>
      </w:r>
    </w:p>
    <w:p w:rsidR="009D7B4A" w:rsidRDefault="009D7B4A" w:rsidP="00622E07">
      <w:pPr>
        <w:jc w:val="both"/>
      </w:pPr>
      <w:r>
        <w:t>Delle procedure di scelta del contraente</w:t>
      </w:r>
    </w:p>
    <w:p w:rsidR="009D7B4A" w:rsidRDefault="009D7B4A" w:rsidP="00622E07">
      <w:pPr>
        <w:jc w:val="both"/>
      </w:pPr>
      <w:r>
        <w:t>Articolo 70. Procedure di scelta e relativi presupposti</w:t>
      </w:r>
    </w:p>
    <w:p w:rsidR="009D7B4A" w:rsidRDefault="009D7B4A" w:rsidP="00622E07">
      <w:pPr>
        <w:jc w:val="both"/>
      </w:pPr>
      <w:r>
        <w:t>In vigore dal 1 aprile 2023</w:t>
      </w:r>
    </w:p>
    <w:p w:rsidR="009D7B4A" w:rsidRDefault="009D7B4A" w:rsidP="00622E07">
      <w:pPr>
        <w:jc w:val="both"/>
      </w:pPr>
      <w:r>
        <w:t>1.    Per l'aggiudicazione di appalti pubblici le stazioni appaltanti utilizzano la procedura aperta, la procedura ristretta, la procedura competitiva con negoziazione, il dialogo competitivo e il partenariato per l'innovazione.</w:t>
      </w:r>
    </w:p>
    <w:p w:rsidR="009D7B4A" w:rsidRDefault="009D7B4A" w:rsidP="00622E07">
      <w:pPr>
        <w:jc w:val="both"/>
      </w:pPr>
      <w:r>
        <w:t>2.    Nei soli casi previsti dall'articolo 76 le stazioni appaltanti possono utilizzare la procedura negoziata senza pubblicazione di un bando di gara.</w:t>
      </w:r>
    </w:p>
    <w:p w:rsidR="009D7B4A" w:rsidRDefault="009D7B4A" w:rsidP="00622E07">
      <w:pPr>
        <w:jc w:val="both"/>
      </w:pPr>
      <w:r>
        <w:t>3.    Le stazioni appaltanti utilizzano la procedura competitiva con negoziazione o il dialogo competitivo:</w:t>
      </w:r>
    </w:p>
    <w:p w:rsidR="009D7B4A" w:rsidRDefault="009D7B4A" w:rsidP="00622E07">
      <w:pPr>
        <w:jc w:val="both"/>
      </w:pPr>
      <w:r>
        <w:lastRenderedPageBreak/>
        <w:t>a)  per l'aggiudicazione di contratti di lavori, forniture o servizi in presenza di una o più delle seguenti condizioni:</w:t>
      </w:r>
    </w:p>
    <w:p w:rsidR="009D7B4A" w:rsidRDefault="009D7B4A" w:rsidP="00622E07">
      <w:pPr>
        <w:jc w:val="both"/>
      </w:pPr>
      <w:r>
        <w:t>1)  quando le esigenze della stazione appaltante perseguite con l'appalto non possono essere soddisfatte con le altre procedure;</w:t>
      </w:r>
    </w:p>
    <w:p w:rsidR="009D7B4A" w:rsidRDefault="009D7B4A" w:rsidP="00622E07">
      <w:pPr>
        <w:jc w:val="both"/>
      </w:pPr>
      <w:r>
        <w:t>2)  quando le esigenze della stazione appaltante implicano soluzioni o progetti innovativi;</w:t>
      </w:r>
    </w:p>
    <w:p w:rsidR="009D7B4A" w:rsidRDefault="009D7B4A" w:rsidP="00622E07">
      <w:pPr>
        <w:jc w:val="both"/>
      </w:pPr>
      <w:r>
        <w:t>3)  quando l'appalto non può essere aggiudicato senza preventive negoziazioni a causa di circostanze particolari in relazione alla natura, complessità o impostazione finanziaria e giuridica dell'oggetto dell'appalto o a causa dei rischi a esso connessi;</w:t>
      </w:r>
    </w:p>
    <w:p w:rsidR="009D7B4A" w:rsidRDefault="009D7B4A" w:rsidP="00622E07">
      <w:pPr>
        <w:jc w:val="both"/>
      </w:pPr>
      <w:r>
        <w:t>4)  quando le specifiche tecniche non possono essere stabilite con sufficiente precisione dalla stazione appaltante con riferimento a una norma, una valutazione tecnica europea, una specifica tecnica comune o un riferimento tecnico ai sensi dei numeri da 2) a 5) della Parte I dell'allegato II.5. In sede di prima applicazione del codice, l'allegato II.5 è abrogato a decorrere dalla data di entrata in vigore di un corrispondente regolamento adottato ai sensi dell'articolo 17, comma 3, della legge 23 agosto 1988, n. 400, con decreto del Ministro delle infrastrutture e dei trasporti, che lo sostituisce integralmente anche in qualità di allegato al codice;</w:t>
      </w:r>
    </w:p>
    <w:p w:rsidR="009D7B4A" w:rsidRDefault="009D7B4A" w:rsidP="00622E07">
      <w:pPr>
        <w:jc w:val="both"/>
      </w:pPr>
      <w:r>
        <w:t>b)  per l'aggiudicazione di contratti di lavori, forniture o servizi per i quali, in esito a una procedura aperta o ristretta, sono state presentate soltanto offerte inammissibili ai sensi del comma 4. In tal caso la stazione appaltante non è tenuta a pubblicare un bando di gara, se ammette alla ulteriore procedura tutti, e soltanto, gli offerenti in possesso dei requisiti di cui agli articoli da 94 a 105 che, nella procedura aperta o ristretta precedente, hanno presentato offerte conformi ai requisiti formali della procedura di appalto.</w:t>
      </w:r>
    </w:p>
    <w:p w:rsidR="009D7B4A" w:rsidRDefault="009D7B4A" w:rsidP="00622E07">
      <w:pPr>
        <w:jc w:val="both"/>
      </w:pPr>
      <w:r>
        <w:t>4.    Sono inammissibili le offerte:</w:t>
      </w:r>
    </w:p>
    <w:p w:rsidR="009D7B4A" w:rsidRDefault="009D7B4A" w:rsidP="00622E07">
      <w:pPr>
        <w:jc w:val="both"/>
      </w:pPr>
      <w:r>
        <w:t>a)  non conformi ai documenti di gara;</w:t>
      </w:r>
    </w:p>
    <w:p w:rsidR="009D7B4A" w:rsidRDefault="009D7B4A" w:rsidP="00622E07">
      <w:pPr>
        <w:jc w:val="both"/>
      </w:pPr>
      <w:r>
        <w:t>b)  ricevute oltre i termini indicati nel bando o nell'invito con cui si indice la gara;</w:t>
      </w:r>
    </w:p>
    <w:p w:rsidR="009D7B4A" w:rsidRDefault="009D7B4A" w:rsidP="00622E07">
      <w:pPr>
        <w:jc w:val="both"/>
      </w:pPr>
      <w:r>
        <w:t>c)  in relazione alle quali vi sono prove di corruzione o collusione;</w:t>
      </w:r>
    </w:p>
    <w:p w:rsidR="009D7B4A" w:rsidRDefault="009D7B4A" w:rsidP="00622E07">
      <w:pPr>
        <w:jc w:val="both"/>
      </w:pPr>
      <w:r>
        <w:t>d)  considerate anormalmente basse;</w:t>
      </w:r>
    </w:p>
    <w:p w:rsidR="009D7B4A" w:rsidRDefault="009D7B4A" w:rsidP="00622E07">
      <w:pPr>
        <w:jc w:val="both"/>
      </w:pPr>
      <w:r>
        <w:t>e)  presentate da offerenti che non possiedono la qualificazione necessaria;</w:t>
      </w:r>
    </w:p>
    <w:p w:rsidR="009D7B4A" w:rsidRDefault="009D7B4A" w:rsidP="00622E07">
      <w:pPr>
        <w:jc w:val="both"/>
      </w:pPr>
      <w:r>
        <w:t>f)  il cui prezzo supera l'importo posto a base di gara, stabilito e documentato prima dell'avvio della procedura di appalto.</w:t>
      </w:r>
    </w:p>
    <w:p w:rsidR="009D7B4A" w:rsidRDefault="009D7B4A" w:rsidP="00622E07">
      <w:pPr>
        <w:jc w:val="both"/>
      </w:pPr>
      <w:r>
        <w:t>5.    Le stazioni appaltanti possono utilizzare il partenariato per l'innovazione quando l'esigenza di sviluppare prodotti, servizi o lavori innovativi e di acquistare successivamente le forniture, i servizi o i lavori che ne risultano non può essere soddisfatta ricorrendo a soluzioni già disponibili sul mercato, a condizione che le forniture, i servizi o i lavori che ne risultano corrispondano ai livelli di prestazioni e ai costi massimi concordati tra le stazioni appaltanti e i partecipanti.</w:t>
      </w:r>
    </w:p>
    <w:p w:rsidR="009D7B4A" w:rsidRDefault="009D7B4A" w:rsidP="00622E07">
      <w:pPr>
        <w:jc w:val="both"/>
      </w:pPr>
      <w:r>
        <w:t xml:space="preserve">6.    Nelle procedure ristrette, nelle procedure competitive con negoziazione, nelle procedure di dialogo competitivo e di partenariato per l'innovazione le stazioni appaltanti, applicando i criteri o le regole </w:t>
      </w:r>
      <w:r>
        <w:lastRenderedPageBreak/>
        <w:t>obiettive e non discriminatorie indicate nel bando di gara o nell'invito a confermare l'interesse, possono limitare il numero di candidati, che soddisfano i criteri di selezione, da invitare a presentare un'offerta, a negoziare o a partecipare al dialogo, nel rispetto del principio di concorrenza e del numero minimo di candidati da invitare indicato nel bando di gara o nell'invito a confermare l'interesse. In ogni caso, il numero minimo di candidati non può essere inferiore a cinque nelle procedure ristrette e a tre nelle altre procedure. La stazione appaltante non può ammettere alla stessa procedura altri operatori economici che non abbiano chiesto di partecipare o candidati che non abbiano le capacità richieste.</w:t>
      </w:r>
    </w:p>
    <w:p w:rsidR="009D7B4A" w:rsidRDefault="009D7B4A" w:rsidP="00622E07">
      <w:pPr>
        <w:jc w:val="both"/>
      </w:pPr>
      <w:r>
        <w:t>7.    Nella procedura competitiva con negoziazione, nel dialogo competitivo e nel partenariato per l'innovazione, nel corso delle negoziazioni e durante il dialogo, le stazioni appaltanti garantiscono la parità di trattamento di tutti i partecipanti; non forniscono in maniera discriminatoria informazioni che possano avvantaggiare determinati partecipanti rispetto ad altri; conformemente all'articolo 35, non rivelano le soluzioni proposte o altre informazioni riservate comunicate da un candidato o da un offerente partecipante alle negoziazioni o al dialogo, salvo espresso consenso di quest'ultimo e in relazione alle sole informazioni specifiche espressamente indicate. Relativamente al partenariato per l'innovazione, le stazioni appaltanti definiscono nei documenti di gara il regime applicabile ai diritti di proprietà intellettuale e, in caso di partenariato con più operatori economici, non rivelano agli altri operatori economici, conformemente all'articolo 35, le soluzioni proposte o altre informazioni riservate comunicate da un operatore economico, nel quadro del partenariato, salvo espresso consenso di quest'ultimo e in relazione alle sole informazioni specifiche espressamente indicate.</w:t>
      </w:r>
    </w:p>
    <w:p w:rsidR="009D7B4A" w:rsidRDefault="009D7B4A" w:rsidP="00622E07">
      <w:pPr>
        <w:jc w:val="both"/>
      </w:pPr>
      <w:r>
        <w:t>Articolo 71. Procedura aperta</w:t>
      </w:r>
    </w:p>
    <w:p w:rsidR="009D7B4A" w:rsidRDefault="009D7B4A" w:rsidP="00622E07">
      <w:pPr>
        <w:jc w:val="both"/>
      </w:pPr>
      <w:r>
        <w:t>In vigore dal 1 aprile 2023</w:t>
      </w:r>
    </w:p>
    <w:p w:rsidR="009D7B4A" w:rsidRDefault="009D7B4A" w:rsidP="00622E07">
      <w:pPr>
        <w:jc w:val="both"/>
      </w:pPr>
      <w:r>
        <w:t>1.    Nelle procedure aperte qualsiasi operatore economico interessato può presentare un'offerta in risposta a un avviso di indizione di gara.</w:t>
      </w:r>
    </w:p>
    <w:p w:rsidR="009D7B4A" w:rsidRDefault="009D7B4A" w:rsidP="00622E07">
      <w:pPr>
        <w:jc w:val="both"/>
      </w:pPr>
      <w:r>
        <w:t>2.    Il termine minimo per la ricezione delle offerte è di trenta giorni dalla data di trasmissione del bando di gara ai sensi dell'articolo 84. Le offerte sono accompagnate dalle informazioni richieste dalla stazione appaltante.</w:t>
      </w:r>
    </w:p>
    <w:p w:rsidR="009D7B4A" w:rsidRDefault="009D7B4A" w:rsidP="00622E07">
      <w:pPr>
        <w:jc w:val="both"/>
      </w:pPr>
      <w:r>
        <w:t>3.    Le stazioni appaltanti possono fissare un termine non inferiore a quindici giorni a decorrere dalla data di trasmissione del bando di gara ai sensi dell'articolo 84, se per ragioni di urgenza, specificamente motivate, il termine minimo stabilito dal comma 2 del presente articolo non può essere rispettato.</w:t>
      </w:r>
    </w:p>
    <w:p w:rsidR="009D7B4A" w:rsidRDefault="009D7B4A" w:rsidP="00622E07">
      <w:pPr>
        <w:jc w:val="both"/>
      </w:pPr>
      <w:r>
        <w:t xml:space="preserve">4.    Nel caso in cui le stazioni appaltanti abbiano pubblicato un avviso di </w:t>
      </w:r>
      <w:proofErr w:type="spellStart"/>
      <w:r>
        <w:t>pre-informazione</w:t>
      </w:r>
      <w:proofErr w:type="spellEnd"/>
      <w:r>
        <w:t xml:space="preserve"> di cui all'articolo 81 che non sia stato usato come mezzo di indizione di una gara, il termine minimo di cui al comma 2 del presente articolo può essere ridotto a quindici giorni purché concorrano le seguenti condizioni:</w:t>
      </w:r>
    </w:p>
    <w:p w:rsidR="009D7B4A" w:rsidRDefault="009D7B4A" w:rsidP="00622E07">
      <w:pPr>
        <w:jc w:val="both"/>
      </w:pPr>
      <w:r>
        <w:t xml:space="preserve">a)  l'avviso di </w:t>
      </w:r>
      <w:proofErr w:type="spellStart"/>
      <w:r>
        <w:t>pre-informazione</w:t>
      </w:r>
      <w:proofErr w:type="spellEnd"/>
      <w:r>
        <w:t xml:space="preserve"> contenga tutte le informazioni richieste per il bando di gara di cui all'allegato II.6, Parte I, lettera B, sezione B.1, sempreché queste siano disponibili al momento della pubblicazione dell'avviso di </w:t>
      </w:r>
      <w:proofErr w:type="spellStart"/>
      <w:r>
        <w:t>pre-informazione</w:t>
      </w:r>
      <w:proofErr w:type="spellEnd"/>
      <w:r>
        <w:t>;</w:t>
      </w:r>
    </w:p>
    <w:p w:rsidR="009D7B4A" w:rsidRDefault="009D7B4A" w:rsidP="00622E07">
      <w:pPr>
        <w:jc w:val="both"/>
      </w:pPr>
      <w:r>
        <w:t xml:space="preserve">b)  l'avviso di </w:t>
      </w:r>
      <w:proofErr w:type="spellStart"/>
      <w:r>
        <w:t>pre-informazione</w:t>
      </w:r>
      <w:proofErr w:type="spellEnd"/>
      <w:r>
        <w:t xml:space="preserve"> sia stato inviato alla pubblicazione da non meno di trentacinque giorni e non oltre dodici mesi prima della data di trasmissione del bando di gara.</w:t>
      </w:r>
    </w:p>
    <w:p w:rsidR="009D7B4A" w:rsidRDefault="009D7B4A" w:rsidP="00622E07">
      <w:pPr>
        <w:jc w:val="both"/>
      </w:pPr>
      <w:r>
        <w:lastRenderedPageBreak/>
        <w:t>5.    In sede di prima applicazione del codice, l'allegato II.6 è abrogato a decorrere dalla data di entrata in vigore di un corrispondente regolamento adottato ai sensi dell'articolo 17, comma 3, della legge 23 agosto 1988, n. 400, con decreto del Ministro delle infrastrutture e dei trasporti, che lo sostituisce integralmente anche in qualità di allegato al codice.</w:t>
      </w:r>
    </w:p>
    <w:p w:rsidR="009D7B4A" w:rsidRDefault="009D7B4A" w:rsidP="00622E07">
      <w:pPr>
        <w:jc w:val="both"/>
      </w:pPr>
      <w:r>
        <w:t>Articolo 72. Procedura ristretta</w:t>
      </w:r>
    </w:p>
    <w:p w:rsidR="009D7B4A" w:rsidRDefault="009D7B4A" w:rsidP="00622E07">
      <w:pPr>
        <w:jc w:val="both"/>
      </w:pPr>
      <w:r>
        <w:t>In vigore dal 1 aprile 2023</w:t>
      </w:r>
    </w:p>
    <w:p w:rsidR="009D7B4A" w:rsidRDefault="009D7B4A" w:rsidP="00622E07">
      <w:pPr>
        <w:jc w:val="both"/>
      </w:pPr>
      <w:r>
        <w:t>1.    Nelle procedure ristrette qualsiasi operatore economico può presentare una domanda di partecipazione in risposta a un avviso di indizione di gara contenente i dati di cui all'allegato II.6, Parte I, lettera B o C a seconda del caso, fornendo le informazioni richieste dalla stazione appaltante.</w:t>
      </w:r>
    </w:p>
    <w:p w:rsidR="009D7B4A" w:rsidRDefault="009D7B4A" w:rsidP="00622E07">
      <w:pPr>
        <w:jc w:val="both"/>
      </w:pPr>
      <w:r>
        <w:t xml:space="preserve">2.    Il termine minimo per la ricezione delle domande di partecipazione è di trenta giorni dalla data di trasmissione del bando di gara ai sensi dell'articolo 84 o, se è utilizzato l'avviso di </w:t>
      </w:r>
      <w:proofErr w:type="spellStart"/>
      <w:r>
        <w:t>pre-informazione</w:t>
      </w:r>
      <w:proofErr w:type="spellEnd"/>
      <w:r>
        <w:t xml:space="preserve"> come mezzo di indizione di una gara, dalla data d'invio dell'invito a confermare il proprio interesse.</w:t>
      </w:r>
    </w:p>
    <w:p w:rsidR="009D7B4A" w:rsidRDefault="009D7B4A" w:rsidP="00622E07">
      <w:pPr>
        <w:jc w:val="both"/>
      </w:pPr>
      <w:r>
        <w:t>3.    A seguito della valutazione da parte delle stazioni appaltanti delle informazioni fornite, soltanto gli operatori economici invitati possono presentare un'offerta. Il termine minimo per la ricezione delle offerte è di trenta giorni dalla data dell'invito a presentare offerte.</w:t>
      </w:r>
    </w:p>
    <w:p w:rsidR="009D7B4A" w:rsidRDefault="009D7B4A" w:rsidP="00622E07">
      <w:pPr>
        <w:jc w:val="both"/>
      </w:pPr>
      <w:r>
        <w:t xml:space="preserve">4.    Se le stazioni appaltanti hanno pubblicato l'avviso di </w:t>
      </w:r>
      <w:proofErr w:type="spellStart"/>
      <w:r>
        <w:t>pre-informazione</w:t>
      </w:r>
      <w:proofErr w:type="spellEnd"/>
      <w:r>
        <w:t xml:space="preserve"> non utilizzato per l'indizione di una gara, il termine minimo per la presentazione delle offerte può essere ridotto a dieci giorni purché concorrano le seguenti circostanze:</w:t>
      </w:r>
    </w:p>
    <w:p w:rsidR="009D7B4A" w:rsidRDefault="009D7B4A" w:rsidP="00622E07">
      <w:pPr>
        <w:jc w:val="both"/>
      </w:pPr>
      <w:r>
        <w:t xml:space="preserve">a)  l'avviso di </w:t>
      </w:r>
      <w:proofErr w:type="spellStart"/>
      <w:r>
        <w:t>pre-informazione</w:t>
      </w:r>
      <w:proofErr w:type="spellEnd"/>
      <w:r>
        <w:t xml:space="preserve"> contenga tutte le informazioni richieste nell'allegato II.6, Parte I, lettera B, sezione B.1, purché dette informazioni siano disponibili al momento della pubblicazione dell'avviso di </w:t>
      </w:r>
      <w:proofErr w:type="spellStart"/>
      <w:r>
        <w:t>pre-informazione</w:t>
      </w:r>
      <w:proofErr w:type="spellEnd"/>
      <w:r>
        <w:t>;</w:t>
      </w:r>
    </w:p>
    <w:p w:rsidR="009D7B4A" w:rsidRDefault="009D7B4A" w:rsidP="00622E07">
      <w:pPr>
        <w:jc w:val="both"/>
      </w:pPr>
      <w:r>
        <w:t xml:space="preserve">b)  l'avviso di </w:t>
      </w:r>
      <w:proofErr w:type="spellStart"/>
      <w:r>
        <w:t>pre-informazione</w:t>
      </w:r>
      <w:proofErr w:type="spellEnd"/>
      <w:r>
        <w:t xml:space="preserve"> sia stato trasmesso da non meno di trentacinque giorni e non oltre dodici mesi prima della data di trasmissione del bando di gara.</w:t>
      </w:r>
    </w:p>
    <w:p w:rsidR="009D7B4A" w:rsidRDefault="009D7B4A" w:rsidP="00622E07">
      <w:pPr>
        <w:jc w:val="both"/>
      </w:pPr>
      <w:r>
        <w:t>5.    Le stazioni appaltanti di cui all'articolo 1, comma 1, lettera d), dell'allegato I.1 possono fissare il termine per la ricezione delle offerte di concerto con i candidati selezionati, purché questi ultimi dispongano di un termine identico per redigere e presentare le loro offerte. In mancanza di accordo, il termine non può essere inferiore a dieci giorni dalla data di invio dell'invito a presentare offerte.</w:t>
      </w:r>
    </w:p>
    <w:p w:rsidR="009D7B4A" w:rsidRDefault="009D7B4A" w:rsidP="00622E07">
      <w:pPr>
        <w:jc w:val="both"/>
      </w:pPr>
      <w:r>
        <w:t>6.    Quando per motivate ragioni di urgenza è impossibile rispettare i termini minimi previsti dal presente articolo, la stazione appaltante può fissare:</w:t>
      </w:r>
    </w:p>
    <w:p w:rsidR="009D7B4A" w:rsidRDefault="009D7B4A" w:rsidP="00622E07">
      <w:pPr>
        <w:jc w:val="both"/>
      </w:pPr>
      <w:r>
        <w:t>a)  per la ricezione delle domande di partecipazione, un termine non inferiore a quindici giorni dalla data di pubblicazione del bando di gara;</w:t>
      </w:r>
    </w:p>
    <w:p w:rsidR="009D7B4A" w:rsidRDefault="009D7B4A" w:rsidP="00622E07">
      <w:pPr>
        <w:jc w:val="both"/>
      </w:pPr>
      <w:r>
        <w:t>b)  per la ricezione delle offerte, un termine non inferiore a dieci giorni a decorrere dalla data di invio dell'invito a presentare offerte.</w:t>
      </w:r>
    </w:p>
    <w:p w:rsidR="009D7B4A" w:rsidRDefault="009D7B4A" w:rsidP="00622E07">
      <w:pPr>
        <w:jc w:val="both"/>
      </w:pPr>
      <w:r>
        <w:t>Articolo 73. Procedura competitiva con negoziazione</w:t>
      </w:r>
    </w:p>
    <w:p w:rsidR="009D7B4A" w:rsidRDefault="009D7B4A" w:rsidP="00622E07">
      <w:pPr>
        <w:jc w:val="both"/>
      </w:pPr>
      <w:r>
        <w:t>In vigore dal 1 aprile 2023</w:t>
      </w:r>
    </w:p>
    <w:p w:rsidR="009D7B4A" w:rsidRDefault="009D7B4A" w:rsidP="00622E07">
      <w:pPr>
        <w:jc w:val="both"/>
      </w:pPr>
      <w:r>
        <w:lastRenderedPageBreak/>
        <w:t>1.    Nelle procedure competitive con negoziazione qualsiasi operatore economico può presentare una domanda di partecipazione in risposta a un avviso di indizione di gara contenente le informazioni di cui all'allegato II.6, Parte I, lettere B o C, fornendo le informazioni richieste dalla stazione appaltante.</w:t>
      </w:r>
    </w:p>
    <w:p w:rsidR="009D7B4A" w:rsidRDefault="009D7B4A" w:rsidP="00622E07">
      <w:pPr>
        <w:jc w:val="both"/>
      </w:pPr>
      <w:r>
        <w:t>2.    Nei documenti di gara le stazioni appaltanti individuano l'oggetto dell'appalto fornendo una descrizione delle loro esigenze, illustrando le caratteristiche richieste per le forniture, i lavori o i servizi da appaltare e specificando i criteri per l'aggiudicazione dell'appalto. Esse precisano altresì quali elementi della descrizione definiscono i requisiti minimi che tutti gli offerenti devono soddisfare.</w:t>
      </w:r>
    </w:p>
    <w:p w:rsidR="009D7B4A" w:rsidRDefault="009D7B4A" w:rsidP="00622E07">
      <w:pPr>
        <w:jc w:val="both"/>
      </w:pPr>
      <w:r>
        <w:t>3.    Le informazioni fornite consentono agli operatori economici di individuare la natura e l'ambito dell'appalto e decidere se partecipare alla procedura.</w:t>
      </w:r>
    </w:p>
    <w:p w:rsidR="009D7B4A" w:rsidRDefault="009D7B4A" w:rsidP="00622E07">
      <w:pPr>
        <w:jc w:val="both"/>
      </w:pPr>
      <w:r>
        <w:t xml:space="preserve">4.    Il termine minimo per la ricezione delle domande di partecipazione è di dieci giorni dalla data di trasmissione del bando di gara ai sensi dell'articolo 84 o, se è utilizzato come mezzo di indizione di una gara un avviso di </w:t>
      </w:r>
      <w:proofErr w:type="spellStart"/>
      <w:r>
        <w:t>pre-informazione</w:t>
      </w:r>
      <w:proofErr w:type="spellEnd"/>
      <w:r>
        <w:t>, dalla data d'invio dell'invito a confermare il proprio interesse.</w:t>
      </w:r>
    </w:p>
    <w:p w:rsidR="009D7B4A" w:rsidRDefault="009D7B4A" w:rsidP="00622E07">
      <w:pPr>
        <w:jc w:val="both"/>
      </w:pPr>
      <w:r>
        <w:t>5.    Il termine minimo per la ricezione delle offerte iniziali è di venticinque giorni dalla data di trasmissione dell'invito. I termini di cui al comma 4 e al presente comma sono ridotti nei casi previsti dall'articolo 72, commi 4, 5 e 6.</w:t>
      </w:r>
    </w:p>
    <w:p w:rsidR="009D7B4A" w:rsidRDefault="009D7B4A" w:rsidP="00622E07">
      <w:pPr>
        <w:jc w:val="both"/>
      </w:pPr>
      <w:r>
        <w:t>6.    Solo gli operatori economici invitati dalla stazione appaltante, in seguito alla valutazione delle informazioni fornite, possono presentare un'offerta iniziale. Salvo quanto previsto dal comma 9, l'offerta iniziale e quelle successive, esclusa l'offerta finale, possono essere negoziate per migliorarne il contenuto, salvo che per gli aspetti relativi ai requisiti minimi e ai criteri di aggiudicazione.</w:t>
      </w:r>
    </w:p>
    <w:p w:rsidR="009D7B4A" w:rsidRDefault="009D7B4A" w:rsidP="00622E07">
      <w:pPr>
        <w:jc w:val="both"/>
      </w:pPr>
      <w:r>
        <w:t>7.    Se previsto nel bando di gara, nell'invito a confermare l'interesse o in altro documento di gara e in applicazione del criterio di aggiudicazione ivi indicato, le procedure competitive con negoziazione possono svolgersi in fasi successive per ridurre il numero di offerte da negoziare. La stazione appaltante informa per iscritto tutti gli offerenti le cui offerte non sono state escluse delle modifiche alle specifiche tecniche o ad altri documenti di gara diversi da quelli che stabiliscono i requisiti minimi, concedendo ad essi un tempo sufficiente per modificare e ripresentare, ove opportuno, le offerte modificate.</w:t>
      </w:r>
    </w:p>
    <w:p w:rsidR="009D7B4A" w:rsidRDefault="009D7B4A" w:rsidP="00622E07">
      <w:pPr>
        <w:jc w:val="both"/>
      </w:pPr>
      <w:r>
        <w:t>8.    Quando le stazioni appaltanti intendono concludere le negoziazioni, esse informano gli altri offerenti e stabiliscono un termine entro il quale possono essere presentate offerte nuove o modificate. Esse verificano che le offerte finali siano conformi ai requisiti minimi prescritti dall'articolo 107, valutano le offerte finali in base ai criteri di aggiudicazione e aggiudicano l'appalto ai sensi degli articoli 105, con riguardo ai costi del ciclo vita, 108 e 110, tenuto conto dei costi del ciclo vita disciplinati dall'allegato II.8.</w:t>
      </w:r>
    </w:p>
    <w:p w:rsidR="009D7B4A" w:rsidRDefault="009D7B4A" w:rsidP="00622E07">
      <w:pPr>
        <w:jc w:val="both"/>
      </w:pPr>
      <w:r>
        <w:t>9.    Le stazioni appaltanti possono aggiudicare appalti sulla base delle offerte iniziali senza negoziazione qualora abbiano indicato, nel bando di gara o nell'invito a confermare l'interesse, che si riservano tale possibilità.</w:t>
      </w:r>
    </w:p>
    <w:p w:rsidR="009D7B4A" w:rsidRDefault="009D7B4A" w:rsidP="00622E07">
      <w:pPr>
        <w:jc w:val="both"/>
      </w:pPr>
      <w:r>
        <w:t>Articolo 74. Dialogo competitivo</w:t>
      </w:r>
    </w:p>
    <w:p w:rsidR="009D7B4A" w:rsidRDefault="009D7B4A" w:rsidP="00622E07">
      <w:pPr>
        <w:jc w:val="both"/>
      </w:pPr>
      <w:r>
        <w:t>In vigore dal 1 aprile 2023</w:t>
      </w:r>
    </w:p>
    <w:p w:rsidR="009D7B4A" w:rsidRDefault="009D7B4A" w:rsidP="00622E07">
      <w:pPr>
        <w:jc w:val="both"/>
      </w:pPr>
      <w:r>
        <w:lastRenderedPageBreak/>
        <w:t>1.    Nel dialogo competitivo qualsiasi operatore economico può chiedere di partecipare in risposta a un bando di gara, o a un avviso di indizione di gara, fornendo le informazioni richieste dalla stazione appaltante.</w:t>
      </w:r>
    </w:p>
    <w:p w:rsidR="009D7B4A" w:rsidRDefault="009D7B4A" w:rsidP="00622E07">
      <w:pPr>
        <w:jc w:val="both"/>
      </w:pPr>
      <w:r>
        <w:t>2.    Il termine minimo per la ricezione delle domande di partecipazione è di trenta giorni dalla data di trasmissione del bando di gara ai sensi dell'articolo 84.</w:t>
      </w:r>
    </w:p>
    <w:p w:rsidR="009D7B4A" w:rsidRDefault="009D7B4A" w:rsidP="00622E07">
      <w:pPr>
        <w:jc w:val="both"/>
      </w:pPr>
      <w:r>
        <w:t>3.    Le stazioni appaltanti indicano nel bando di gara o nell'avviso di indizione di gara o in un documento descrittivo allegato le esigenze che intendono perseguire, i requisiti da soddisfare, il criterio di aggiudicazione, la durata indicativa della procedura nonché eventuali premi o pagamenti per i partecipanti al dialogo. L'appalto è aggiudicato unicamente sulla base del criterio dell'offerta con il miglior rapporto qualità/prezzo conformemente all'articolo 108.</w:t>
      </w:r>
    </w:p>
    <w:p w:rsidR="009D7B4A" w:rsidRDefault="009D7B4A" w:rsidP="00622E07">
      <w:pPr>
        <w:jc w:val="both"/>
      </w:pPr>
      <w:r>
        <w:t>4.    Prima dell'avvio del dialogo le stazioni appaltanti possono organizzare una consultazione con gli operatori economici selezionati sulla base della documentazione posta a base di gara e sulle modalità di svolgimento del dialogo. Nei trenta giorni successivi alla conclusione della consultazione i partecipanti selezionati possono recedere dal dialogo.</w:t>
      </w:r>
    </w:p>
    <w:p w:rsidR="009D7B4A" w:rsidRDefault="009D7B4A" w:rsidP="00622E07">
      <w:pPr>
        <w:jc w:val="both"/>
      </w:pPr>
      <w:r>
        <w:t>5.    Il dialogo competitivo riguarda tutti gli aspetti dell'appalto ed è finalizzato all'individuazione e alla definizione dei mezzi più idonei a soddisfare le necessità della stazione appaltante. Ove previsto nel bando di gara o nel documento descrittivo e in applicazione del criterio di aggiudicazione ivi previsto, il dialogo competitivo può svolgersi in fasi successive per ridurre il numero di soluzioni emerse durante la fase del dialogo. Il dialogo competitivo prosegue finché la stazione appaltante non individua la soluzione o le soluzioni idonee a soddisfare le proprie esigenze. Dichiarato concluso il dialogo e informati i partecipanti rimanenti, la stazione appaltante invita ciascuno di loro a presentare l'offerta finale sulla base della soluzione o delle soluzioni presentate e specificate nella fase del dialogo. L'offerta contiene tutti gli elementi richiesti e necessari per l'esecuzione del progetto. Le offerte presentate possono essere, su richiesta della stazione appaltante, chiarite, precisate e perfezionate. I chiarimenti, le precisazioni e il completamento delle informazioni non possono avere l'effetto di modificare gli aspetti essenziali dell'offerta o dell'appalto, compresi i requisiti e le esigenze indicati nel bando di gara, nell'avviso di indizione di gara o nel documento descrittivo, qualora le variazioni rischino di falsare la concorrenza o di avere un effetto discriminatorio.</w:t>
      </w:r>
    </w:p>
    <w:p w:rsidR="009D7B4A" w:rsidRDefault="009D7B4A" w:rsidP="00622E07">
      <w:pPr>
        <w:jc w:val="both"/>
      </w:pPr>
      <w:r>
        <w:t>6.    Le stazioni appaltanti valutano le offerte ricevute sulla base dei criteri di aggiudicazione fissati nel bando di gara, nell'avviso di indizione di gara o nel documento descrittivo.</w:t>
      </w:r>
    </w:p>
    <w:p w:rsidR="009D7B4A" w:rsidRDefault="009D7B4A" w:rsidP="00622E07">
      <w:pPr>
        <w:jc w:val="both"/>
      </w:pPr>
      <w:r>
        <w:t>7.    La stazione appaltante può condurre ulteriori negoziazioni con l'operatore economico che risulta aver presentato l'offerta con il miglior rapporto qualità/prezzo per confermare gli impegni finanziari o altri contenuti dell'offerta attraverso il completamento delle clausole del contratto, a condizione che da ciò non consegua la modifica sostanziale di elementi fondamentali dell'offerta o dell'appalto pubblico, comprese le esigenze e i requisiti definiti nel bando di gara o nel documento descrittivo, e che non si rischi di falsare la concorrenza o creare discriminazioni.</w:t>
      </w:r>
    </w:p>
    <w:p w:rsidR="009D7B4A" w:rsidRDefault="009D7B4A" w:rsidP="00622E07">
      <w:pPr>
        <w:jc w:val="both"/>
      </w:pPr>
      <w:r>
        <w:t>Articolo 75. Partenariato per l'innovazione</w:t>
      </w:r>
    </w:p>
    <w:p w:rsidR="009D7B4A" w:rsidRDefault="009D7B4A" w:rsidP="00622E07">
      <w:pPr>
        <w:jc w:val="both"/>
      </w:pPr>
      <w:r>
        <w:t>In vigore dal 1 aprile 2023</w:t>
      </w:r>
    </w:p>
    <w:p w:rsidR="009D7B4A" w:rsidRDefault="009D7B4A" w:rsidP="00622E07">
      <w:pPr>
        <w:jc w:val="both"/>
      </w:pPr>
      <w:r>
        <w:lastRenderedPageBreak/>
        <w:t>1.    Nei documenti di gara la stazione appaltante identifica l'esigenza di prodotti, servizi o lavori innovativi che non può essere soddisfatta con quelli disponibili sul mercato. Indica altresì gli elementi dei prodotti, servizi o lavori innovativi identificati che definiscono i requisiti minimi che tutti gli offerenti devono soddisfare. Tali informazioni sono sufficientemente precise per permettere agli operatori economici di individuare la natura e l'ambito della soluzione richiesta e decidere se partecipare alla procedura.</w:t>
      </w:r>
    </w:p>
    <w:p w:rsidR="009D7B4A" w:rsidRDefault="009D7B4A" w:rsidP="00622E07">
      <w:pPr>
        <w:jc w:val="both"/>
      </w:pPr>
      <w:r>
        <w:t>2.    Nel partenariato per l'innovazione qualsiasi operatore economico può formulare una domanda di partecipazione in risposta a un bando di gara o a un avviso di indizione di gara, fornendo gli elementi richiesti dalla stazione appaltante.</w:t>
      </w:r>
    </w:p>
    <w:p w:rsidR="009D7B4A" w:rsidRDefault="009D7B4A" w:rsidP="00622E07">
      <w:pPr>
        <w:jc w:val="both"/>
      </w:pPr>
      <w:r>
        <w:t>3.    La stazione appaltante può decidere di instaurare il partenariato per l'innovazione con uno o più operatori economici che conducono attività di ricerca e sviluppo separate. Il termine minimo per la ricezione delle domande di partecipazione è di trenta giorni dalla data di trasmissione del bando di gara ai sensi dell'articolo 84. Gli appalti sono aggiudicati unicamente sulla base del miglior rapporto qualità/prezzo ai sensi dell'articolo 108.</w:t>
      </w:r>
    </w:p>
    <w:p w:rsidR="009D7B4A" w:rsidRDefault="009D7B4A" w:rsidP="00622E07">
      <w:pPr>
        <w:jc w:val="both"/>
      </w:pPr>
      <w:r>
        <w:t>4.    Nel selezionare i candidati le stazioni appaltanti applicano i criteri relativi alle capacità dei candidati nel settore della ricerca e dello sviluppo e nella messa a punto e attuazione di soluzioni innovative. Soltanto gli operatori economici invitati dalle stazioni appaltanti in seguito alla valutazione delle informazioni richieste possono presentare progetti di ricerca e di innovazione.</w:t>
      </w:r>
    </w:p>
    <w:p w:rsidR="009D7B4A" w:rsidRDefault="009D7B4A" w:rsidP="00622E07">
      <w:pPr>
        <w:jc w:val="both"/>
      </w:pPr>
      <w:r>
        <w:t>5.    Il partenariato per l'innovazione è strutturato in fasi successive secondo la sequenza del processo di ricerca e di innovazione, che può comprendere la fabbricazione dei prodotti o la prestazione dei servizi o la realizzazione dei lavori, il cui valore stimato non deve essere sproporzionato rispetto all'investimento richiesto per il loro sviluppo. In particolare, la durata e il valore delle varie fasi riflettono il grado di innovazione della soluzione proposta e la sequenza di attività di ricerca e di innovazione necessarie per lo sviluppo di una soluzione innovativa non ancora disponibile sul mercato. Il partenariato per l'innovazione fissa obiettivi intermedi che le parti devono raggiungere e prevede il pagamento della remunerazione mediante rate congrue. Sulla base degli obiettivi intermedi e del loro effettivo conseguimento, la stazione appaltante può decidere, dopo ogni fase, di risolvere il partenariato per l'innovazione o, nel caso di un partenariato con più operatori, di ridurre il numero degli operatori risolvendo singoli contratti, a condizione che essa abbia indicato nei documenti di gara tali possibilità e le condizioni per avvalersene.</w:t>
      </w:r>
    </w:p>
    <w:p w:rsidR="009D7B4A" w:rsidRDefault="009D7B4A" w:rsidP="00622E07">
      <w:pPr>
        <w:jc w:val="both"/>
      </w:pPr>
      <w:r>
        <w:t>6.    L'offerta iniziale e quelle successive, esclusa l'offerta finale, possono essere negoziate per migliorarne il contenuto, salvo che per gli aspetti relativi ai requisiti minimi e ai criteri di aggiudicazione. Ove previsto nel bando di gara, nell'invito a confermare l'interesse o in altro documento di gara e in applicazione del criterio di aggiudicazione ivi previsto, le negoziazioni nel corso della procedura possono svolgersi in fasi successive per ridurre il numero di offerte da negoziare. La stazione appaltante informa per iscritto tutti gli offerenti le cui offerte non sono state escluse delle modifiche alle specifiche tecniche o ad altri documenti di gara diversi da quelli che stabiliscono i requisiti minimi; concede agli offerenti un tempo sufficiente per modificare e ripresentare, ove opportuno, le offerte modificate.</w:t>
      </w:r>
    </w:p>
    <w:p w:rsidR="009D7B4A" w:rsidRDefault="009D7B4A" w:rsidP="00622E07">
      <w:pPr>
        <w:jc w:val="both"/>
      </w:pPr>
      <w:r>
        <w:t>Articolo 76. Procedura negoziata senza pubblicazione di un bando</w:t>
      </w:r>
    </w:p>
    <w:p w:rsidR="009D7B4A" w:rsidRDefault="009D7B4A" w:rsidP="00622E07">
      <w:pPr>
        <w:jc w:val="both"/>
      </w:pPr>
      <w:r>
        <w:t>In vigore dal 1 aprile 2023</w:t>
      </w:r>
    </w:p>
    <w:p w:rsidR="009D7B4A" w:rsidRDefault="009D7B4A" w:rsidP="00622E07">
      <w:pPr>
        <w:jc w:val="both"/>
      </w:pPr>
      <w:r>
        <w:lastRenderedPageBreak/>
        <w:t>1.    Le stazioni appaltanti possono aggiudicare appalti pubblici mediante una procedura negoziata senza pubblicazione di un bando di gara quando ricorrono i presupposti fissati dai commi seguenti, dandone motivatamente conto nel primo atto della procedura in relazione alla specifica situazione di fatto e alle caratteristiche dei mercati potenzialmente interessati e delle dinamiche che li caratterizzano, e nel rispetto dei principi di cui agli articoli 1, 2 e 3. A tali fini le stazioni appaltanti tengono conto degli esiti delle consultazioni di mercato eventualmente eseguite, rivolte anche ad analizzare i mercati europei oppure, se del caso, extraeuropei.</w:t>
      </w:r>
    </w:p>
    <w:p w:rsidR="009D7B4A" w:rsidRDefault="009D7B4A" w:rsidP="00622E07">
      <w:pPr>
        <w:jc w:val="both"/>
      </w:pPr>
      <w:r>
        <w:t>2.    Le stazioni appaltanti possono ricorrere a una procedura negoziata senza pubblicazione di un bando nei seguenti casi:</w:t>
      </w:r>
    </w:p>
    <w:p w:rsidR="009D7B4A" w:rsidRDefault="009D7B4A" w:rsidP="00622E07">
      <w:pPr>
        <w:jc w:val="both"/>
      </w:pPr>
      <w:r>
        <w:t>a)  quando non sia stata presentata alcuna offerta o alcuna offerta appropriata, né alcuna domanda di partecipazione o alcuna domanda di partecipazione appropriata, in esito all'esperimento di una procedura aperta o ristretta, purché le condizioni iniziali dell'appalto non siano sostanzialmente modificate e purché sia trasmessa una relazione alla Commissione europea, su richiesta di quest'ultima; un'offerta non è ritenuta appropriata se non presenta alcuna pertinenza con l'appalto ed è, quindi, manifestamente inadeguata a rispondere alle esigenze della stazione appaltante e ai requisiti specificati nei documenti di gara, salvo modifiche sostanziali. Una domanda di partecipazione non è ritenuta appropriata se l'operatore economico interessato è escluso ai sensi degli articoli 94, 95, 96, 97 e 98 o non soddisfa i requisiti stabiliti dalla stazione appaltante ai sensi dell'articolo 100;</w:t>
      </w:r>
    </w:p>
    <w:p w:rsidR="009D7B4A" w:rsidRDefault="009D7B4A" w:rsidP="00622E07">
      <w:pPr>
        <w:jc w:val="both"/>
      </w:pPr>
      <w:r>
        <w:t>b)  quando i lavori, le forniture o i servizi possono essere forniti unicamente da un determinato operatore economico per una delle seguenti ragioni:</w:t>
      </w:r>
    </w:p>
    <w:p w:rsidR="009D7B4A" w:rsidRDefault="009D7B4A" w:rsidP="00622E07">
      <w:pPr>
        <w:jc w:val="both"/>
      </w:pPr>
      <w:r>
        <w:t>1)  lo scopo dell'appalto consiste nella creazione o nell'acquisizione di un'opera d'arte o rappresentazione artistica unica;</w:t>
      </w:r>
    </w:p>
    <w:p w:rsidR="009D7B4A" w:rsidRDefault="009D7B4A" w:rsidP="00622E07">
      <w:pPr>
        <w:jc w:val="both"/>
      </w:pPr>
      <w:r>
        <w:t>2)  la concorrenza è assente per motivi tecnici;</w:t>
      </w:r>
    </w:p>
    <w:p w:rsidR="009D7B4A" w:rsidRDefault="009D7B4A" w:rsidP="00622E07">
      <w:pPr>
        <w:jc w:val="both"/>
      </w:pPr>
      <w:r>
        <w:t>3)  la tutela di diritti esclusivi, inclusi i diritti di proprietà intellettuale;</w:t>
      </w:r>
    </w:p>
    <w:p w:rsidR="009D7B4A" w:rsidRDefault="009D7B4A" w:rsidP="00622E07">
      <w:pPr>
        <w:jc w:val="both"/>
      </w:pPr>
      <w:r>
        <w:t>c)  nella misura strettamente necessaria quando, per ragioni di estrema urgenza derivante da eventi imprevedibili dalla stazione appaltante, i termini per le procedure aperte o per le procedure ristrette o per le procedure competitive con negoziazione non possono essere rispettati; le circostanze invocate per giustificare l'estrema urgenza non devono essere in alcun caso imputabili alle stazioni appaltanti.</w:t>
      </w:r>
    </w:p>
    <w:p w:rsidR="009D7B4A" w:rsidRDefault="009D7B4A" w:rsidP="00622E07">
      <w:pPr>
        <w:jc w:val="both"/>
      </w:pPr>
      <w:r>
        <w:t>3.    Le eccezioni di cui al comma 2, lettera b), numeri 2) e 3), si applicano solo quando non esistono altri operatori economici o soluzioni alternative ragionevoli e l'assenza di concorrenza non è il risultato di una limitazione artificiale dei parametri dell'appalto.</w:t>
      </w:r>
    </w:p>
    <w:p w:rsidR="009D7B4A" w:rsidRDefault="009D7B4A" w:rsidP="00622E07">
      <w:pPr>
        <w:jc w:val="both"/>
      </w:pPr>
      <w:r>
        <w:t>4.    Nel caso di appalti pubblici di forniture la procedura di cui al presente articolo è inoltre consentita nei casi seguenti:</w:t>
      </w:r>
    </w:p>
    <w:p w:rsidR="009D7B4A" w:rsidRDefault="009D7B4A" w:rsidP="00622E07">
      <w:pPr>
        <w:jc w:val="both"/>
      </w:pPr>
      <w:r>
        <w:t>a)  quando i prodotti oggetto dell'appalto siano fabbricati esclusivamente a scopo di ricerca, di sperimentazione, di studio o di sviluppo, salvo che si tratti di produzione in quantità volta ad accertare la redditività commerciale del prodotto o ad ammortizzare i costi di ricerca e di sviluppo;</w:t>
      </w:r>
    </w:p>
    <w:p w:rsidR="009D7B4A" w:rsidRDefault="009D7B4A" w:rsidP="00622E07">
      <w:pPr>
        <w:jc w:val="both"/>
      </w:pPr>
      <w:r>
        <w:lastRenderedPageBreak/>
        <w:t>b)  nel caso di consegne complementari effettuate dal fornitore originario e destinate al rinnovo parziale di forniture o di impianti o all'ampliamento di forniture o impianti esistenti, quando il cambiamento di fornitore obblighi la stazione appaltante ad acquistare forniture con caratteristiche tecniche differenti, il cui impiego o la cui manutenzione comporterebbero incompatibilità o difficoltà tecniche sproporzionate; la durata di tali contratti e dei contratti rinnovabili non può comunque di regola superare i tre anni;</w:t>
      </w:r>
    </w:p>
    <w:p w:rsidR="009D7B4A" w:rsidRDefault="009D7B4A" w:rsidP="00622E07">
      <w:pPr>
        <w:jc w:val="both"/>
      </w:pPr>
      <w:r>
        <w:t>c)  per forniture quotate e acquistate sul mercato delle materie prime;</w:t>
      </w:r>
    </w:p>
    <w:p w:rsidR="009D7B4A" w:rsidRDefault="009D7B4A" w:rsidP="00622E07">
      <w:pPr>
        <w:jc w:val="both"/>
      </w:pPr>
      <w:r>
        <w:t>d)  per l'acquisto di forniture o servizi a condizioni particolarmente vantaggiose, da un fornitore che cessa definitivamente l'attività commerciale oppure dagli organi delle procedure concorsuali.</w:t>
      </w:r>
    </w:p>
    <w:p w:rsidR="009D7B4A" w:rsidRDefault="009D7B4A" w:rsidP="00622E07">
      <w:pPr>
        <w:jc w:val="both"/>
      </w:pPr>
      <w:r>
        <w:t>5.    La procedura prevista dal presente articolo è altresì consentita negli appalti pubblici relativi ai servizi quando l'appalto faccia seguito a un concorso di progettazione e debba, in base alle norme applicabili, essere aggiudicato al vincitore o a uno dei vincitori del concorso. In quest'ultimo caso, tutti i vincitori devono essere invitati a partecipare ai negoziati.</w:t>
      </w:r>
    </w:p>
    <w:p w:rsidR="009D7B4A" w:rsidRDefault="009D7B4A" w:rsidP="00622E07">
      <w:pPr>
        <w:jc w:val="both"/>
      </w:pPr>
      <w:r>
        <w:t>6.    La procedura prevista dal presente articolo può essere usata per nuovi lavori o servizi consistenti nella ripetizione di lavori o servizi analoghi, già affidati all'operatore economico aggiudicatario dell'appalto iniziale dalle medesime stazioni appaltanti, a condizione che tali lavori o servizi siano conformi al progetto a base di gara e che tale progetto sia stato oggetto di un primo appalto aggiudicato secondo una procedura di cui all'articolo 70, comma 1. Il progetto a base di gara indica l'entità di eventuali lavori o servizi complementari e le condizioni alle quali essi verranno aggiudicati. La possibilità di avvalersi della procedura prevista dal presente articolo è indicata sin dall'avvio del confronto competitivo nella prima operazione e l'importo totale previsto per la prosecuzione dei lavori o della prestazione dei servizi è computato per la determinazione del valore globale dell'appalto, ai fini dell'applicazione delle soglie di cui all'articolo 14, comma 1. Il ricorso a questa procedura è limitato al triennio successivo alla stipulazione del contratto di appalto iniziale.</w:t>
      </w:r>
    </w:p>
    <w:p w:rsidR="009D7B4A" w:rsidRDefault="009D7B4A" w:rsidP="00622E07">
      <w:pPr>
        <w:jc w:val="both"/>
      </w:pPr>
      <w:r>
        <w:t>7.    Ove possibile, le stazioni appaltanti individuano gli operatori economici da consultare sulla base di informazioni riguardanti le caratteristiche di qualificazione economica e finanziaria e tecniche e professionali desunte dal mercato, nel rispetto dei principi di trasparenza e concorrenza, selezionando almeno tre operatori economici, se sussistono in tale numero soggetti idonei. La stazione appaltante sceglie l'operatore economico che ha offerto le condizioni più vantaggiose, ai sensi dell'articolo 108, previa verifica del possesso dei requisiti di partecipazione previsti per l'affidamento di contratti di uguale importo mediante procedura aperta, ristretta o mediante procedura competitiva con negoziazione.</w:t>
      </w:r>
    </w:p>
    <w:p w:rsidR="009D7B4A" w:rsidRDefault="009D7B4A" w:rsidP="00622E07">
      <w:pPr>
        <w:jc w:val="both"/>
      </w:pPr>
      <w:r>
        <w:t>Parte V</w:t>
      </w:r>
    </w:p>
    <w:p w:rsidR="009D7B4A" w:rsidRDefault="009D7B4A" w:rsidP="00622E07">
      <w:pPr>
        <w:jc w:val="both"/>
      </w:pPr>
      <w:r>
        <w:t>Dello svolgimento delle procedure</w:t>
      </w:r>
    </w:p>
    <w:p w:rsidR="009D7B4A" w:rsidRDefault="009D7B4A" w:rsidP="00622E07">
      <w:pPr>
        <w:jc w:val="both"/>
      </w:pPr>
      <w:r>
        <w:t>Titolo I</w:t>
      </w:r>
    </w:p>
    <w:p w:rsidR="009D7B4A" w:rsidRDefault="009D7B4A" w:rsidP="00622E07">
      <w:pPr>
        <w:jc w:val="both"/>
      </w:pPr>
      <w:r>
        <w:t>Gli atti preparatori</w:t>
      </w:r>
    </w:p>
    <w:p w:rsidR="009D7B4A" w:rsidRDefault="009D7B4A" w:rsidP="00622E07">
      <w:pPr>
        <w:jc w:val="both"/>
      </w:pPr>
      <w:r>
        <w:t>Articolo 77. Consultazioni preliminari di mercato.</w:t>
      </w:r>
    </w:p>
    <w:p w:rsidR="009D7B4A" w:rsidRDefault="009D7B4A" w:rsidP="00622E07">
      <w:pPr>
        <w:jc w:val="both"/>
      </w:pPr>
      <w:r>
        <w:t>In vigore dal 1 aprile 2023</w:t>
      </w:r>
    </w:p>
    <w:p w:rsidR="009D7B4A" w:rsidRDefault="009D7B4A" w:rsidP="00622E07">
      <w:pPr>
        <w:jc w:val="both"/>
      </w:pPr>
      <w:r>
        <w:lastRenderedPageBreak/>
        <w:t>1.    Le stazioni appaltanti possono svolgere consultazioni di mercato per predisporre gli atti di gara, ivi compresa la scelta delle procedure di gara, e per informare gli operatori economici degli appalti da esse programmati e dei relativi requisiti richiesti.</w:t>
      </w:r>
    </w:p>
    <w:p w:rsidR="009D7B4A" w:rsidRDefault="009D7B4A" w:rsidP="00622E07">
      <w:pPr>
        <w:jc w:val="both"/>
      </w:pPr>
      <w:r>
        <w:t>2.    Per le finalità di cui al comma 1 le stazioni appaltanti possono acquisire informazioni, consulenze, relazioni e ogni altra documentazione idonea, anche di natura tecnica, da parte di esperti, operatori di mercato, autorità indipendenti o altri soggetti idonei. Tale documentazione può essere utilizzata anche nella pianificazione e nello svolgimento della procedura di appalto, a condizione che non abbia l'effetto di falsare la concorrenza e non comporti una violazione dei principi di non discriminazione e di trasparenza.</w:t>
      </w:r>
    </w:p>
    <w:p w:rsidR="009D7B4A" w:rsidRDefault="009D7B4A" w:rsidP="00622E07">
      <w:pPr>
        <w:jc w:val="both"/>
      </w:pPr>
      <w:r>
        <w:t>Articolo 78. Partecipazione alle consultazioni preliminari di candidati o offerenti</w:t>
      </w:r>
    </w:p>
    <w:p w:rsidR="009D7B4A" w:rsidRDefault="009D7B4A" w:rsidP="00622E07">
      <w:pPr>
        <w:jc w:val="both"/>
      </w:pPr>
      <w:r>
        <w:t>In vigore dal 1 aprile 2023</w:t>
      </w:r>
    </w:p>
    <w:p w:rsidR="009D7B4A" w:rsidRDefault="009D7B4A" w:rsidP="00622E07">
      <w:pPr>
        <w:jc w:val="both"/>
      </w:pPr>
      <w:r>
        <w:t>1.    Qualora un candidato o un offerente o un'impresa collegata a un candidato o a un offerente abbia fornito la documentazione ovvero le informazioni, i dati e le notizie di cui all'articolo 77, comma 2, o abbia altrimenti partecipato alla preparazione della procedura di aggiudicazione dell'appalto, la stazione appaltante adotta misure adeguate per garantire la trasparenza e che la concorrenza non sia falsata dalla partecipazione del candidato o dell'offerente stesso. La comunicazione agli altri candidati e offerenti di informazioni pertinenti scambiate nel corso delle consultazioni preliminari, nonché la fissazione di termini adeguati per la ricezione delle offerte costituiscono la minima misura adeguata.</w:t>
      </w:r>
    </w:p>
    <w:p w:rsidR="009D7B4A" w:rsidRDefault="009D7B4A" w:rsidP="00622E07">
      <w:pPr>
        <w:jc w:val="both"/>
      </w:pPr>
      <w:r>
        <w:t>2.    Qualora non sia possibile garantire il rispetto del principio della parità di trattamento, la stazione appaltante invita il candidato o l'offerente interessato a fornire, entro un termine comunque non superiore a dieci giorni, ogni elemento idoneo a provare che la sua partecipazione alla preparazione e alla scelta della procedura di aggiudicazione dell'appalto non costituisce causa di alterazione della concorrenza. Se la stazione appaltante non ritiene adeguate le giustificazioni fornite, il candidato o l'offerente interessato è escluso dalla procedura.</w:t>
      </w:r>
    </w:p>
    <w:p w:rsidR="009D7B4A" w:rsidRDefault="009D7B4A" w:rsidP="00622E07">
      <w:pPr>
        <w:jc w:val="both"/>
      </w:pPr>
      <w:r>
        <w:t>3.    Le misure adottate dalla stazione appaltante sono indicate nella relazione unica prevista dall'articolo 112.</w:t>
      </w:r>
    </w:p>
    <w:p w:rsidR="009D7B4A" w:rsidRDefault="009D7B4A" w:rsidP="00622E07">
      <w:pPr>
        <w:jc w:val="both"/>
      </w:pPr>
      <w:r>
        <w:t>Articolo 79. Specifiche tecniche</w:t>
      </w:r>
    </w:p>
    <w:p w:rsidR="009D7B4A" w:rsidRDefault="009D7B4A" w:rsidP="00622E07">
      <w:pPr>
        <w:jc w:val="both"/>
      </w:pPr>
      <w:r>
        <w:t>In vigore dal 1 aprile 2023</w:t>
      </w:r>
    </w:p>
    <w:p w:rsidR="009D7B4A" w:rsidRDefault="009D7B4A" w:rsidP="00622E07">
      <w:pPr>
        <w:jc w:val="both"/>
      </w:pPr>
      <w:r>
        <w:t>1.    Le specifiche tecniche sono definite e disciplinate dall'allegato II.5.</w:t>
      </w:r>
    </w:p>
    <w:p w:rsidR="009D7B4A" w:rsidRDefault="009D7B4A" w:rsidP="00622E07">
      <w:pPr>
        <w:jc w:val="both"/>
      </w:pPr>
      <w:r>
        <w:t>Articolo 80. Etichettature</w:t>
      </w:r>
    </w:p>
    <w:p w:rsidR="009D7B4A" w:rsidRDefault="009D7B4A" w:rsidP="00622E07">
      <w:pPr>
        <w:jc w:val="both"/>
      </w:pPr>
      <w:r>
        <w:t>In vigore dal 1 aprile 2023</w:t>
      </w:r>
    </w:p>
    <w:p w:rsidR="009D7B4A" w:rsidRDefault="009D7B4A" w:rsidP="00622E07">
      <w:pPr>
        <w:jc w:val="both"/>
      </w:pPr>
      <w:r>
        <w:t>1.    Le etichettature sono definite e disciplinate dall'allegato II.5.</w:t>
      </w:r>
    </w:p>
    <w:p w:rsidR="009D7B4A" w:rsidRDefault="009D7B4A" w:rsidP="00622E07">
      <w:pPr>
        <w:jc w:val="both"/>
      </w:pPr>
      <w:r>
        <w:t xml:space="preserve">Articolo 81. Avvisi di </w:t>
      </w:r>
      <w:proofErr w:type="spellStart"/>
      <w:r>
        <w:t>pre-informazione</w:t>
      </w:r>
      <w:proofErr w:type="spellEnd"/>
    </w:p>
    <w:p w:rsidR="009D7B4A" w:rsidRDefault="009D7B4A" w:rsidP="00622E07">
      <w:pPr>
        <w:jc w:val="both"/>
      </w:pPr>
      <w:r>
        <w:t>In vigore dal 1 aprile 2023</w:t>
      </w:r>
    </w:p>
    <w:p w:rsidR="009D7B4A" w:rsidRDefault="009D7B4A" w:rsidP="00622E07">
      <w:pPr>
        <w:jc w:val="both"/>
      </w:pPr>
      <w:r>
        <w:lastRenderedPageBreak/>
        <w:t xml:space="preserve">1.    Le stazioni appaltanti rendono nota entro il 31 dicembre di ogni anno l'intenzione di bandire per l'anno successivo appalti pubblicando sul proprio sito istituzionale un avviso di </w:t>
      </w:r>
      <w:proofErr w:type="spellStart"/>
      <w:r>
        <w:t>pre-informazione</w:t>
      </w:r>
      <w:proofErr w:type="spellEnd"/>
      <w:r>
        <w:t xml:space="preserve"> recante le informazioni di cui all'allegato II.6, Parte I, lettera B, sezione B.1. Per gli appalti di importo pari o superiore alle soglie di cui all'articolo 14, l'avviso di </w:t>
      </w:r>
      <w:proofErr w:type="spellStart"/>
      <w:r>
        <w:t>pre-informazione</w:t>
      </w:r>
      <w:proofErr w:type="spellEnd"/>
      <w:r>
        <w:t xml:space="preserve"> è pubblicato dall'Ufficio delle pubblicazioni dell'Unione europea o dalla stazione appaltante sul proprio sito istituzionale. In quest'ultimo caso le stazioni appaltanti comunicano l'avviso di </w:t>
      </w:r>
      <w:proofErr w:type="spellStart"/>
      <w:r>
        <w:t>pre-informazione</w:t>
      </w:r>
      <w:proofErr w:type="spellEnd"/>
      <w:r>
        <w:t xml:space="preserve"> all'ANAC che, tramite la Banca dati nazionale dei contratti pubblici, cura l'invio al suddetto Ufficio di un avviso relativo alla pubblicazione sul sito istituzionale della stazione appaltante contenente le informazioni di cui all'allegato II.6, Parte I, lettera A.</w:t>
      </w:r>
    </w:p>
    <w:p w:rsidR="009D7B4A" w:rsidRDefault="009D7B4A" w:rsidP="00622E07">
      <w:pPr>
        <w:jc w:val="both"/>
      </w:pPr>
      <w:r>
        <w:t xml:space="preserve">2.    Per le procedure ristrette e le procedure competitive con negoziazione, le stazioni appaltanti sub-centrali possono utilizzare un avviso di </w:t>
      </w:r>
      <w:proofErr w:type="spellStart"/>
      <w:r>
        <w:t>pre-informazione</w:t>
      </w:r>
      <w:proofErr w:type="spellEnd"/>
      <w:r>
        <w:t xml:space="preserve"> come indizione di gara, purché l'avviso soddisfi tutte le seguenti condizioni:</w:t>
      </w:r>
    </w:p>
    <w:p w:rsidR="009D7B4A" w:rsidRDefault="009D7B4A" w:rsidP="00622E07">
      <w:pPr>
        <w:jc w:val="both"/>
      </w:pPr>
      <w:r>
        <w:t>a)  si riferisca specificatamente alle forniture, ai lavori o ai servizi che saranno oggetto dell'appalto da aggiudicare;</w:t>
      </w:r>
    </w:p>
    <w:p w:rsidR="009D7B4A" w:rsidRDefault="009D7B4A" w:rsidP="00622E07">
      <w:pPr>
        <w:jc w:val="both"/>
      </w:pPr>
      <w:r>
        <w:t>b)  indichi che l'appalto sarà aggiudicato mediante una procedura ristretta o una procedura competitiva con negoziazione senza ulteriore pubblicazione di un avviso di indizione di gara e inviti gli operatori economici interessati a manifestare il proprio interesse;</w:t>
      </w:r>
    </w:p>
    <w:p w:rsidR="009D7B4A" w:rsidRDefault="009D7B4A" w:rsidP="00622E07">
      <w:pPr>
        <w:jc w:val="both"/>
      </w:pPr>
      <w:r>
        <w:t>c)  contenga, oltre alle informazioni di cui all'allegato II.6, Parte I, lettera B, sezione B.1, le informazioni di cui all'allegato II.6, Parte I, lettera B, sezione B.2;</w:t>
      </w:r>
    </w:p>
    <w:p w:rsidR="009D7B4A" w:rsidRDefault="009D7B4A" w:rsidP="00622E07">
      <w:pPr>
        <w:jc w:val="both"/>
      </w:pPr>
      <w:r>
        <w:t>d)  sia stato inviato alla pubblicazione non meno di trentacinque giorni e non oltre dodici mesi prima della data di invio dell'invito a confermare l'interesse di cui all'articolo 89, comma 1.</w:t>
      </w:r>
    </w:p>
    <w:p w:rsidR="009D7B4A" w:rsidRDefault="009D7B4A" w:rsidP="00622E07">
      <w:pPr>
        <w:jc w:val="both"/>
      </w:pPr>
      <w:r>
        <w:t>3.    L'avviso di cui al comma 2 è pubblicato sul sito istituzionale della stazione appaltante quale pubblicazione supplementare a livello nazionale, a norma dell'articolo 85.</w:t>
      </w:r>
    </w:p>
    <w:p w:rsidR="009D7B4A" w:rsidRDefault="009D7B4A" w:rsidP="00622E07">
      <w:pPr>
        <w:jc w:val="both"/>
      </w:pPr>
      <w:r>
        <w:t xml:space="preserve">4.    Il periodo coperto dall'avviso di </w:t>
      </w:r>
      <w:proofErr w:type="spellStart"/>
      <w:r>
        <w:t>pre-informazione</w:t>
      </w:r>
      <w:proofErr w:type="spellEnd"/>
      <w:r>
        <w:t xml:space="preserve"> non può superare il termine di dodici mesi dalla data di trasmissione dell'avviso per la pubblicazione. Tuttavia, nel caso di appalti pubblici per i servizi di cui all'allegato XIV alla direttiva 2014/24/UE del Parlamento europeo e del Consiglio, del 26 febbraio 2014, l'avviso di </w:t>
      </w:r>
      <w:proofErr w:type="spellStart"/>
      <w:r>
        <w:t>pre-informazione</w:t>
      </w:r>
      <w:proofErr w:type="spellEnd"/>
      <w:r>
        <w:t xml:space="preserve"> può coprire un periodo fino a ventiquattro mesi.</w:t>
      </w:r>
    </w:p>
    <w:p w:rsidR="009D7B4A" w:rsidRDefault="009D7B4A" w:rsidP="00622E07">
      <w:pPr>
        <w:jc w:val="both"/>
      </w:pPr>
      <w:r>
        <w:t>Articolo 82. Documenti di gara</w:t>
      </w:r>
    </w:p>
    <w:p w:rsidR="009D7B4A" w:rsidRDefault="009D7B4A" w:rsidP="00622E07">
      <w:pPr>
        <w:jc w:val="both"/>
      </w:pPr>
      <w:r>
        <w:t>In vigore dal 1 aprile 2023</w:t>
      </w:r>
    </w:p>
    <w:p w:rsidR="009D7B4A" w:rsidRDefault="009D7B4A" w:rsidP="00622E07">
      <w:pPr>
        <w:jc w:val="both"/>
      </w:pPr>
      <w:r>
        <w:t>1.    Costituiscono documenti di gara, in particolare:</w:t>
      </w:r>
    </w:p>
    <w:p w:rsidR="009D7B4A" w:rsidRDefault="009D7B4A" w:rsidP="00622E07">
      <w:pPr>
        <w:jc w:val="both"/>
      </w:pPr>
      <w:r>
        <w:t>a)  il bando, l'avviso di gara o la lettera d'invito;</w:t>
      </w:r>
    </w:p>
    <w:p w:rsidR="009D7B4A" w:rsidRDefault="009D7B4A" w:rsidP="00622E07">
      <w:pPr>
        <w:jc w:val="both"/>
      </w:pPr>
      <w:r>
        <w:t>b)  il disciplinare di gara;</w:t>
      </w:r>
    </w:p>
    <w:p w:rsidR="009D7B4A" w:rsidRDefault="009D7B4A" w:rsidP="00622E07">
      <w:pPr>
        <w:jc w:val="both"/>
      </w:pPr>
      <w:r>
        <w:t>c)  il capitolato speciale;</w:t>
      </w:r>
    </w:p>
    <w:p w:rsidR="009D7B4A" w:rsidRDefault="009D7B4A" w:rsidP="00622E07">
      <w:pPr>
        <w:jc w:val="both"/>
      </w:pPr>
      <w:r>
        <w:t>d)  le condizioni contrattuali proposte.</w:t>
      </w:r>
    </w:p>
    <w:p w:rsidR="009D7B4A" w:rsidRDefault="009D7B4A" w:rsidP="00622E07">
      <w:pPr>
        <w:jc w:val="both"/>
      </w:pPr>
      <w:r>
        <w:lastRenderedPageBreak/>
        <w:t>2.    In caso di contrasto o contraddittorietà tra le disposizioni contenute nei documenti di cui al comma 1 prevalgono quelle inserite nel bando o nell'avviso di gara.</w:t>
      </w:r>
    </w:p>
    <w:p w:rsidR="009D7B4A" w:rsidRDefault="009D7B4A" w:rsidP="00622E07">
      <w:pPr>
        <w:jc w:val="both"/>
      </w:pPr>
      <w:r>
        <w:t>Titolo II</w:t>
      </w:r>
    </w:p>
    <w:p w:rsidR="009D7B4A" w:rsidRDefault="009D7B4A" w:rsidP="00622E07">
      <w:pPr>
        <w:jc w:val="both"/>
      </w:pPr>
      <w:r>
        <w:t>I bandi, gli avvisi e gli inviti</w:t>
      </w:r>
    </w:p>
    <w:p w:rsidR="009D7B4A" w:rsidRDefault="009D7B4A" w:rsidP="00622E07">
      <w:pPr>
        <w:jc w:val="both"/>
      </w:pPr>
      <w:r>
        <w:t>Articolo 83. Bandi e avvisi: contenuti e modalità di redazione.</w:t>
      </w:r>
    </w:p>
    <w:p w:rsidR="009D7B4A" w:rsidRDefault="009D7B4A" w:rsidP="00622E07">
      <w:pPr>
        <w:jc w:val="both"/>
      </w:pPr>
      <w:r>
        <w:t>In vigore dal 1 aprile 2023</w:t>
      </w:r>
    </w:p>
    <w:p w:rsidR="009D7B4A" w:rsidRDefault="009D7B4A" w:rsidP="00622E07">
      <w:pPr>
        <w:jc w:val="both"/>
      </w:pPr>
      <w:r>
        <w:t>1.    Tutte le procedure di scelta del contraente sono indette mediante bandi o avvisi di gara, salve le eccezioni di legge. Nei bandi o negli avvisi è indicato il codice identificativo di gara (CIG) acquisito attraverso la Banca dati nazionale dei contratti pubblici.</w:t>
      </w:r>
    </w:p>
    <w:p w:rsidR="009D7B4A" w:rsidRDefault="009D7B4A" w:rsidP="00622E07">
      <w:pPr>
        <w:jc w:val="both"/>
      </w:pPr>
      <w:r>
        <w:t xml:space="preserve">2.    I bandi, gli avvisi di </w:t>
      </w:r>
      <w:proofErr w:type="spellStart"/>
      <w:r>
        <w:t>pre-informazione</w:t>
      </w:r>
      <w:proofErr w:type="spellEnd"/>
      <w:r>
        <w:t xml:space="preserve"> e gli avvisi relativi agli appalti aggiudicati contengono le informazioni rispettivamente indicate nell'allegato II.6. I bandi di gara indicano altresì la durata del procedimento di gara, nel rispetto dei termini massimi di cui all'articolo 17, comma 3, e i criteri ambientali minimi di cui all'articolo 57, comma 2.</w:t>
      </w:r>
    </w:p>
    <w:p w:rsidR="009D7B4A" w:rsidRDefault="009D7B4A" w:rsidP="00622E07">
      <w:pPr>
        <w:jc w:val="both"/>
      </w:pPr>
      <w:r>
        <w:t>3.    Successivamente all'adozione da parte dell'ANAC di bandi tipo, i bandi di gara sono redatti in conformità degli stessi. Le stazioni appaltanti, nella delibera a contrarre, motivano espressamente in ordine alle deroghe al bando-tipo.</w:t>
      </w:r>
    </w:p>
    <w:p w:rsidR="009D7B4A" w:rsidRDefault="009D7B4A" w:rsidP="00622E07">
      <w:pPr>
        <w:jc w:val="both"/>
      </w:pPr>
      <w:r>
        <w:t>Articolo 84. Pubblicazione a livello europeo</w:t>
      </w:r>
    </w:p>
    <w:p w:rsidR="009D7B4A" w:rsidRDefault="009D7B4A" w:rsidP="00622E07">
      <w:pPr>
        <w:jc w:val="both"/>
      </w:pPr>
      <w:r>
        <w:t>In vigore dal 1 aprile 2023</w:t>
      </w:r>
    </w:p>
    <w:p w:rsidR="009D7B4A" w:rsidRDefault="009D7B4A" w:rsidP="00622E07">
      <w:pPr>
        <w:jc w:val="both"/>
      </w:pPr>
      <w:r>
        <w:t xml:space="preserve">1.    I bandi, gli avvisi di </w:t>
      </w:r>
      <w:proofErr w:type="spellStart"/>
      <w:r>
        <w:t>pre-informazione</w:t>
      </w:r>
      <w:proofErr w:type="spellEnd"/>
      <w:r>
        <w:t xml:space="preserve"> e gli avvisi relativi agli appalti aggiudicati di importo pari o superiore alle soglie di cui all'articolo 14 sono redatti dalle stazioni appaltanti e trasmessi all'Ufficio delle pubblicazioni dell'Unione europea, per il tramite della Banca dati nazionale dei contratti pubblici, secondo modalità conformi all'allegato II.7. La conferma da parte di detto Ufficio della ricezione e dell'avviso della pubblicazione trasmessa, con l'indicazione della data della pubblicazione, vale come prova della pubblicazione. In sede di prima applicazione del codice, l'allegato II.7 è abrogato a decorrere dalla data di entrata in vigore di un corrispondente regolamento adottato ai sensi dell'articolo 17, comma 3, della legge 23 agosto 1988, n. 400, con decreto del Ministro delle infrastrutture e dei trasporti, che lo sostituisce integralmente anche in qualità di allegato al codice.</w:t>
      </w:r>
    </w:p>
    <w:p w:rsidR="009D7B4A" w:rsidRDefault="009D7B4A" w:rsidP="00622E07">
      <w:pPr>
        <w:jc w:val="both"/>
      </w:pPr>
      <w:r>
        <w:t>2.    I bandi e gli avvisi sono pubblicati per esteso in lingua italiana, fatte salve le norme vigenti nella provincia autonoma di Bolzano in materia di bilinguismo; il testo pubblicato in tali lingue è l'unico facente fede. Una sintesi degli elementi importanti di ciascun avviso o bando è pubblicata, a cura dell'Ufficio delle pubblicazioni dell'Unione europea, nelle altre lingue ufficiali delle istituzioni dell'Unione europea.</w:t>
      </w:r>
    </w:p>
    <w:p w:rsidR="009D7B4A" w:rsidRDefault="009D7B4A" w:rsidP="00622E07">
      <w:pPr>
        <w:jc w:val="both"/>
      </w:pPr>
      <w:r>
        <w:t>3.    Le stazioni appaltanti possono inviare per la pubblicazione avvisi relativi ad appalti pubblici che non sono soggetti all'obbligo di pubblicazione da parte dell'Ufficio delle pubblicazioni dell'Unione europea, a condizione che essi siano trasmessi a tale ufficio secondo il modello e le modalità precisati al comma 1.</w:t>
      </w:r>
    </w:p>
    <w:p w:rsidR="009D7B4A" w:rsidRDefault="009D7B4A" w:rsidP="00622E07">
      <w:pPr>
        <w:jc w:val="both"/>
      </w:pPr>
      <w:r>
        <w:t>Articolo 85. Pubblicazione a livello nazionale</w:t>
      </w:r>
    </w:p>
    <w:p w:rsidR="009D7B4A" w:rsidRDefault="009D7B4A" w:rsidP="00622E07">
      <w:pPr>
        <w:jc w:val="both"/>
      </w:pPr>
      <w:r>
        <w:lastRenderedPageBreak/>
        <w:t>In vigore dal 1 aprile 2023</w:t>
      </w:r>
    </w:p>
    <w:p w:rsidR="009D7B4A" w:rsidRDefault="009D7B4A" w:rsidP="00622E07">
      <w:pPr>
        <w:jc w:val="both"/>
      </w:pPr>
      <w:r>
        <w:t xml:space="preserve">1.    I bandi, gli avvisi di </w:t>
      </w:r>
      <w:proofErr w:type="spellStart"/>
      <w:r>
        <w:t>pre-informazione</w:t>
      </w:r>
      <w:proofErr w:type="spellEnd"/>
      <w:r>
        <w:t xml:space="preserve"> e quelli relativi agli appalti aggiudicati sono pubblicati, solo successivamente alla pubblicazione di cui all'articolo 84, sulla Banca dati nazionale dei contratti pubblici dell'ANAC e sul sito istituzionale della stazione appaltante o dell'ente concedente. Tuttavia, la pubblicazione può comunque avere luogo qualora la pubblicazione a livello europeo non sia stata notificata entro quarantotto ore dalla conferma della ricezione dell'avviso conformemente all'articolo 84.</w:t>
      </w:r>
    </w:p>
    <w:p w:rsidR="009D7B4A" w:rsidRDefault="009D7B4A" w:rsidP="00622E07">
      <w:pPr>
        <w:jc w:val="both"/>
      </w:pPr>
      <w:r>
        <w:t>2.    Gli avvisi e i bandi pubblicati a livello nazionale sul sito istituzionale della stazione appaltante e sulla Banca dati nazionale dei contratti pubblici dell'ANAC non contengono informazioni diverse da quelle degli avvisi o bandi trasmessi all'Ufficio delle pubblicazioni dell'Unione europea e menzionano la data della trasmissione all'Ufficio delle pubblicazioni dell'Unione europea o della pubblicazione sul sito istituzionale della stazione appaltante.</w:t>
      </w:r>
    </w:p>
    <w:p w:rsidR="009D7B4A" w:rsidRDefault="009D7B4A" w:rsidP="00622E07">
      <w:pPr>
        <w:jc w:val="both"/>
      </w:pPr>
      <w:r>
        <w:t xml:space="preserve">3.    Gli avvisi di </w:t>
      </w:r>
      <w:proofErr w:type="spellStart"/>
      <w:r>
        <w:t>pre-informazione</w:t>
      </w:r>
      <w:proofErr w:type="spellEnd"/>
      <w:r>
        <w:t xml:space="preserve"> di cui all'articolo 81, comma 1, non sono pubblicati sul sito istituzionale della stazione appaltante prima della trasmissione all'Ufficio delle pubblicazioni dell'Unione europea dell'avviso che ne annuncia la pubblicazione sotto tale forma. Gli avvisi indicano la data di tale trasmissione.</w:t>
      </w:r>
    </w:p>
    <w:p w:rsidR="009D7B4A" w:rsidRDefault="009D7B4A" w:rsidP="00622E07">
      <w:pPr>
        <w:jc w:val="both"/>
      </w:pPr>
      <w:r>
        <w:t xml:space="preserve">4.    I bandi, gli avvisi di </w:t>
      </w:r>
      <w:proofErr w:type="spellStart"/>
      <w:r>
        <w:t>pre-informazione</w:t>
      </w:r>
      <w:proofErr w:type="spellEnd"/>
      <w:r>
        <w:t xml:space="preserve"> e quelli relativi agli appalti aggiudicati sono comunicati alla Banca dati nazionale dei contratti pubblici, che li pubblica successivamente al ricevimento della conferma di pubblicazione da parte dell'Ufficio delle pubblicazioni dell'Unione europea o decorso il termine di cui al comma 1. Avvenuta tale pubblicazione, le stazioni appaltanti rendono accessibili i documenti di gara attraverso il collegamento ipertestuale comunicato alla Banca dati stessa, garantendone l'accesso e la disponibilità fino al completamento della procedura di gara e all'esecuzione del contratto. Gli effetti giuridici degli atti oggetto di pubblicazione decorrono dalla data di pubblicazione nella Banca dati nazionale dei contratti pubblici.</w:t>
      </w:r>
    </w:p>
    <w:p w:rsidR="009D7B4A" w:rsidRDefault="009D7B4A" w:rsidP="00622E07">
      <w:pPr>
        <w:jc w:val="both"/>
      </w:pPr>
      <w:r>
        <w:t>5.    Le pubblicazioni sulla banca dati ANAC e sul sito istituzionale della stazione appaltante avvengono senza oneri. La pubblicazione di informazioni ulteriori, complementari o aggiuntive rispetto a quelle indicate nel codice avviene esclusivamente in via digitale sul sito istituzionale della stazione appaltante.</w:t>
      </w:r>
    </w:p>
    <w:p w:rsidR="009D7B4A" w:rsidRDefault="009D7B4A" w:rsidP="00622E07">
      <w:pPr>
        <w:jc w:val="both"/>
      </w:pPr>
      <w:r>
        <w:t>Articolo 86. Avviso volontario per la trasparenza preventiva</w:t>
      </w:r>
    </w:p>
    <w:p w:rsidR="009D7B4A" w:rsidRDefault="009D7B4A" w:rsidP="00622E07">
      <w:pPr>
        <w:jc w:val="both"/>
      </w:pPr>
      <w:r>
        <w:t>In vigore dal 1 aprile 2023</w:t>
      </w:r>
    </w:p>
    <w:p w:rsidR="009D7B4A" w:rsidRDefault="009D7B4A" w:rsidP="00622E07">
      <w:pPr>
        <w:jc w:val="both"/>
      </w:pPr>
      <w:r>
        <w:t>1.    L'avviso volontario per la trasparenza preventiva, il cui formato è stabilito dalla Commissione europea secondo la procedura di consultazione di cui all'articolo 3-ter, paragrafo 2, della direttiva 89/665/CEE del Consiglio, del 21 dicembre 1989 e di cui all'articolo 3-ter, paragrafo 2, della direttiva 92/13/CEE del Consiglio, del 25 febbraio 1992, contiene le seguenti informazioni:</w:t>
      </w:r>
    </w:p>
    <w:p w:rsidR="009D7B4A" w:rsidRDefault="009D7B4A" w:rsidP="00622E07">
      <w:pPr>
        <w:jc w:val="both"/>
      </w:pPr>
      <w:r>
        <w:t>a)  denominazione e recapito della stazione appaltante;</w:t>
      </w:r>
    </w:p>
    <w:p w:rsidR="009D7B4A" w:rsidRDefault="009D7B4A" w:rsidP="00622E07">
      <w:pPr>
        <w:jc w:val="both"/>
      </w:pPr>
      <w:r>
        <w:t>b)  descrizione dell'oggetto del contratto;</w:t>
      </w:r>
    </w:p>
    <w:p w:rsidR="009D7B4A" w:rsidRDefault="009D7B4A" w:rsidP="00622E07">
      <w:pPr>
        <w:jc w:val="both"/>
      </w:pPr>
      <w:r>
        <w:t>c)  motivazione della decisione della stazione appaltante di affidare il contratto senza pubblicazione di un bando di gara nella Gazzetta ufficiale dell'Unione europea;</w:t>
      </w:r>
    </w:p>
    <w:p w:rsidR="009D7B4A" w:rsidRDefault="009D7B4A" w:rsidP="00622E07">
      <w:pPr>
        <w:jc w:val="both"/>
      </w:pPr>
      <w:r>
        <w:t>d)  denominazione e recapito dell'operatore economico a favore del quale è avvenuta l'aggiudicazione;</w:t>
      </w:r>
    </w:p>
    <w:p w:rsidR="009D7B4A" w:rsidRDefault="009D7B4A" w:rsidP="00622E07">
      <w:pPr>
        <w:jc w:val="both"/>
      </w:pPr>
      <w:r>
        <w:lastRenderedPageBreak/>
        <w:t>e)  se del caso, qualunque altra informazione ritenuta utile dalla stazione appaltante.</w:t>
      </w:r>
    </w:p>
    <w:p w:rsidR="009D7B4A" w:rsidRDefault="009D7B4A" w:rsidP="00622E07">
      <w:pPr>
        <w:jc w:val="both"/>
      </w:pPr>
      <w:r>
        <w:t>Articolo 87. Disciplinare di gara e capitolato speciale</w:t>
      </w:r>
    </w:p>
    <w:p w:rsidR="009D7B4A" w:rsidRDefault="009D7B4A" w:rsidP="00622E07">
      <w:pPr>
        <w:jc w:val="both"/>
      </w:pPr>
      <w:r>
        <w:t>In vigore dal 1 aprile 2023</w:t>
      </w:r>
    </w:p>
    <w:p w:rsidR="009D7B4A" w:rsidRDefault="009D7B4A" w:rsidP="00622E07">
      <w:pPr>
        <w:jc w:val="both"/>
      </w:pPr>
      <w:r>
        <w:t>1.    Il disciplinare di gara fissa le regole per lo svolgimento del procedimento di selezione delle offerte.</w:t>
      </w:r>
    </w:p>
    <w:p w:rsidR="009D7B4A" w:rsidRDefault="009D7B4A" w:rsidP="00622E07">
      <w:pPr>
        <w:jc w:val="both"/>
      </w:pPr>
      <w:r>
        <w:t>2.    Il capitolato speciale definisce i contenuti del futuro rapporto contrattuale tra l'aggiudicatario e la stazione appaltante.</w:t>
      </w:r>
    </w:p>
    <w:p w:rsidR="009D7B4A" w:rsidRDefault="009D7B4A" w:rsidP="00622E07">
      <w:pPr>
        <w:jc w:val="both"/>
      </w:pPr>
      <w:r>
        <w:t>3.    Il disciplinare di gara e il capitolato speciale indicano, per gli aspetti di rispettiva competenza, le specifiche tecniche, le etichettature, i rapporti di prova, le certificazioni e altri mezzi di prova, nonché il costo del ciclo di vita secondo quanto stabilito all'allegato II.8.</w:t>
      </w:r>
    </w:p>
    <w:p w:rsidR="009D7B4A" w:rsidRDefault="009D7B4A" w:rsidP="00622E07">
      <w:pPr>
        <w:jc w:val="both"/>
      </w:pPr>
      <w:r>
        <w:t>Articolo 88. Disponibilità digitale dei documenti di gara</w:t>
      </w:r>
    </w:p>
    <w:p w:rsidR="009D7B4A" w:rsidRDefault="009D7B4A" w:rsidP="00622E07">
      <w:pPr>
        <w:jc w:val="both"/>
      </w:pPr>
      <w:r>
        <w:t>In vigore dal 1 aprile 2023</w:t>
      </w:r>
    </w:p>
    <w:p w:rsidR="009D7B4A" w:rsidRDefault="009D7B4A" w:rsidP="00622E07">
      <w:pPr>
        <w:jc w:val="both"/>
      </w:pPr>
      <w:r>
        <w:t>1.    A decorrere dalla data di pubblicazione di un avviso o da quella di invio di un invito a confermare l'interesse, i documenti di gara sono resi disponibili in forma digitale, in modo gratuito, illimitato e diretto. L'avviso e l'invito a confermare l'interesse indicano il collegamento ipertestuale presso il quale i documenti di gara sono accessibili.</w:t>
      </w:r>
    </w:p>
    <w:p w:rsidR="009D7B4A" w:rsidRDefault="009D7B4A" w:rsidP="00622E07">
      <w:pPr>
        <w:jc w:val="both"/>
      </w:pPr>
      <w:r>
        <w:t>2.    Nei casi di impossibilità di utilizzare mezzi di comunicazione elettronica previsti dal codice l'avviso o l'invito a confermare l'interesse ne danno conto e indicano le modalità con cui i documenti sono trasmessi. In questi casi il termine per la presentazione delle offerte è prorogato di non oltre cinque giorni.</w:t>
      </w:r>
    </w:p>
    <w:p w:rsidR="009D7B4A" w:rsidRDefault="009D7B4A" w:rsidP="00622E07">
      <w:pPr>
        <w:jc w:val="both"/>
      </w:pPr>
      <w:r>
        <w:t>3.    Le ulteriori informazioni richieste sui documenti di gara sono comunicate a tutti gli offerenti oppure rese disponibili sulla piattaforma di approvvigionamento digitale e sul sito istituzionale almeno sei giorni prima della scadenza del termine stabilito per la ricezione delle offerte e almeno quattro giorni prima quando il termine per la ricezione delle offerte è ridotto.</w:t>
      </w:r>
    </w:p>
    <w:p w:rsidR="009D7B4A" w:rsidRDefault="009D7B4A" w:rsidP="00622E07">
      <w:pPr>
        <w:jc w:val="both"/>
      </w:pPr>
      <w:r>
        <w:t>Articolo 89. Inviti ai candidati</w:t>
      </w:r>
    </w:p>
    <w:p w:rsidR="009D7B4A" w:rsidRDefault="009D7B4A" w:rsidP="00622E07">
      <w:pPr>
        <w:jc w:val="both"/>
      </w:pPr>
      <w:r>
        <w:t>In vigore dal 1 aprile 2023</w:t>
      </w:r>
    </w:p>
    <w:p w:rsidR="009D7B4A" w:rsidRDefault="009D7B4A" w:rsidP="00622E07">
      <w:pPr>
        <w:jc w:val="both"/>
      </w:pPr>
      <w:r>
        <w:t xml:space="preserve">1.    Nelle procedure ristrette, nel dialogo competitivo, nei partenariati per l'innovazione, nelle procedure competitive con negoziazione, le stazioni appaltanti invitano simultaneamente e per iscritto, attraverso le piattaforme di approvvigionamento digitale, i candidati selezionati a presentare le rispettive offerte o a negoziare o, nel caso di dialogo competitivo, a partecipare al dialogo. Nel caso di indizione di gara tramite un avviso di </w:t>
      </w:r>
      <w:proofErr w:type="spellStart"/>
      <w:r>
        <w:t>pre-informazione</w:t>
      </w:r>
      <w:proofErr w:type="spellEnd"/>
      <w:r>
        <w:t>, le stazioni appaltanti invitano con le stesse modalità gli operatori economici che già hanno espresso interesse a confermare nuovamente il loro interesse.</w:t>
      </w:r>
    </w:p>
    <w:p w:rsidR="009D7B4A" w:rsidRDefault="009D7B4A" w:rsidP="00622E07">
      <w:pPr>
        <w:jc w:val="both"/>
      </w:pPr>
      <w:r>
        <w:t xml:space="preserve">2.    Gli inviti menzionano il collegamento ipertestuale al quale sono stati resi direttamente disponibili per via elettronica i documenti di gara e comprendono le informazioni indicate nell'allegato II.9. Gli inviti sono corredati dei documenti di gara se non sono stati resi disponibili ai sensi dell'articolo 88. In sede di prima applicazione del codice, l'allegato II.9 è abrogato a decorrere dalla data di entrata in vigore di un corrispondente regolamento adottato ai sensi dell'articolo 17, comma 3, della legge 23 agosto 1988, n. 400, </w:t>
      </w:r>
      <w:r>
        <w:lastRenderedPageBreak/>
        <w:t>con decreto del Ministro delle infrastrutture e dei trasporti, che lo sostituisce integralmente anche in qualità di allegato al codice.</w:t>
      </w:r>
    </w:p>
    <w:p w:rsidR="009D7B4A" w:rsidRDefault="009D7B4A" w:rsidP="00622E07">
      <w:pPr>
        <w:jc w:val="both"/>
      </w:pPr>
      <w:r>
        <w:t>Articolo 90. Informazione ai candidati e agli offerenti</w:t>
      </w:r>
    </w:p>
    <w:p w:rsidR="009D7B4A" w:rsidRDefault="009D7B4A" w:rsidP="00622E07">
      <w:pPr>
        <w:jc w:val="both"/>
      </w:pPr>
      <w:r>
        <w:t>In vigore dal 1 aprile 2023</w:t>
      </w:r>
    </w:p>
    <w:p w:rsidR="009D7B4A" w:rsidRDefault="009D7B4A" w:rsidP="00622E07">
      <w:pPr>
        <w:jc w:val="both"/>
      </w:pPr>
      <w:r>
        <w:t>1.    Nel rispetto delle modalità previste dal codice, le stazioni appaltanti comunicano entro cinque giorni dall'adozione:</w:t>
      </w:r>
    </w:p>
    <w:p w:rsidR="009D7B4A" w:rsidRDefault="009D7B4A" w:rsidP="00622E07">
      <w:pPr>
        <w:jc w:val="both"/>
      </w:pPr>
      <w:r>
        <w:t>a)  la motivata decisione di non aggiudicare un appalto ovvero di non concludere un accordo quadro, o di riavviare la procedura o di non attuare un sistema dinamico di acquisizione, corredata di relativi motivi, a tutti i candidati o offerenti;</w:t>
      </w:r>
    </w:p>
    <w:p w:rsidR="009D7B4A" w:rsidRDefault="009D7B4A" w:rsidP="00622E07">
      <w:pPr>
        <w:jc w:val="both"/>
      </w:pPr>
      <w:r>
        <w:t>b)  l'aggiudicazione all'aggiudicatario;</w:t>
      </w:r>
    </w:p>
    <w:p w:rsidR="009D7B4A" w:rsidRDefault="009D7B4A" w:rsidP="00622E07">
      <w:pPr>
        <w:jc w:val="both"/>
      </w:pPr>
      <w:r>
        <w:t>c)  l'aggiudicazione e il nome dell'offerente cui è stato aggiudicato l'appalto o parti dell'accordo quadro a tutti i candidati e concorrenti che hanno presentato un'offerta ammessa in gara, a coloro la cui candidatura o offerta non siano state definitivamente escluse, nonché a coloro che hanno impugnato il bando o la lettera di invito, se tali impugnazioni non siano state già respinte con pronuncia giurisdizionale definitiva;</w:t>
      </w:r>
    </w:p>
    <w:p w:rsidR="009D7B4A" w:rsidRDefault="009D7B4A" w:rsidP="00622E07">
      <w:pPr>
        <w:jc w:val="both"/>
      </w:pPr>
      <w:r>
        <w:t>d)  l'esclusione ai candidati e agli offerenti esclusi, ivi compresi i motivi di esclusione o della decisione di non equivalenza o conformità dell'offerta;</w:t>
      </w:r>
    </w:p>
    <w:p w:rsidR="009D7B4A" w:rsidRDefault="009D7B4A" w:rsidP="00622E07">
      <w:pPr>
        <w:jc w:val="both"/>
      </w:pPr>
      <w:r>
        <w:t>e)  la data di avvenuta stipulazione del contratto con l'aggiudicatario ai soggetti di cui alla lettera c).</w:t>
      </w:r>
    </w:p>
    <w:p w:rsidR="009D7B4A" w:rsidRDefault="009D7B4A" w:rsidP="00622E07">
      <w:pPr>
        <w:jc w:val="both"/>
      </w:pPr>
      <w:r>
        <w:t>2.    Le comunicazioni di cui al comma 1, lettere b) e c), indicano la data di scadenza del termine dilatorio per la stipulazione del contratto, fermo restando quanto stabilito dall'articolo 18, comma 1.</w:t>
      </w:r>
    </w:p>
    <w:p w:rsidR="009D7B4A" w:rsidRDefault="009D7B4A" w:rsidP="00622E07">
      <w:pPr>
        <w:jc w:val="both"/>
      </w:pPr>
      <w:r>
        <w:t>3.    Fermo quanto disposto dall'articolo 35, le stazioni appaltanti non divulgano le informazioni relative all'aggiudicazione degli appalti, alla conclusione di accordi quadro o all'ammissione ad un sistema dinamico di acquisizione, di cui ai commi 1 e 2, se la loro diffusione ostacola l'applicazione della legge o è contraria all'interesse pubblico, o pregiudica i legittimi interessi commerciali di operatori economici pubblici o privati o dell'operatore economico selezionato, oppure possa recare pregiudizio alla leale concorrenza tra questi.</w:t>
      </w:r>
    </w:p>
    <w:p w:rsidR="009D7B4A" w:rsidRDefault="009D7B4A" w:rsidP="00622E07">
      <w:pPr>
        <w:jc w:val="both"/>
      </w:pPr>
      <w:r>
        <w:t>Titolo III</w:t>
      </w:r>
    </w:p>
    <w:p w:rsidR="009D7B4A" w:rsidRDefault="009D7B4A" w:rsidP="00622E07">
      <w:pPr>
        <w:jc w:val="both"/>
      </w:pPr>
      <w:r>
        <w:t>La documentazione dell'offerente e i termini per la presentazione delle domande e delle offerte</w:t>
      </w:r>
    </w:p>
    <w:p w:rsidR="009D7B4A" w:rsidRDefault="009D7B4A" w:rsidP="00622E07">
      <w:pPr>
        <w:jc w:val="both"/>
      </w:pPr>
      <w:r>
        <w:t>Articolo 91 Domande, documento di gara unico europeo, offerte</w:t>
      </w:r>
    </w:p>
    <w:p w:rsidR="009D7B4A" w:rsidRDefault="009D7B4A" w:rsidP="00622E07">
      <w:pPr>
        <w:jc w:val="both"/>
      </w:pPr>
      <w:r>
        <w:t>In vigore dal 1 aprile 2023</w:t>
      </w:r>
    </w:p>
    <w:p w:rsidR="009D7B4A" w:rsidRDefault="009D7B4A" w:rsidP="00622E07">
      <w:pPr>
        <w:jc w:val="both"/>
      </w:pPr>
      <w:r>
        <w:t>1.    L'operatore economico che intende partecipare ad una procedura per l'aggiudicazione di un appalto utilizza la piattaforma di approvvigionamento digitale messa a disposizione dalla stazione appaltante per compilare i seguenti atti:</w:t>
      </w:r>
    </w:p>
    <w:p w:rsidR="009D7B4A" w:rsidRDefault="009D7B4A" w:rsidP="00622E07">
      <w:pPr>
        <w:jc w:val="both"/>
      </w:pPr>
      <w:r>
        <w:t>a)  la domanda di partecipazione;</w:t>
      </w:r>
    </w:p>
    <w:p w:rsidR="009D7B4A" w:rsidRDefault="009D7B4A" w:rsidP="00622E07">
      <w:pPr>
        <w:jc w:val="both"/>
      </w:pPr>
      <w:r>
        <w:t>b)  il documento di gara unico europeo;</w:t>
      </w:r>
    </w:p>
    <w:p w:rsidR="009D7B4A" w:rsidRDefault="009D7B4A" w:rsidP="00622E07">
      <w:pPr>
        <w:jc w:val="both"/>
      </w:pPr>
      <w:r>
        <w:lastRenderedPageBreak/>
        <w:t>c)  l'offerta;</w:t>
      </w:r>
    </w:p>
    <w:p w:rsidR="009D7B4A" w:rsidRDefault="009D7B4A" w:rsidP="00622E07">
      <w:pPr>
        <w:jc w:val="both"/>
      </w:pPr>
      <w:r>
        <w:t>d)  ogni altro documento richiesto per la partecipazione alla procedura di gara.</w:t>
      </w:r>
    </w:p>
    <w:p w:rsidR="009D7B4A" w:rsidRDefault="009D7B4A" w:rsidP="00622E07">
      <w:pPr>
        <w:jc w:val="both"/>
      </w:pPr>
      <w:r>
        <w:t>2.    La domanda di partecipazione contiene gli elementi di identificazione del concorrente e l'indicazione della forma giuridica con la quale si presenta in gara, l'eventuale dichiarazione della volontà di avvalersi di impresa ausiliaria, nonché l'indicazione dei dati e dei documenti relativi ai requisiti speciali di partecipazione di cui agli articoli 100 e 103 contenuti nel fascicolo virtuale dell'operatore economico di cui all'articolo 24.</w:t>
      </w:r>
    </w:p>
    <w:p w:rsidR="009D7B4A" w:rsidRDefault="009D7B4A" w:rsidP="00622E07">
      <w:pPr>
        <w:jc w:val="both"/>
      </w:pPr>
      <w:r>
        <w:t>3.    Con il documento di gara unico europeo, redatto in forma digitale in conformità al modello di formulario approvato con regolamento della Commissione europea, prodotto secondo il comma 1, l'operatore economico e le imprese ausiliarie dichiarano:</w:t>
      </w:r>
    </w:p>
    <w:p w:rsidR="009D7B4A" w:rsidRDefault="009D7B4A" w:rsidP="00622E07">
      <w:pPr>
        <w:jc w:val="both"/>
      </w:pPr>
      <w:r>
        <w:t>a)  di essere in possesso dei requisiti di ordine generale di cui al Titolo IV, Capo II, della presente Parte;</w:t>
      </w:r>
    </w:p>
    <w:p w:rsidR="009D7B4A" w:rsidRDefault="009D7B4A" w:rsidP="00622E07">
      <w:pPr>
        <w:jc w:val="both"/>
      </w:pPr>
      <w:r>
        <w:t>b)  di essere in possesso dei requisiti di ordine speciale di cui all'articolo 100 e, se richiesto, dei requisiti di cui all'articolo 103.</w:t>
      </w:r>
    </w:p>
    <w:p w:rsidR="009D7B4A" w:rsidRDefault="009D7B4A" w:rsidP="00622E07">
      <w:pPr>
        <w:jc w:val="both"/>
      </w:pPr>
      <w:r>
        <w:t>4.    Il documento di gara unico europeo contiene tutte le informazioni richieste dalla stazione appaltante e, nel caso di partecipazione alla procedura di gara nella forma giuridica prevista dagli articoli 65 e 66, la dichiarazione circa la ripartizione della prestazione tra i componenti del raggruppamento o tra le imprese consorziate.</w:t>
      </w:r>
    </w:p>
    <w:p w:rsidR="009D7B4A" w:rsidRDefault="009D7B4A" w:rsidP="00622E07">
      <w:pPr>
        <w:jc w:val="both"/>
      </w:pPr>
      <w:r>
        <w:t>5.    Le offerte tecniche ed economiche, redatte secondo le modalità di cui al comma 1, sono corredate dai documenti prescritti dal bando o dall'invito o dal capitolato di oneri. Nelle offerte l'operatore economico dichiara alla stazione appaltante il prezzo, i costi del personale e quelli aziendali per la sicurezza e le caratteristiche della prestazione, ovvero assume l'impegno ad eseguire la stessa alle condizioni indicate dalla stazione appaltante e dalla disciplina applicabile, nonché fornisce ogni altra informazione richiesta dalla stazione appaltante nei documenti di gara.</w:t>
      </w:r>
    </w:p>
    <w:p w:rsidR="009D7B4A" w:rsidRDefault="009D7B4A" w:rsidP="00622E07">
      <w:pPr>
        <w:jc w:val="both"/>
      </w:pPr>
      <w:r>
        <w:t>Articolo 92. Fissazione dei termini per la presentazione delle domande e delle offerte</w:t>
      </w:r>
    </w:p>
    <w:p w:rsidR="009D7B4A" w:rsidRDefault="009D7B4A" w:rsidP="00622E07">
      <w:pPr>
        <w:jc w:val="both"/>
      </w:pPr>
      <w:r>
        <w:t>In vigore dal 1 aprile 2023</w:t>
      </w:r>
    </w:p>
    <w:p w:rsidR="009D7B4A" w:rsidRDefault="009D7B4A" w:rsidP="00622E07">
      <w:pPr>
        <w:jc w:val="both"/>
      </w:pPr>
      <w:r>
        <w:t>1.    Le stazioni appaltanti, fermi quelli minimi di cui agli articoli 71, 72, 73, 74, 75 e 76, fissano termini per la presentazione delle domande di partecipazione e delle offerte adeguati alla complessità dell'appalto e al tempo necessario alla preparazione delle offerte, tenendo conto del tempo necessario alla visita dei luoghi, ove indispensabile alla formulazione dell'offerta, e di quello per la consultazione sul posto dei documenti di gara e dei relativi allegati.</w:t>
      </w:r>
    </w:p>
    <w:p w:rsidR="009D7B4A" w:rsidRDefault="009D7B4A" w:rsidP="00622E07">
      <w:pPr>
        <w:jc w:val="both"/>
      </w:pPr>
      <w:r>
        <w:t>2.    I termini di cui al comma 1 sono prorogati in misura adeguata e proporzionale:</w:t>
      </w:r>
    </w:p>
    <w:p w:rsidR="009D7B4A" w:rsidRDefault="009D7B4A" w:rsidP="00622E07">
      <w:pPr>
        <w:jc w:val="both"/>
      </w:pPr>
      <w:r>
        <w:t>a)  se un operatore economico interessato a partecipare alla procedura di aggiudicazione abbia richiesto in tempo utile informazioni supplementari significative ai fini della preparazione dell'offerta e, per qualsiasi motivo, le abbia ricevute meno di sei giorni prima del termine stabilito per la presentazione delle offerte, o, in caso di procedura accelerata ai sensi degli articoli 71, comma 3, e 72, comma 6, meno di quattro giorni prima;</w:t>
      </w:r>
    </w:p>
    <w:p w:rsidR="009D7B4A" w:rsidRDefault="009D7B4A" w:rsidP="00622E07">
      <w:pPr>
        <w:jc w:val="both"/>
      </w:pPr>
      <w:r>
        <w:lastRenderedPageBreak/>
        <w:t>b)  se sono apportate modifiche significative ai documenti di gara;</w:t>
      </w:r>
    </w:p>
    <w:p w:rsidR="009D7B4A" w:rsidRDefault="009D7B4A" w:rsidP="00622E07">
      <w:pPr>
        <w:jc w:val="both"/>
      </w:pPr>
      <w:r>
        <w:t>c)  nei casi di cui all'articolo 25, comma 2, terzo periodo.</w:t>
      </w:r>
    </w:p>
    <w:p w:rsidR="009D7B4A" w:rsidRDefault="009D7B4A" w:rsidP="00622E07">
      <w:pPr>
        <w:jc w:val="both"/>
      </w:pPr>
      <w:r>
        <w:t>3.    In caso di proroga dei termini di presentazione delle offerte è consentito agli operatori economici che hanno già presentato l'offerta di ritirarla ed eventualmente sostituirla.</w:t>
      </w:r>
    </w:p>
    <w:p w:rsidR="009D7B4A" w:rsidRDefault="009D7B4A" w:rsidP="00622E07">
      <w:pPr>
        <w:jc w:val="both"/>
      </w:pPr>
      <w:r>
        <w:t>4.    Se nel corso della procedura di aggiudicazione la stazione appaltante richiede a un operatore economico un adempimento per il quale non è previsto un termine, tale termine è di dieci giorni, salvo che sia diversamente disposto dalla stessa stazione appaltante.</w:t>
      </w:r>
    </w:p>
    <w:p w:rsidR="009D7B4A" w:rsidRDefault="009D7B4A" w:rsidP="00622E07">
      <w:pPr>
        <w:jc w:val="both"/>
      </w:pPr>
      <w:r>
        <w:t>Titolo IV</w:t>
      </w:r>
    </w:p>
    <w:p w:rsidR="009D7B4A" w:rsidRDefault="009D7B4A" w:rsidP="00622E07">
      <w:pPr>
        <w:jc w:val="both"/>
      </w:pPr>
      <w:r>
        <w:t>I requisiti di partecipazione e la selezione dei partecipanti</w:t>
      </w:r>
    </w:p>
    <w:p w:rsidR="009D7B4A" w:rsidRDefault="009D7B4A" w:rsidP="00622E07">
      <w:pPr>
        <w:jc w:val="both"/>
      </w:pPr>
      <w:r>
        <w:t>Capo I</w:t>
      </w:r>
    </w:p>
    <w:p w:rsidR="009D7B4A" w:rsidRDefault="009D7B4A" w:rsidP="00622E07">
      <w:pPr>
        <w:jc w:val="both"/>
      </w:pPr>
      <w:r>
        <w:t>La commissione giudicatrice</w:t>
      </w:r>
    </w:p>
    <w:p w:rsidR="009D7B4A" w:rsidRDefault="009D7B4A" w:rsidP="00622E07">
      <w:pPr>
        <w:jc w:val="both"/>
      </w:pPr>
      <w:r>
        <w:t>Articolo 93. Commissione giudicatrice</w:t>
      </w:r>
    </w:p>
    <w:p w:rsidR="009D7B4A" w:rsidRDefault="009D7B4A" w:rsidP="00622E07">
      <w:pPr>
        <w:jc w:val="both"/>
      </w:pPr>
      <w:r>
        <w:t>In vigore dal 1 aprile 2023</w:t>
      </w:r>
    </w:p>
    <w:p w:rsidR="009D7B4A" w:rsidRDefault="009D7B4A" w:rsidP="00622E07">
      <w:pPr>
        <w:jc w:val="both"/>
      </w:pPr>
      <w:r>
        <w:t>1.    Ai fini della selezione della migliore offerta nelle procedure di aggiudicazione di contratti di appalti con il criterio dell'offerta economicamente più vantaggiosa, dopo la scadenza del termine per la presentazione delle offerte, è nominata una commissione giudicatrice, che, su richiesta del RUP, svolge anche attività di supporto per la verifica dell'anomalia.</w:t>
      </w:r>
    </w:p>
    <w:p w:rsidR="009D7B4A" w:rsidRDefault="009D7B4A" w:rsidP="00622E07">
      <w:pPr>
        <w:jc w:val="both"/>
      </w:pPr>
      <w:r>
        <w:t>2.    La commissione è composta da un numero dispari di componenti, in numero massimo di cinque, esperti nello specifico settore cui si riferisce l'oggetto del contratto. Possono essere nominati componenti supplenti.</w:t>
      </w:r>
    </w:p>
    <w:p w:rsidR="009D7B4A" w:rsidRDefault="009D7B4A" w:rsidP="00622E07">
      <w:pPr>
        <w:jc w:val="both"/>
      </w:pPr>
      <w:r>
        <w:t>3.    La commissione è presieduta e composta da dipendenti della stazione appaltante o delle amministrazioni beneficiarie dell'intervento, in possesso del necessario inquadramento giuridico e di adeguate competenze professionali. Della commissione giudicatrice può far parte il RUP. In mancanza di adeguate professionalità in organico, la stazione appaltante può scegliere il Presidente e i singoli componenti della commissione anche tra funzionari di altre amministrazioni e, in caso di documentata indisponibilità, tra professionisti esterni. Le nomine di cui al presente comma sono compiute secondo criteri di trasparenza, competenza e rotazione.</w:t>
      </w:r>
    </w:p>
    <w:p w:rsidR="009D7B4A" w:rsidRDefault="009D7B4A" w:rsidP="00622E07">
      <w:pPr>
        <w:jc w:val="both"/>
      </w:pPr>
      <w:r>
        <w:t>4.    La commissione può riunirsi con modalità telematiche che salvaguardino la riservatezza delle comunicazioni. La commissione opera attraverso la piattaforma di approvvigionamento digitale per la valutazione della documentazione di gara e delle offerte dei partecipanti.</w:t>
      </w:r>
    </w:p>
    <w:p w:rsidR="009D7B4A" w:rsidRDefault="009D7B4A" w:rsidP="00622E07">
      <w:pPr>
        <w:jc w:val="both"/>
      </w:pPr>
      <w:r>
        <w:t>5.    Non possono essere nominati commissari:</w:t>
      </w:r>
    </w:p>
    <w:p w:rsidR="009D7B4A" w:rsidRDefault="009D7B4A" w:rsidP="00622E07">
      <w:pPr>
        <w:jc w:val="both"/>
      </w:pPr>
      <w:r>
        <w:t>a)  coloro che nel biennio precedente all'indizione della procedura di aggiudicazione sono stati componenti di organi di indirizzo politico della stazione appaltante;</w:t>
      </w:r>
    </w:p>
    <w:p w:rsidR="009D7B4A" w:rsidRDefault="009D7B4A" w:rsidP="00622E07">
      <w:pPr>
        <w:jc w:val="both"/>
      </w:pPr>
      <w:r>
        <w:lastRenderedPageBreak/>
        <w:t>b)  coloro che sono stati condannati, anche con sentenza non passata in giudicato, per i reati previsti nel Capo I del Titolo II del Libro II del codice penale;</w:t>
      </w:r>
    </w:p>
    <w:p w:rsidR="009D7B4A" w:rsidRDefault="009D7B4A" w:rsidP="00622E07">
      <w:pPr>
        <w:jc w:val="both"/>
      </w:pPr>
      <w:r>
        <w:t>c)  coloro che si trovano in una situazione di conflitto di interessi con uno degli operatori economici partecipanti alla procedura; costituiscono situazioni di conflitto di interessi quelle che determinano l'obbligo di astensione previste dall'articolo 7 del regolamento recante il codice di comportamento dei dipendenti pubblici, di cui al decreto del Presidente della Repubblica 16 aprile 2013, n. 62.</w:t>
      </w:r>
    </w:p>
    <w:p w:rsidR="009D7B4A" w:rsidRDefault="009D7B4A" w:rsidP="00622E07">
      <w:pPr>
        <w:jc w:val="both"/>
      </w:pPr>
      <w:r>
        <w:t>6.    Salvo diversa motivata determinazione della stazione appaltante, in caso di rinnovo del procedimento di gara per effetto dell'annullamento dell'aggiudicazione o dell'esclusione di taluno dei concorrenti, è riconvocata la medesima commissione, tranne quando l'annullamento sia derivato da un vizio nella composizione della commissione.</w:t>
      </w:r>
    </w:p>
    <w:p w:rsidR="009D7B4A" w:rsidRDefault="009D7B4A" w:rsidP="00622E07">
      <w:pPr>
        <w:jc w:val="both"/>
      </w:pPr>
      <w:r>
        <w:t>7.    Nelle procedure di aggiudicazione di contratti di appalto con il criterio del minor prezzo o costo, la valutazione delle offerte è effettuata da un seggio di gara, anche monocratico, composto da personale della stazione appaltante, scelto secondo criteri di trasparenza e competenza, al quale si applicano le cause di incompatibilità di cui alle lettere b) e c) del comma 5.</w:t>
      </w:r>
    </w:p>
    <w:p w:rsidR="009D7B4A" w:rsidRDefault="009D7B4A" w:rsidP="00622E07">
      <w:pPr>
        <w:jc w:val="both"/>
      </w:pPr>
      <w:r>
        <w:t>Capo II</w:t>
      </w:r>
    </w:p>
    <w:p w:rsidR="009D7B4A" w:rsidRDefault="009D7B4A" w:rsidP="00622E07">
      <w:pPr>
        <w:jc w:val="both"/>
      </w:pPr>
      <w:r>
        <w:t>I requisiti di ordine generale</w:t>
      </w:r>
    </w:p>
    <w:p w:rsidR="009D7B4A" w:rsidRDefault="009D7B4A" w:rsidP="00622E07">
      <w:pPr>
        <w:jc w:val="both"/>
      </w:pPr>
      <w:r>
        <w:t>Articolo 94. Cause di esclusione automatica</w:t>
      </w:r>
    </w:p>
    <w:p w:rsidR="009D7B4A" w:rsidRDefault="009D7B4A" w:rsidP="00622E07">
      <w:pPr>
        <w:jc w:val="both"/>
      </w:pPr>
      <w:r>
        <w:t>In vigore dal 1 aprile 2023</w:t>
      </w:r>
    </w:p>
    <w:p w:rsidR="009D7B4A" w:rsidRDefault="009D7B4A" w:rsidP="00622E07">
      <w:pPr>
        <w:jc w:val="both"/>
      </w:pPr>
      <w:r>
        <w:t>1.    E' causa di esclusione di un operatore economico dalla partecipazione a una procedura d'appalto la condanna con sentenza definitiva o decreto penale di condanna divenuto irrevocabile per uno dei seguenti reati:</w:t>
      </w:r>
    </w:p>
    <w:p w:rsidR="009D7B4A" w:rsidRDefault="009D7B4A" w:rsidP="00622E07">
      <w:pPr>
        <w:jc w:val="both"/>
      </w:pPr>
      <w:r>
        <w:t>a)  delitti, consumati o tentati, di cui agli articoli 416, 416-bis del codice penale oppure delitti commessi avvalendosi delle condizioni previste dal predetto articolo 416-bis oppure al fine di agevolare l'attività delle associazioni previste dallo stesso articolo, nonché per i delitti, consumati o tentati, previsti dall'articolo 74 del testo unico delle leggi in materia di disciplina degli stupefacenti e sostanze psicotrope, prevenzione, cura e riabilitazione dei relativi stati di tossicodipendenza, di cui al decreto del Presidente della Repubblica 9 ottobre 1990, n. 309, dall'articolo 291-quater del testo unico delle disposizioni legislative in materia doganale, di cui al decreto del Presidente della Repubblica 23 gennaio 1973, n. 43 e dall'articolo 452-quaterdieces del codice penale, in quanto riconducibili alla partecipazione a un'organizzazione criminale, quale definita all'articolo 2 della decisione quadro 2008/841/GAI del Consiglio dell'Unione europea, del 24 ottobre 2008;</w:t>
      </w:r>
    </w:p>
    <w:p w:rsidR="009D7B4A" w:rsidRDefault="009D7B4A" w:rsidP="00622E07">
      <w:pPr>
        <w:jc w:val="both"/>
      </w:pPr>
      <w:r>
        <w:t>b)  delitti, consumati o tentati, di cui agli articoli 317, 318, 319, 319-ter, 319-quater, 320, 321, 322, 322-bis, 346-bis, 353, 353-bis, 354, 355 e 356 del codice penale nonché all'articolo 2635 del codice civile;</w:t>
      </w:r>
    </w:p>
    <w:p w:rsidR="009D7B4A" w:rsidRDefault="009D7B4A" w:rsidP="00622E07">
      <w:pPr>
        <w:jc w:val="both"/>
      </w:pPr>
      <w:r>
        <w:t>c)  false comunicazioni sociali di cui agli articoli 2621 e 2622 del codice civile;</w:t>
      </w:r>
    </w:p>
    <w:p w:rsidR="009D7B4A" w:rsidRDefault="009D7B4A" w:rsidP="00622E07">
      <w:pPr>
        <w:jc w:val="both"/>
      </w:pPr>
      <w:r>
        <w:t>d)  frode ai sensi dell'articolo 1 della convenzione relativa alla tutela degli interessi finanziari delle Comunità europee, del 26 luglio 1995;</w:t>
      </w:r>
    </w:p>
    <w:p w:rsidR="009D7B4A" w:rsidRDefault="009D7B4A" w:rsidP="00622E07">
      <w:pPr>
        <w:jc w:val="both"/>
      </w:pPr>
      <w:r>
        <w:lastRenderedPageBreak/>
        <w:t>e)  delitti, consumati o tentati, commessi con finalità di terrorismo, anche internazionale, e di eversione dell'ordine costituzionale reati terroristici o reati connessi alle attività terroristiche;</w:t>
      </w:r>
    </w:p>
    <w:p w:rsidR="009D7B4A" w:rsidRDefault="009D7B4A" w:rsidP="00622E07">
      <w:pPr>
        <w:jc w:val="both"/>
      </w:pPr>
      <w:r>
        <w:t>f)  delitti di cui agli articoli 648-bis, 648-ter e 648-ter.1 del codice penale, riciclaggio di proventi di attività criminose o finanziamento del terrorismo, quali definiti all'articolo 1 del decreto legislativo 22 giugno 2007, n. 109;</w:t>
      </w:r>
    </w:p>
    <w:p w:rsidR="009D7B4A" w:rsidRDefault="009D7B4A" w:rsidP="00622E07">
      <w:pPr>
        <w:jc w:val="both"/>
      </w:pPr>
      <w:r>
        <w:t>g)  sfruttamento del lavoro minorile e altre forme di tratta di esseri umani definite con il decreto legislativo 4 marzo 2014, n. 24;</w:t>
      </w:r>
    </w:p>
    <w:p w:rsidR="009D7B4A" w:rsidRDefault="009D7B4A" w:rsidP="00622E07">
      <w:pPr>
        <w:jc w:val="both"/>
      </w:pPr>
      <w:r>
        <w:t>h)  ogni altro delitto da cui derivi, quale pena accessoria, l'incapacità di contrattare con la pubblica amministrazione.</w:t>
      </w:r>
    </w:p>
    <w:p w:rsidR="009D7B4A" w:rsidRDefault="009D7B4A" w:rsidP="00622E07">
      <w:pPr>
        <w:jc w:val="both"/>
      </w:pPr>
      <w:r>
        <w:t>2.    E' altresì causa di esclusione la sussistenza, con riferimento ai soggetti indicati al comma 3, di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Resta fermo quanto previsto dagli articoli 88, comma 4-bis, e 92, commi 2 e 3, del codice di cui al decreto legislativo n. 159 del 2011, con riferimento rispettivamente alle comunicazioni antimafia e alle informazioni antimafia. La causa di esclusione di cui all'articolo 84, comma 4, del codice di cui al decreto legislativo n. 159 del 2011 non opera se, entro la data dell'aggiudicazione, l'impresa sia stata ammessa al controllo giudiziario ai sensi dell'articolo 34-bis del medesimo codice. In nessun caso l'aggiudicazione può subire dilazioni in ragione della pendenza del procedimento suindicato.</w:t>
      </w:r>
    </w:p>
    <w:p w:rsidR="009D7B4A" w:rsidRDefault="009D7B4A" w:rsidP="00622E07">
      <w:pPr>
        <w:jc w:val="both"/>
      </w:pPr>
      <w:r>
        <w:t>3.    L'esclusione di cui ai commi 1 e 2 è disposta se la sentenza o il decreto oppure la misura interdittiva ivi indicati sono stati emessi nei confronti:</w:t>
      </w:r>
    </w:p>
    <w:p w:rsidR="009D7B4A" w:rsidRDefault="009D7B4A" w:rsidP="00622E07">
      <w:pPr>
        <w:jc w:val="both"/>
      </w:pPr>
      <w:r>
        <w:t>a)  dell'operatore economico ai sensi e nei termini di cui al decreto legislativo 8 giugno 2001, n. 231;</w:t>
      </w:r>
    </w:p>
    <w:p w:rsidR="009D7B4A" w:rsidRDefault="009D7B4A" w:rsidP="00622E07">
      <w:pPr>
        <w:jc w:val="both"/>
      </w:pPr>
      <w:r>
        <w:t>b)  del titolare o del direttore tecnico, se si tratta di impresa individuale;</w:t>
      </w:r>
    </w:p>
    <w:p w:rsidR="009D7B4A" w:rsidRDefault="009D7B4A" w:rsidP="00622E07">
      <w:pPr>
        <w:jc w:val="both"/>
      </w:pPr>
      <w:r>
        <w:t>c)  di un socio amministratore o del direttore tecnico, se si tratta di società in nome collettivo;</w:t>
      </w:r>
    </w:p>
    <w:p w:rsidR="009D7B4A" w:rsidRDefault="009D7B4A" w:rsidP="00622E07">
      <w:pPr>
        <w:jc w:val="both"/>
      </w:pPr>
      <w:r>
        <w:t>d)  dei soci accomandatari o del direttore tecnico, se si tratta di società in accomandita semplice;</w:t>
      </w:r>
    </w:p>
    <w:p w:rsidR="009D7B4A" w:rsidRDefault="009D7B4A" w:rsidP="00622E07">
      <w:pPr>
        <w:jc w:val="both"/>
      </w:pPr>
      <w:r>
        <w:t>e)  dei membri del consiglio di amministrazione cui sia stata conferita la legale rappresentanza, ivi compresi gli institori e i procuratori generali;</w:t>
      </w:r>
    </w:p>
    <w:p w:rsidR="009D7B4A" w:rsidRDefault="009D7B4A" w:rsidP="00622E07">
      <w:pPr>
        <w:jc w:val="both"/>
      </w:pPr>
      <w:r>
        <w:t>f)  dei componenti degli organi con poteri di direzione o di vigilanza o dei soggetti muniti di poteri di rappresentanza, di direzione o di controllo;</w:t>
      </w:r>
    </w:p>
    <w:p w:rsidR="009D7B4A" w:rsidRDefault="009D7B4A" w:rsidP="00622E07">
      <w:pPr>
        <w:jc w:val="both"/>
      </w:pPr>
      <w:r>
        <w:t>g)  del direttore tecnico o del socio unico;</w:t>
      </w:r>
    </w:p>
    <w:p w:rsidR="009D7B4A" w:rsidRDefault="009D7B4A" w:rsidP="00622E07">
      <w:pPr>
        <w:jc w:val="both"/>
      </w:pPr>
      <w:r>
        <w:t>h)  dell'amministratore di fatto nelle ipotesi di cui alle lettere precedenti.</w:t>
      </w:r>
    </w:p>
    <w:p w:rsidR="009D7B4A" w:rsidRDefault="009D7B4A" w:rsidP="00622E07">
      <w:pPr>
        <w:jc w:val="both"/>
      </w:pPr>
      <w:r>
        <w:t>4.    Nel caso in cui il socio sia una persona giuridica l'esclusione va disposta se la sentenza o il decreto ovvero la misura interdittiva sono stati emessi nei confronti degli amministratori di quest'ultima.</w:t>
      </w:r>
    </w:p>
    <w:p w:rsidR="009D7B4A" w:rsidRDefault="009D7B4A" w:rsidP="00622E07">
      <w:pPr>
        <w:jc w:val="both"/>
      </w:pPr>
      <w:r>
        <w:t>5.    Sono altresì esclusi:</w:t>
      </w:r>
    </w:p>
    <w:p w:rsidR="009D7B4A" w:rsidRDefault="009D7B4A" w:rsidP="00622E07">
      <w:pPr>
        <w:jc w:val="both"/>
      </w:pPr>
      <w:r>
        <w:lastRenderedPageBreak/>
        <w:t xml:space="preserve">a)  l'operatore economico destinatario della sanzione interdittiva di cui all'articolo 9, comma 2, lettera c), del decreto legislativo 8 giugno 2001, n. 231, o di altra sanzione che comporta il divieto di contrarre con la pubblica amministrazione, compresi i provvedimenti </w:t>
      </w:r>
      <w:proofErr w:type="spellStart"/>
      <w:r>
        <w:t>interdittivi</w:t>
      </w:r>
      <w:proofErr w:type="spellEnd"/>
      <w:r>
        <w:t xml:space="preserve"> di cui all'articolo 14 del decreto legislativo 9 aprile 2008, n. 81;</w:t>
      </w:r>
    </w:p>
    <w:p w:rsidR="009D7B4A" w:rsidRDefault="009D7B4A" w:rsidP="00622E07">
      <w:pPr>
        <w:jc w:val="both"/>
      </w:pPr>
      <w:r>
        <w:t>b)  l'operatore economico che non abbia presentato la certificazione di cui all'articolo 17 della legge 12 marzo 1999, n. 68, ovvero non abbia presentato dichiarazione sostitutiva della sussistenza del medesimo requisito;</w:t>
      </w:r>
    </w:p>
    <w:p w:rsidR="009D7B4A" w:rsidRDefault="009D7B4A" w:rsidP="00622E07">
      <w:pPr>
        <w:jc w:val="both"/>
      </w:pPr>
      <w:r>
        <w:t>c)  in relazione alle procedure afferenti agli investimenti pubblici finanziati, in tutto o in parte, con le risorse previste dal regolamento (UE) n. 240/2021 del Parlamento europeo e del Consiglio, del 10 febbraio 2021 e dal regolamento (UE) n. 241/2021 del Parlamento europeo e del Consiglio, del 12 febbraio 2021, gli operatori economici tenuti alla redazione del rapporto sulla situazione del personale, ai sensi dell'articolo 46 del codice delle pari opportunità tra uomo e donna, di cui al decreto legislativo 11 aprile 2006, n. 198, che non abbiano prodotto, al momento della presentazione della domanda di partecipazione o dell'offerta, copia dell'ultimo rapporto redatto, con attestazione della sua conformità a quello trasmesso alle rappresentanze sindacali aziendali e alla consigliera e al consigliere regionale di parità ai sensi del comma 2 del citato articolo 46, oppure, in caso di inosservanza dei termini previsti dal comma 1 del medesimo articolo 46, con attestazione della sua contestuale trasmissione alle rappresentanze sindacali aziendali e alla consigliera e al consigliere regionale di parità;</w:t>
      </w:r>
    </w:p>
    <w:p w:rsidR="009D7B4A" w:rsidRDefault="009D7B4A" w:rsidP="00622E07">
      <w:pPr>
        <w:jc w:val="both"/>
      </w:pPr>
      <w:r>
        <w:t>d)  l'operatore economico che sia stato sottoposto a liquidazione giudiziale o si trovi in stato di liquidazione coatta o di concordato preventivo o nei cui confronti sia in corso un procedimento per l'accesso a una di tali procedure, fermo restando quanto previsto dall'articolo 95 del codice della crisi di impresa e dell'insolvenza, di cui al decreto legislativo 12 gennaio 2019, n. 14, dall'articolo 186-bis, comma 5, del regio decreto 16 marzo 1942, n. 267 e dall'articolo 124 del presente codice. L'esclusione non opera se, entro la data dell'aggiudicazione, sono stati adottati i provvedimenti di cui all'articolo 186-bis, comma 4, del regio decreto n. 267 del 1942 e all'articolo 95, commi 3 e 4, del codice di cui al decreto legislativo n. 14 del 2019, a meno che non intervengano ulteriori circostanze escludenti relative alle procedure concorsuali;</w:t>
      </w:r>
    </w:p>
    <w:p w:rsidR="009D7B4A" w:rsidRDefault="009D7B4A" w:rsidP="00622E07">
      <w:pPr>
        <w:jc w:val="both"/>
      </w:pPr>
      <w:r>
        <w:t>e)  l'operatore economico iscritto nel casellario informatico tenuto dall'ANAC per aver presentato false dichiarazioni o falsa documentazione nelle procedure di gara e negli affidamenti di subappalti; la causa di esclusione perdura fino a quando opera l'iscrizione nel casellario informatico;</w:t>
      </w:r>
    </w:p>
    <w:p w:rsidR="009D7B4A" w:rsidRDefault="009D7B4A" w:rsidP="00622E07">
      <w:pPr>
        <w:jc w:val="both"/>
      </w:pPr>
      <w:r>
        <w:t>f)  l'operatore economico iscritto nel casellario informatico tenuto dall'ANAC per aver presentato false dichiarazioni o falsa documentazione ai fini del rilascio dell'attestazione di qualificazione, per il periodo durante il quale perdura l'iscrizione.</w:t>
      </w:r>
    </w:p>
    <w:p w:rsidR="009D7B4A" w:rsidRDefault="009D7B4A" w:rsidP="00622E07">
      <w:pPr>
        <w:jc w:val="both"/>
      </w:pPr>
      <w:r>
        <w:t xml:space="preserve">6.    E' inoltre escluso l'operatore economico che ha commesso violazioni gravi, definitivamente accertate, degli obblighi relativi al pagamento delle imposte e tasse o dei contributi previdenziali, secondo la legislazione italiana o quella dello Stato in cui sono stabiliti. Costituiscono gravi violazioni definitivamente accertate quelle indicate nell'allegato II.10. Il presente comma non si applica quando l'operatore economico ha ottemperato ai suoi obblighi pagando o impegnandosi in modo vincolante a pagare le imposte o i contributi previdenziali dovuti, compresi eventuali interessi o sanzioni, oppure quando il debito </w:t>
      </w:r>
      <w:r>
        <w:lastRenderedPageBreak/>
        <w:t>tributario o previdenziale sia comunque integralmente estinto, purché l'estinzione, il pagamento o l'impegno si siano perfezionati anteriormente alla scadenza del termine di presentazione dell'offerta.</w:t>
      </w:r>
    </w:p>
    <w:p w:rsidR="009D7B4A" w:rsidRDefault="009D7B4A" w:rsidP="00622E07">
      <w:pPr>
        <w:jc w:val="both"/>
      </w:pPr>
      <w:r>
        <w:t>7.    L'esclusione non è disposta e il divieto di aggiudicare non si applica quando il reato è stato depenalizzato oppure quando è intervenuta la riabilitazione oppure, nei casi di condanna ad una pena accessoria perpetua, quando questa è stata dichiarata estinta ai sensi dell'articolo 179, settimo comma, del codice penale, oppure quando il reato è stato dichiarato estinto dopo la condanna oppure in caso di revoca della condanna medesima.</w:t>
      </w:r>
    </w:p>
    <w:p w:rsidR="009D7B4A" w:rsidRDefault="009D7B4A" w:rsidP="00622E07">
      <w:pPr>
        <w:jc w:val="both"/>
      </w:pPr>
      <w:r>
        <w:t>Articolo 95. Cause di esclusione non automatica</w:t>
      </w:r>
    </w:p>
    <w:p w:rsidR="009D7B4A" w:rsidRDefault="009D7B4A" w:rsidP="00622E07">
      <w:pPr>
        <w:jc w:val="both"/>
      </w:pPr>
      <w:r>
        <w:t>In vigore dal 1 aprile 2023</w:t>
      </w:r>
    </w:p>
    <w:p w:rsidR="009D7B4A" w:rsidRDefault="009D7B4A" w:rsidP="00622E07">
      <w:pPr>
        <w:jc w:val="both"/>
      </w:pPr>
      <w:r>
        <w:t>1.    La stazione appaltante esclude dalla partecipazione alla procedura un operatore economico qualora accerti:</w:t>
      </w:r>
    </w:p>
    <w:p w:rsidR="009D7B4A" w:rsidRDefault="009D7B4A" w:rsidP="00622E07">
      <w:pPr>
        <w:jc w:val="both"/>
      </w:pPr>
      <w:r>
        <w:t>a)  sussistere gravi infrazioni, debitamente accertate con qualunque mezzo adeguato, alle norme in materia di salute e di sicurezza sul lavoro nonché agli obblighi in materia ambientale, sociale e del lavoro stabiliti dalla normativa europea e nazionale, dai contratti collettivi o dalle disposizioni internazionali elencate nell'allegato X alla direttiva 2014/24/UE del Parlamento europeo e del Consiglio del 26 febbraio 2014;</w:t>
      </w:r>
    </w:p>
    <w:p w:rsidR="009D7B4A" w:rsidRDefault="009D7B4A" w:rsidP="00622E07">
      <w:pPr>
        <w:jc w:val="both"/>
      </w:pPr>
      <w:r>
        <w:t>b)  che la partecipazione dell'operatore economico determini una situazione di conflitto di interesse di cui all'articolo 16 non diversamente risolvibile;</w:t>
      </w:r>
    </w:p>
    <w:p w:rsidR="009D7B4A" w:rsidRDefault="009D7B4A" w:rsidP="00622E07">
      <w:pPr>
        <w:jc w:val="both"/>
      </w:pPr>
      <w:r>
        <w:t>c)  sussistere una distorsione della concorrenza derivante dal precedente coinvolgimento degli operatori economici nella preparazione della procedura d'appalto che non possa essere risolta con misure meno intrusive;</w:t>
      </w:r>
    </w:p>
    <w:p w:rsidR="009D7B4A" w:rsidRDefault="009D7B4A" w:rsidP="00622E07">
      <w:pPr>
        <w:jc w:val="both"/>
      </w:pPr>
      <w:r>
        <w:t>d)  sussistere rilevanti indizi tali da far ritenere che le offerte degli operatori economici siano imputabili ad un unico centro decisionale a cagione di accordi intercorsi con altri operatori economici partecipanti alla stessa gara;</w:t>
      </w:r>
    </w:p>
    <w:p w:rsidR="009D7B4A" w:rsidRDefault="009D7B4A" w:rsidP="00622E07">
      <w:pPr>
        <w:jc w:val="both"/>
      </w:pPr>
      <w:r>
        <w:t>e)  che l'offerente abbia commesso un illecito professionale grave, tale da rendere dubbia la sua integrità o affidabilità, dimostrato dalla stazione appaltante con mezzi adeguati. All'articolo 98 sono indicati, in modo tassativo, i gravi illeciti professionali, nonché i mezzi adeguati a dimostrare i medesimi.</w:t>
      </w:r>
    </w:p>
    <w:p w:rsidR="009D7B4A" w:rsidRDefault="009D7B4A" w:rsidP="00622E07">
      <w:pPr>
        <w:jc w:val="both"/>
      </w:pPr>
      <w:r>
        <w:t>2.    La stazione appaltante esclude altresì un operatore economico qualora ritenga che lo stesso ha commesso gravi violazioni non definitivamente accertate agli obblighi relativi al pagamento di imposte e tasse o contributi previdenziali. Costituiscono gravi violazioni non definitivamente accertate in materia fiscale quelle indicate nell'allegato II.10. La gravità va in ogni caso valutata anche tenendo conto del valore dell'appalto. Il presente comma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p w:rsidR="009D7B4A" w:rsidRDefault="009D7B4A" w:rsidP="00622E07">
      <w:pPr>
        <w:jc w:val="both"/>
      </w:pPr>
      <w:r>
        <w:lastRenderedPageBreak/>
        <w:t>3.    Con riferimento alle fattispecie di cui al comma 3, lettera h), dell'articolo 98, l'esclusione non è disposta e il divieto di aggiudicare non si applica quando:</w:t>
      </w:r>
    </w:p>
    <w:p w:rsidR="009D7B4A" w:rsidRDefault="009D7B4A" w:rsidP="00622E07">
      <w:pPr>
        <w:jc w:val="both"/>
      </w:pPr>
      <w:r>
        <w:t>a)  il reato è stato depenalizzato;</w:t>
      </w:r>
    </w:p>
    <w:p w:rsidR="009D7B4A" w:rsidRDefault="009D7B4A" w:rsidP="00622E07">
      <w:pPr>
        <w:jc w:val="both"/>
      </w:pPr>
      <w:r>
        <w:t>b)  è intervenuta la riabilitazione;</w:t>
      </w:r>
    </w:p>
    <w:p w:rsidR="009D7B4A" w:rsidRDefault="009D7B4A" w:rsidP="00622E07">
      <w:pPr>
        <w:jc w:val="both"/>
      </w:pPr>
      <w:r>
        <w:t>c)  nei casi di condanna a una pena accessoria perpetua, questa è stata dichiarata estinta ai sensi dell'articolo 179, settimo comma, del codice penale;</w:t>
      </w:r>
    </w:p>
    <w:p w:rsidR="009D7B4A" w:rsidRDefault="009D7B4A" w:rsidP="00622E07">
      <w:pPr>
        <w:jc w:val="both"/>
      </w:pPr>
      <w:r>
        <w:t>d)  il reato è stato dichiarato estinto dopo la condanna;</w:t>
      </w:r>
    </w:p>
    <w:p w:rsidR="009D7B4A" w:rsidRDefault="009D7B4A" w:rsidP="00622E07">
      <w:pPr>
        <w:jc w:val="both"/>
      </w:pPr>
      <w:r>
        <w:t>e)  la condanna è stata revocata.</w:t>
      </w:r>
    </w:p>
    <w:p w:rsidR="009D7B4A" w:rsidRDefault="009D7B4A" w:rsidP="00622E07">
      <w:pPr>
        <w:jc w:val="both"/>
      </w:pPr>
      <w:r>
        <w:t>Articolo 96. Disciplina dell'esclusione</w:t>
      </w:r>
    </w:p>
    <w:p w:rsidR="009D7B4A" w:rsidRDefault="009D7B4A" w:rsidP="00622E07">
      <w:pPr>
        <w:jc w:val="both"/>
      </w:pPr>
      <w:r>
        <w:t>In vigore dal 1 aprile 2023</w:t>
      </w:r>
    </w:p>
    <w:p w:rsidR="009D7B4A" w:rsidRDefault="009D7B4A" w:rsidP="00622E07">
      <w:pPr>
        <w:jc w:val="both"/>
      </w:pPr>
      <w:r>
        <w:t>1.    Salvo quanto previsto dai commi 2, 3, 4, 5 e 6, le stazioni appaltanti escludono un operatore economico in qualunque momento della procedura d'appalto, qualora risulti che questi si trovi, a causa di atti compiuti od omessi prima o nel corso della procedura, in una delle situazioni di cui agli articoli 94 e 95.</w:t>
      </w:r>
    </w:p>
    <w:p w:rsidR="009D7B4A" w:rsidRDefault="009D7B4A" w:rsidP="00622E07">
      <w:pPr>
        <w:jc w:val="both"/>
      </w:pPr>
      <w:r>
        <w:t>2.    L'operatore economico che si trovi in una delle situazioni di cui all'articolo 94, a eccezione del comma 6, e all'articolo 95, a eccezione del comma 2, non è escluso se si sono verificate le condizioni di cui al comma 6 del presente articolo e ha adempiuto agli oneri di cui ai commi 3 o 4 del presente articolo.</w:t>
      </w:r>
    </w:p>
    <w:p w:rsidR="009D7B4A" w:rsidRDefault="009D7B4A" w:rsidP="00622E07">
      <w:pPr>
        <w:jc w:val="both"/>
      </w:pPr>
      <w:r>
        <w:t>3.    Se la causa di esclusione si è verificata prima della presentazione dell'offerta, l'operatore economico, contestualmente all'offerta, la comunica alla stazione appaltante e, alternativamente:</w:t>
      </w:r>
    </w:p>
    <w:p w:rsidR="009D7B4A" w:rsidRDefault="009D7B4A" w:rsidP="00622E07">
      <w:pPr>
        <w:jc w:val="both"/>
      </w:pPr>
      <w:r>
        <w:t>a)  comprova di avere adottato le misure di cui al comma 6;</w:t>
      </w:r>
    </w:p>
    <w:p w:rsidR="009D7B4A" w:rsidRDefault="009D7B4A" w:rsidP="00622E07">
      <w:pPr>
        <w:jc w:val="both"/>
      </w:pPr>
      <w:r>
        <w:t>b)  comprova l'impossibilità di adottare tali misure prima della presentazione dell'offerta e successivamente ottempera ai sensi del comma 4.</w:t>
      </w:r>
    </w:p>
    <w:p w:rsidR="009D7B4A" w:rsidRDefault="009D7B4A" w:rsidP="00622E07">
      <w:pPr>
        <w:jc w:val="both"/>
      </w:pPr>
      <w:r>
        <w:t>4.    Se la causa di esclusione si è verificata successivamente alla presentazione dell'offerta, l'operatore economico adotta e comunica le misure di cui al comma 6.</w:t>
      </w:r>
    </w:p>
    <w:p w:rsidR="009D7B4A" w:rsidRDefault="009D7B4A" w:rsidP="00622E07">
      <w:pPr>
        <w:jc w:val="both"/>
      </w:pPr>
      <w:r>
        <w:t>5.    In nessun caso l'aggiudicazione può subire dilazioni in ragione dell'adozione delle misure di cui al comma 6.</w:t>
      </w:r>
    </w:p>
    <w:p w:rsidR="009D7B4A" w:rsidRDefault="009D7B4A" w:rsidP="00622E07">
      <w:pPr>
        <w:jc w:val="both"/>
      </w:pPr>
      <w:r>
        <w:t xml:space="preserve">6.    Un operatore economico che si trovi in una delle situazioni di cui all'articolo 94, a eccezione del comma 6, e all'articolo 95, a eccezione del comma 2, può fornire prova del fatto che le misure da lui adottate sono sufficienti a dimostrare la sua affidabilità. Se tali misure sono ritenute sufficienti e tempestivamente adottate, esso non è escluso dalla procedura d'appalto. A tal fine, l'operatore economico dimostra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 Le misure adottate dagli operatori economici sono valutate considerando la gravità e le particolari circostanze del reato o dell'illecito, nonché la tempestività della loro assunzione. Se la stazione </w:t>
      </w:r>
      <w:r>
        <w:lastRenderedPageBreak/>
        <w:t>appaltante ritiene che le misure siano intempestive o insufficienti, ne comunica le ragioni all'operatore economico.</w:t>
      </w:r>
    </w:p>
    <w:p w:rsidR="009D7B4A" w:rsidRDefault="009D7B4A" w:rsidP="00622E07">
      <w:pPr>
        <w:jc w:val="both"/>
      </w:pPr>
      <w:r>
        <w:t>7.    Un operatore economico escluso con sentenza definitiva dalla partecipazione alle procedure di appalto o di concessione non può avvalersi della possibilità prevista dai commi 2, 3, 4, 5 e 6 nel corso del periodo di esclusione derivante da tale sentenza.</w:t>
      </w:r>
    </w:p>
    <w:p w:rsidR="009D7B4A" w:rsidRDefault="009D7B4A" w:rsidP="00622E07">
      <w:pPr>
        <w:jc w:val="both"/>
      </w:pPr>
      <w:r>
        <w:t>8.    Se la sentenza penale di condanna definitiva non fissa la durata della pena accessoria della incapacità di contrattare con la pubblica amministrazione, la condanna produce effetto escludente dalle procedure d'appalto:</w:t>
      </w:r>
    </w:p>
    <w:p w:rsidR="009D7B4A" w:rsidRDefault="009D7B4A" w:rsidP="00622E07">
      <w:pPr>
        <w:jc w:val="both"/>
      </w:pPr>
      <w:r>
        <w:t>a)  in perpetuo, nei casi in cui alla condanna consegue di diritto la pena accessoria perpetua, ai sensi dell'articolo 317-bis, primo comma, primo periodo, del codice penale, salvo che la pena sia dichiarata estinta ai sensi dell'articolo 179, settimo comma, del codice penale;</w:t>
      </w:r>
    </w:p>
    <w:p w:rsidR="009D7B4A" w:rsidRDefault="009D7B4A" w:rsidP="00622E07">
      <w:pPr>
        <w:jc w:val="both"/>
      </w:pPr>
      <w:r>
        <w:t>b)  per un periodo pari a sette anni nei casi previsti dall'articolo 317-bis, primo comma, secondo periodo, del codice penale, salvo che sia intervenuta riabilitazione;</w:t>
      </w:r>
    </w:p>
    <w:p w:rsidR="009D7B4A" w:rsidRDefault="009D7B4A" w:rsidP="00622E07">
      <w:pPr>
        <w:jc w:val="both"/>
      </w:pPr>
      <w:r>
        <w:t>c)  per un periodo pari a cinque anni nei casi diversi da quelli di cui alle lettere a) e b), salvo che sia intervenuta riabilitazione.</w:t>
      </w:r>
    </w:p>
    <w:p w:rsidR="009D7B4A" w:rsidRDefault="009D7B4A" w:rsidP="00622E07">
      <w:pPr>
        <w:jc w:val="both"/>
      </w:pPr>
      <w:r>
        <w:t>9.    Nei casi di cui alle lettere b) e c) del comma 8, se la pena principale ha una durata inferiore, rispettivamente, a sette e cinque anni di reclusione, l'effetto escludente che ne deriva si produce per un periodo avente durata pari alla durata della pena principale.</w:t>
      </w:r>
    </w:p>
    <w:p w:rsidR="009D7B4A" w:rsidRDefault="009D7B4A" w:rsidP="00622E07">
      <w:pPr>
        <w:jc w:val="both"/>
      </w:pPr>
      <w:r>
        <w:t>10.    Le cause di esclusione di cui all'articolo 95 rilevano:</w:t>
      </w:r>
    </w:p>
    <w:p w:rsidR="009D7B4A" w:rsidRDefault="009D7B4A" w:rsidP="00622E07">
      <w:pPr>
        <w:jc w:val="both"/>
      </w:pPr>
      <w:r>
        <w:t>a)  per tre anni decorrenti dalla commissione del fatto, nel caso di cui all'articolo 95, comma 1, lettera a);</w:t>
      </w:r>
    </w:p>
    <w:p w:rsidR="009D7B4A" w:rsidRDefault="009D7B4A" w:rsidP="00622E07">
      <w:pPr>
        <w:jc w:val="both"/>
      </w:pPr>
      <w:r>
        <w:t>b)  per la sola gara cui la condotta si riferisce, nei casi di cui all'articolo 95, comma 1, lettere b), c) e d);</w:t>
      </w:r>
    </w:p>
    <w:p w:rsidR="009D7B4A" w:rsidRDefault="009D7B4A" w:rsidP="00622E07">
      <w:pPr>
        <w:jc w:val="both"/>
      </w:pPr>
      <w:r>
        <w:t>c)  nel caso di cui all'articolo 95, comma 1, lettera e), salvo che ricorra la condotta di cui al comma 3, lettera b), dell'articolo 98, per tre anni decorrenti rispettivamente:</w:t>
      </w:r>
    </w:p>
    <w:p w:rsidR="009D7B4A" w:rsidRDefault="009D7B4A" w:rsidP="00622E07">
      <w:pPr>
        <w:jc w:val="both"/>
      </w:pPr>
      <w:r>
        <w:t>1)  dalla data di emissione di uno degli atti di cui all'articolo 407-bis, comma 1, del codice di procedura penale oppure di eventuali provvedimenti cautelari personali o reali del giudice penale, se antecedenti all'esercizio dell'azione penale ove la situazione escludente consista in un illecito penale rientrante tra quelli valutabili ai sensi del comma 1 dell'articolo 94 oppure ai sensi del comma 3, lettera h), dell'articolo 98;</w:t>
      </w:r>
    </w:p>
    <w:p w:rsidR="009D7B4A" w:rsidRDefault="009D7B4A" w:rsidP="00622E07">
      <w:pPr>
        <w:jc w:val="both"/>
      </w:pPr>
      <w:r>
        <w:t>2)  dalla data del provvedimento sanzionatorio irrogato dall'Autorità garante della concorrenza e del mercato o da altra autorità di settore nel caso in cui la situazione escludente discenda da tale atto;</w:t>
      </w:r>
    </w:p>
    <w:p w:rsidR="009D7B4A" w:rsidRDefault="009D7B4A" w:rsidP="00622E07">
      <w:pPr>
        <w:jc w:val="both"/>
      </w:pPr>
      <w:r>
        <w:t>3)  dalla commissione del fatto in tutti gli altri casi.</w:t>
      </w:r>
    </w:p>
    <w:p w:rsidR="009D7B4A" w:rsidRDefault="009D7B4A" w:rsidP="00622E07">
      <w:pPr>
        <w:jc w:val="both"/>
      </w:pPr>
      <w:r>
        <w:t>11.    L'eventuale impugnazione di taluno dei provvedimenti suindicati non rileva ai fini della decorrenza del triennio.</w:t>
      </w:r>
    </w:p>
    <w:p w:rsidR="009D7B4A" w:rsidRDefault="009D7B4A" w:rsidP="00622E07">
      <w:pPr>
        <w:jc w:val="both"/>
      </w:pPr>
      <w:r>
        <w:lastRenderedPageBreak/>
        <w:t>12.    L'operatore economico ha l'onere di comunicare immediatamente alla stazione appaltante la sussistenza di taluno dei provvedimenti menzionati ai numeri 1) e 2) della lettera c) del comma 10, ove non menzionati nel proprio fascicolo virtuale. Se contravviene all'onere di comunicazione il triennio inizia a decorrere dalla data in cui la stazione appaltante ha acquisito taluno di detti provvedimenti.</w:t>
      </w:r>
    </w:p>
    <w:p w:rsidR="009D7B4A" w:rsidRDefault="009D7B4A" w:rsidP="00622E07">
      <w:pPr>
        <w:jc w:val="both"/>
      </w:pPr>
      <w:r>
        <w:t>13.    Le cause di esclusione previste dagli articoli 94 e 95 non si applicano alle aziende o società sottoposte a sequestro o confisca ai sensi dell'articolo 240-bis del codice penale o degli articoli 20 e 24 del codice delle leggi antimafia e delle misure di prevenzione, di cui al decreto legislativo 6 settembre 2011, n. 159, e affidate ad un custode o amministratore giudiziario o finanziario, limitatamente a quelle riferite al periodo precedente al predetto affidamento.</w:t>
      </w:r>
    </w:p>
    <w:p w:rsidR="009D7B4A" w:rsidRDefault="009D7B4A" w:rsidP="00622E07">
      <w:pPr>
        <w:jc w:val="both"/>
      </w:pPr>
      <w:r>
        <w:t>14.    L'operatore economico ha l'obbligo di comunicare alla stazione appaltante la sussistenza dei fatti e dei provvedimenti che possono costituire causa di esclusione ai sensi degli articoli 94 e 95, ove non menzionati nel proprio fascicolo virtuale. L'omissione di tale comunicazione o la non veridicità della medesima, pur non costituendo di per sé causa di esclusione, può rilevare ai sensi del comma 4 dell'articolo 98.</w:t>
      </w:r>
    </w:p>
    <w:p w:rsidR="009D7B4A" w:rsidRDefault="009D7B4A" w:rsidP="00622E07">
      <w:pPr>
        <w:jc w:val="both"/>
      </w:pPr>
      <w:r>
        <w:t>15.    In caso di presentazione di falsa dichiarazione o falsa documentazione, nelle procedure di gara e negli affidamenti di subappalto, la stazione appaltante ne dà segnalazione all'ANAC che, se ritiene che siano state rese con dolo o colpa grave tenuto conto della rilevanza o della gravità dei fatti oggetto della falsa dichiarazione o della presentazione di falsa documentazione, dispone l'iscrizione nel casellario informatico ai fini dell'esclusione dalle procedure di gara e dagli affidamenti di subappalto ai sensi dell'articolo 94, comma 5, lettera e), per un periodo fino a due anni, decorso il quale l'iscrizione è cancellata e perde comunque efficacia.</w:t>
      </w:r>
    </w:p>
    <w:p w:rsidR="009D7B4A" w:rsidRDefault="009D7B4A" w:rsidP="00622E07">
      <w:pPr>
        <w:jc w:val="both"/>
      </w:pPr>
      <w:r w:rsidRPr="008470DC">
        <w:rPr>
          <w:highlight w:val="yellow"/>
        </w:rPr>
        <w:t>Articolo 97. Cause di esclusione di partecipanti a raggruppamenti</w:t>
      </w:r>
    </w:p>
    <w:p w:rsidR="009D7B4A" w:rsidRDefault="009D7B4A" w:rsidP="00622E07">
      <w:pPr>
        <w:jc w:val="both"/>
      </w:pPr>
      <w:r>
        <w:t>In vigore dal 1 aprile 2023</w:t>
      </w:r>
    </w:p>
    <w:p w:rsidR="009D7B4A" w:rsidRDefault="009D7B4A" w:rsidP="00622E07">
      <w:pPr>
        <w:jc w:val="both"/>
      </w:pPr>
      <w:r>
        <w:t>1.    Fermo restando quanto previsto dall'articolo 96, commi 2, 3, 4, 5 e 6, il raggruppamento non è escluso qualora un suo partecipante sia interessato da una causa automatica o non automatica di esclusione o dal venir meno di un requisito di qualificazione, se si sono verificate le condizioni di cui al comma 2 e ha adempiuto ai seguenti oneri:</w:t>
      </w:r>
    </w:p>
    <w:p w:rsidR="009D7B4A" w:rsidRDefault="009D7B4A" w:rsidP="00622E07">
      <w:pPr>
        <w:jc w:val="both"/>
      </w:pPr>
      <w:r>
        <w:t>a)  in sede di presentazione dell'offerta:</w:t>
      </w:r>
    </w:p>
    <w:p w:rsidR="009D7B4A" w:rsidRDefault="009D7B4A" w:rsidP="00622E07">
      <w:pPr>
        <w:jc w:val="both"/>
      </w:pPr>
      <w:r>
        <w:t>1)  ha comunicato alla stazione appaltante la causa escludente verificatasi prima della presentazione dell'offerta e il venir meno, prima della presentazione dell'offerta, del requisito di qualificazione, nonché il soggetto che ne è interessato;</w:t>
      </w:r>
    </w:p>
    <w:p w:rsidR="009D7B4A" w:rsidRDefault="009D7B4A" w:rsidP="00622E07">
      <w:pPr>
        <w:jc w:val="both"/>
      </w:pPr>
      <w:r>
        <w:t>2)  ha comprovato le misure adottate ai sensi del comma 2 o l'impossibilità di adottarle prima di quella data;</w:t>
      </w:r>
    </w:p>
    <w:p w:rsidR="009D7B4A" w:rsidRDefault="009D7B4A" w:rsidP="00622E07">
      <w:pPr>
        <w:jc w:val="both"/>
      </w:pPr>
      <w:r>
        <w:t>b)  ha adottato e comunicato le misure di cui al comma 2 prima dell'aggiudicazione, se la causa escludente si è verificata successivamente alla presentazione dell'offerta o il requisito di qualificazione è venuto meno successivamente alla presentazione dell'offerta.</w:t>
      </w:r>
    </w:p>
    <w:p w:rsidR="009D7B4A" w:rsidRDefault="009D7B4A" w:rsidP="00622E07">
      <w:pPr>
        <w:jc w:val="both"/>
      </w:pPr>
      <w:r>
        <w:t xml:space="preserve">2.    Fermo restando l'articolo 96, se un partecipante al raggruppamento si trova in una delle situazioni di cui agli articoli 94 e 95 o non è in possesso di uno dei requisiti di cui all'articolo 100, il raggruppamento può </w:t>
      </w:r>
      <w:r>
        <w:lastRenderedPageBreak/>
        <w:t>comprovare di averlo estromesso o sostituito con altro soggetto munito dei necessari requisiti, fatta salva l'</w:t>
      </w:r>
      <w:proofErr w:type="spellStart"/>
      <w:r>
        <w:t>immodificabilità</w:t>
      </w:r>
      <w:proofErr w:type="spellEnd"/>
      <w:r>
        <w:t xml:space="preserve"> sostanziale dell'offerta presentata. Se tali misure sono ritenute sufficienti e tempestivamente adottate, il raggruppamento non è escluso dalla procedura d'appalto. Se la stazione appaltante ritiene che le misure siano intempestive o insufficienti, l'operatore economico è escluso con decisione motivata.</w:t>
      </w:r>
    </w:p>
    <w:p w:rsidR="009D7B4A" w:rsidRDefault="009D7B4A" w:rsidP="00622E07">
      <w:pPr>
        <w:jc w:val="both"/>
      </w:pPr>
      <w:r>
        <w:t>3.    I commi 1 e 2 si applicano anche ai consorzi ordinari. Si applicano altresì ai consorzi fra imprese artigiane, nonché ai consorzi stabili limitatamente alle consorziate esecutrici e alle consorziate aventi i requisiti di cui i consorzi si avvalgono.</w:t>
      </w:r>
    </w:p>
    <w:p w:rsidR="009D7B4A" w:rsidRDefault="009D7B4A" w:rsidP="00622E07">
      <w:pPr>
        <w:jc w:val="both"/>
      </w:pPr>
      <w:r w:rsidRPr="004E0C0E">
        <w:rPr>
          <w:highlight w:val="yellow"/>
        </w:rPr>
        <w:t>Articolo 98. Illecito professionale grave</w:t>
      </w:r>
    </w:p>
    <w:p w:rsidR="009D7B4A" w:rsidRDefault="009D7B4A" w:rsidP="00622E07">
      <w:pPr>
        <w:jc w:val="both"/>
      </w:pPr>
      <w:r>
        <w:t>In vigore dal 1 aprile 2023</w:t>
      </w:r>
    </w:p>
    <w:p w:rsidR="009D7B4A" w:rsidRDefault="009D7B4A" w:rsidP="00622E07">
      <w:pPr>
        <w:jc w:val="both"/>
      </w:pPr>
      <w:r>
        <w:t>1.    L'illecito professionale grave rileva solo se compiuto dall'operatore economico offerente, salvo quanto previsto dal comma 3, lettere g) ed h).</w:t>
      </w:r>
    </w:p>
    <w:p w:rsidR="009D7B4A" w:rsidRDefault="009D7B4A" w:rsidP="00622E07">
      <w:pPr>
        <w:jc w:val="both"/>
      </w:pPr>
      <w:r>
        <w:t>2.    L'esclusione di un operatore economico ai sensi dell'articolo 95, comma 1, lettera e) è disposta e comunicata dalla stazione appaltante quando ricorrono tutte le seguenti condizioni:</w:t>
      </w:r>
    </w:p>
    <w:p w:rsidR="009D7B4A" w:rsidRDefault="009D7B4A" w:rsidP="00622E07">
      <w:pPr>
        <w:jc w:val="both"/>
      </w:pPr>
      <w:r>
        <w:t>a)  elementi sufficienti ad integrare il grave illecito professionale;</w:t>
      </w:r>
    </w:p>
    <w:p w:rsidR="009D7B4A" w:rsidRDefault="009D7B4A" w:rsidP="00622E07">
      <w:pPr>
        <w:jc w:val="both"/>
      </w:pPr>
      <w:r>
        <w:t>b)  idoneità del grave illecito professionale ad incidere sull'affidabilità e integrità dell'operatore;</w:t>
      </w:r>
    </w:p>
    <w:p w:rsidR="009D7B4A" w:rsidRDefault="009D7B4A" w:rsidP="00622E07">
      <w:pPr>
        <w:jc w:val="both"/>
      </w:pPr>
      <w:r>
        <w:t>c)  adeguati mezzi di prova di cui al comma 6.</w:t>
      </w:r>
    </w:p>
    <w:p w:rsidR="009D7B4A" w:rsidRDefault="009D7B4A" w:rsidP="00622E07">
      <w:pPr>
        <w:jc w:val="both"/>
      </w:pPr>
      <w:r>
        <w:t>3.    L'illecito professionale si può desumere al verificarsi di almeno uno dei seguenti elementi:</w:t>
      </w:r>
    </w:p>
    <w:p w:rsidR="009D7B4A" w:rsidRDefault="009D7B4A" w:rsidP="00622E07">
      <w:pPr>
        <w:jc w:val="both"/>
      </w:pPr>
      <w:r>
        <w:t>a)  sanzione esecutiva irrogata dall'Autorità garante della concorrenza e del mercato o da altra autorità di settore, rilevante in relazione all'oggetto specifico dell'appalto;</w:t>
      </w:r>
    </w:p>
    <w:p w:rsidR="009D7B4A" w:rsidRDefault="009D7B4A" w:rsidP="00622E07">
      <w:pPr>
        <w:jc w:val="both"/>
      </w:pPr>
      <w:r>
        <w:t>b)  condotta dell'operatore economico che abbia tentato di influenzare indebitamente il processo decisionale della stazione appaltante o di ottenere informazioni riservate a proprio vantaggio oppure che abbia fornito, anche per negligenza, informazioni false o fuorvianti suscettibili di influenzare le decisioni sull'esclusione, la selezione o l'aggiudicazione;</w:t>
      </w:r>
    </w:p>
    <w:p w:rsidR="009D7B4A" w:rsidRDefault="009D7B4A" w:rsidP="00622E07">
      <w:pPr>
        <w:jc w:val="both"/>
      </w:pPr>
      <w:r>
        <w:t>c)  condotta dell'operatore economico che abbia dimostrato significative o persistenti carenze nell'esecuzione di un precedente contratto di appalto o di concessione che ne hanno causato la risoluzione per inadempimento oppure la condanna al risarcimento del danno o altre sanzioni comparabili, derivanti da inadempienze particolarmente gravi o la cui ripetizione sia indice di una persistente carenza professionale;</w:t>
      </w:r>
    </w:p>
    <w:p w:rsidR="009D7B4A" w:rsidRDefault="009D7B4A" w:rsidP="00622E07">
      <w:pPr>
        <w:jc w:val="both"/>
      </w:pPr>
      <w:r>
        <w:t>d)  condotta dell'operatore economico che abbia commesso grave inadempimento nei confronti di uno o più subappaltatori;</w:t>
      </w:r>
    </w:p>
    <w:p w:rsidR="009D7B4A" w:rsidRDefault="009D7B4A" w:rsidP="00622E07">
      <w:pPr>
        <w:jc w:val="both"/>
      </w:pPr>
      <w:r>
        <w:t>e)  condotta dell'operatore economico che abbia violato il divieto di intestazione fiduciaria di cui all'articolo 17 della legge 19 marzo 1990, n. 55, laddove la violazione non sia stata rimossa;</w:t>
      </w:r>
    </w:p>
    <w:p w:rsidR="009D7B4A" w:rsidRDefault="009D7B4A" w:rsidP="00622E07">
      <w:pPr>
        <w:jc w:val="both"/>
      </w:pPr>
      <w:r>
        <w:t xml:space="preserve">f)  omessa denuncia all'autorità giudiziaria da parte dell'operatore economico persona offesa dei reati previsti e puniti dagli articoli 317 e 629 del codice penale aggravati ai sensi dell'articolo 416-bis.1 del </w:t>
      </w:r>
      <w:r>
        <w:lastRenderedPageBreak/>
        <w:t>medesimo codice salvo che ricorrano i casi previsti dall'articolo 4, primo comma, della legge 24 novembre 1981, n. 689. Tale circostanza deve emergere dagli indizi a base della richiesta di rinvio a giudizio formulata nei confronti dell'imputato per i reati di cui al primo periodo nell'anno antecedente alla pubblicazione del bando e deve essere comunicata, unitamente alle generalità del soggetto che ha omesso la predetta denuncia, dal procuratore della Repubblica procedente all'ANAC, la quale ne cura la pubblicazione;</w:t>
      </w:r>
    </w:p>
    <w:p w:rsidR="009D7B4A" w:rsidRDefault="009D7B4A" w:rsidP="00622E07">
      <w:pPr>
        <w:jc w:val="both"/>
      </w:pPr>
      <w:r>
        <w:t>g)  contestata commissione da parte dell'operatore economico, ovvero dei soggetti di cui al comma 3 dell'articolo 94 di taluno dei reati consumati o tentati di cui al comma 1 del medesimo articolo 94;</w:t>
      </w:r>
    </w:p>
    <w:p w:rsidR="009D7B4A" w:rsidRDefault="009D7B4A" w:rsidP="00622E07">
      <w:pPr>
        <w:jc w:val="both"/>
      </w:pPr>
      <w:r>
        <w:t>h)  contestata o accertata commissione, da parte dell'operatore economico oppure dei soggetti di cui al comma 3 dell'articolo 94, di taluno dei seguenti reati consumati:</w:t>
      </w:r>
    </w:p>
    <w:p w:rsidR="009D7B4A" w:rsidRDefault="009D7B4A" w:rsidP="00622E07">
      <w:pPr>
        <w:jc w:val="both"/>
      </w:pPr>
      <w:r>
        <w:t>1)  abusivo esercizio di una professione, ai sensi dell'articolo 348 del codice penale;</w:t>
      </w:r>
    </w:p>
    <w:p w:rsidR="009D7B4A" w:rsidRDefault="009D7B4A" w:rsidP="00622E07">
      <w:pPr>
        <w:jc w:val="both"/>
      </w:pPr>
      <w:r>
        <w:t>2)  bancarotta semplice, bancarotta fraudolenta, omessa dichiarazione di beni da comprendere nell'inventario fallimentare o ricorso abusivo al credito, di cui agli articoli 216, 217, 218 e 220 del regio decreto 16 marzo 1942, n. 267;</w:t>
      </w:r>
    </w:p>
    <w:p w:rsidR="009D7B4A" w:rsidRDefault="009D7B4A" w:rsidP="00622E07">
      <w:pPr>
        <w:jc w:val="both"/>
      </w:pPr>
      <w:r>
        <w:t>3)  i reati tributari ai sensi del decreto legislativo 10 marzo 2000, n. 74, i delitti societari di cui agli articoli 2621 e seguenti del codice civile o i delitti contro l'industria e il commercio di cui agli articoli da 513 a 517 del codice penale;</w:t>
      </w:r>
    </w:p>
    <w:p w:rsidR="009D7B4A" w:rsidRDefault="009D7B4A" w:rsidP="00622E07">
      <w:pPr>
        <w:jc w:val="both"/>
      </w:pPr>
      <w:r w:rsidRPr="008470DC">
        <w:rPr>
          <w:highlight w:val="yellow"/>
        </w:rPr>
        <w:t>4)  i reati urbanistici di cui all'articolo 44, comma 1, lettere b) e c), del testo unico delle disposizioni legislative e regolamentari in materia di edilizia, di cui al decreto del Presidente della Repubblica 6 giugno 2001, n. 380, con riferimento agli affidamenti aventi ad oggetto lavori o servizi di architettura e ingegneria;</w:t>
      </w:r>
    </w:p>
    <w:p w:rsidR="009D7B4A" w:rsidRDefault="009D7B4A" w:rsidP="00622E07">
      <w:pPr>
        <w:jc w:val="both"/>
      </w:pPr>
      <w:r>
        <w:t>5)  i reati previsti dal decreto legislativo 8 giugno 2001, n. 231.</w:t>
      </w:r>
    </w:p>
    <w:p w:rsidR="009D7B4A" w:rsidRDefault="009D7B4A" w:rsidP="00622E07">
      <w:pPr>
        <w:jc w:val="both"/>
      </w:pPr>
      <w:r>
        <w:t>4.    La valutazione di gravità tiene conto del bene giuridico e dell'entità della lesione inferta dalla condotta integrante uno degli elementi di cui al comma 3 e del tempo trascorso dalla violazione, anche in relazione a modifiche intervenute nel frattempo nell'organizzazione dell'impresa.</w:t>
      </w:r>
    </w:p>
    <w:p w:rsidR="009D7B4A" w:rsidRDefault="009D7B4A" w:rsidP="00622E07">
      <w:pPr>
        <w:jc w:val="both"/>
      </w:pPr>
      <w:r>
        <w:t>5.    Le dichiarazioni omesse o non veritiere rese nella stessa gara e diverse da quelle di cui alla lettera b) del comma 3 possono essere utilizzate a supporto della valutazione di gravità riferita agli elementi di cui al comma 3.</w:t>
      </w:r>
    </w:p>
    <w:p w:rsidR="009D7B4A" w:rsidRDefault="009D7B4A" w:rsidP="00622E07">
      <w:pPr>
        <w:jc w:val="both"/>
      </w:pPr>
      <w:r>
        <w:t>6.    Costituiscono mezzi di prova adeguati, in relazione al comma 3:</w:t>
      </w:r>
    </w:p>
    <w:p w:rsidR="009D7B4A" w:rsidRDefault="009D7B4A" w:rsidP="00622E07">
      <w:pPr>
        <w:jc w:val="both"/>
      </w:pPr>
      <w:r>
        <w:t>a)  quanto alla lettera a), i provvedimenti sanzionatori esecutivi resi dall'Autorità garante della concorrenza e del mercato o da altra autorità di settore;</w:t>
      </w:r>
    </w:p>
    <w:p w:rsidR="009D7B4A" w:rsidRDefault="009D7B4A" w:rsidP="00622E07">
      <w:pPr>
        <w:jc w:val="both"/>
      </w:pPr>
      <w:r>
        <w:t>b)  quanto alla lettera b), la presenza di indizi gravi, precisi e concordanti che rendano evidente il ricorrere della situazione escludente;</w:t>
      </w:r>
    </w:p>
    <w:p w:rsidR="009D7B4A" w:rsidRDefault="009D7B4A" w:rsidP="00622E07">
      <w:pPr>
        <w:jc w:val="both"/>
      </w:pPr>
      <w:r>
        <w:t>c)  quanto alla lettera c), l'intervenuta risoluzione per inadempimento o la condanna al risarcimento del danno o ad altre conseguenze comparabili;</w:t>
      </w:r>
    </w:p>
    <w:p w:rsidR="009D7B4A" w:rsidRDefault="009D7B4A" w:rsidP="00622E07">
      <w:pPr>
        <w:jc w:val="both"/>
      </w:pPr>
      <w:r>
        <w:t>d)  quanto alla lettera d), la emissione di provvedimenti giurisdizionali anche non definitivi;</w:t>
      </w:r>
    </w:p>
    <w:p w:rsidR="009D7B4A" w:rsidRDefault="009D7B4A" w:rsidP="00622E07">
      <w:pPr>
        <w:jc w:val="both"/>
      </w:pPr>
      <w:r>
        <w:lastRenderedPageBreak/>
        <w:t>e)  quanto alla lettera e), l'accertamento definitivo della violazione;</w:t>
      </w:r>
    </w:p>
    <w:p w:rsidR="009D7B4A" w:rsidRDefault="009D7B4A" w:rsidP="00622E07">
      <w:pPr>
        <w:jc w:val="both"/>
      </w:pPr>
      <w:r>
        <w:t>f)  quanto alla lettera f), gli elementi ivi indicati;</w:t>
      </w:r>
    </w:p>
    <w:p w:rsidR="009D7B4A" w:rsidRDefault="009D7B4A" w:rsidP="00622E07">
      <w:pPr>
        <w:jc w:val="both"/>
      </w:pPr>
      <w:r>
        <w:t>g)  quanto alla lettera g), gli atti di cui all'articolo 407-bis, comma 1, del codice di procedura penale, il decreto che dispone il giudizio ai sensi dell'articolo 429 del codice di procedura penale, o eventuali provvedimenti cautelari reali o personali emessi dal giudice penale, la sentenza di condanna non definitiva, il decreto penale di condanna non irrevocabile, la sentenza non irrevocabile di applicazione della pena su richiesta ai sensi dell'articolo 444 del codice di procedura penale;</w:t>
      </w:r>
    </w:p>
    <w:p w:rsidR="009D7B4A" w:rsidRDefault="009D7B4A" w:rsidP="00622E07">
      <w:pPr>
        <w:jc w:val="both"/>
      </w:pPr>
      <w:r>
        <w:t>h)  quanto alla lettera h), la sentenza di condanna definitiva, il decreto penale di condanna irrevocabile, la condanna non definitiva, i provvedimenti cautelari reali o personali, ove emessi dal giudice penale;</w:t>
      </w:r>
    </w:p>
    <w:p w:rsidR="009D7B4A" w:rsidRDefault="009D7B4A" w:rsidP="00622E07">
      <w:pPr>
        <w:jc w:val="both"/>
      </w:pPr>
      <w:r>
        <w:t>7.    La stazione appaltante valuta i provvedimenti sanzionatori e giurisdizionali di cui al comma 6 motivando sulla ritenuta idoneità dei medesimi a incidere sull'affidabilità e sull'integrità dell'offerente; l'eventuale impugnazione dei medesimi è considerata nell'ambito della valutazione volta a verificare la sussistenza della causa escludente.</w:t>
      </w:r>
    </w:p>
    <w:p w:rsidR="009D7B4A" w:rsidRDefault="009D7B4A" w:rsidP="00622E07">
      <w:pPr>
        <w:jc w:val="both"/>
      </w:pPr>
      <w:r>
        <w:t>8.    Il provvedimento di esclusione deve essere motivato in relazione a tutte e tre le condizioni di cui al comma 2.</w:t>
      </w:r>
    </w:p>
    <w:p w:rsidR="009D7B4A" w:rsidRDefault="009D7B4A" w:rsidP="00622E07">
      <w:pPr>
        <w:jc w:val="both"/>
      </w:pPr>
      <w:r>
        <w:t>Capo III</w:t>
      </w:r>
    </w:p>
    <w:p w:rsidR="009D7B4A" w:rsidRDefault="009D7B4A" w:rsidP="00622E07">
      <w:pPr>
        <w:jc w:val="both"/>
      </w:pPr>
      <w:r>
        <w:t>Gli altri requisiti di partecipazione alla gara</w:t>
      </w:r>
    </w:p>
    <w:p w:rsidR="009D7B4A" w:rsidRDefault="009D7B4A" w:rsidP="00622E07">
      <w:pPr>
        <w:jc w:val="both"/>
      </w:pPr>
      <w:r>
        <w:t>Articolo 99. Verifica del possesso dei requisiti.</w:t>
      </w:r>
    </w:p>
    <w:p w:rsidR="009D7B4A" w:rsidRDefault="009D7B4A" w:rsidP="00622E07">
      <w:pPr>
        <w:jc w:val="both"/>
      </w:pPr>
      <w:r>
        <w:t>In vigore dal 1 aprile 2023</w:t>
      </w:r>
    </w:p>
    <w:p w:rsidR="009D7B4A" w:rsidRDefault="009D7B4A" w:rsidP="00622E07">
      <w:pPr>
        <w:jc w:val="both"/>
      </w:pPr>
      <w:r>
        <w:t>1.    La stazione appaltante verifica l'assenza di cause di esclusione automatiche di cui all'articolo 94 attraverso la consultazione del fascicolo virtuale dell'operatore economico di cui all'articolo 24, la consultazione degli altri documenti allegati dall'operatore economico, nonché tramite l'interoperabilità con la piattaforma digitale nazionale dati di cui all'articolo 50-ter del codice dell'amministrazione digitale, di cui al decreto legislativo 7 marzo 2005, n. 82 e con le banche dati delle pubbliche amministrazioni.</w:t>
      </w:r>
    </w:p>
    <w:p w:rsidR="009D7B4A" w:rsidRDefault="009D7B4A" w:rsidP="00622E07">
      <w:pPr>
        <w:jc w:val="both"/>
      </w:pPr>
      <w:r>
        <w:t>2.    La stazione appaltante, con le medesime modalità di cui al comma 1, verifica l'assenza delle cause di esclusione non automatica di cui all'articolo 95 e il possesso dei requisiti di partecipazione di cui agli articoli 100 e 103.</w:t>
      </w:r>
    </w:p>
    <w:p w:rsidR="009D7B4A" w:rsidRDefault="009D7B4A" w:rsidP="00622E07">
      <w:pPr>
        <w:jc w:val="both"/>
      </w:pPr>
      <w:r>
        <w:t>3.    Agli operatori economici non possono essere richiesti documenti che comprovano il possesso dei requisiti di partecipazione o altra documentazione utile ai fini dell'aggiudicazione, se questi sono presenti nel fascicolo virtuale dell'operatore economico, sono già in possesso della stazione appaltante, per effetto di una precedente aggiudicazione o conclusione di un accordo quadro, ovvero possono essere acquisiti tramite interoperabilità con la piattaforma digitale nazionale dati di cui all'articolo 50-ter del codice di cui al decreto legislativo n. 82 del 2005 e con le banche dati delle pubbliche amministrazioni.</w:t>
      </w:r>
    </w:p>
    <w:p w:rsidR="009D7B4A" w:rsidRDefault="009D7B4A" w:rsidP="00622E07">
      <w:pPr>
        <w:jc w:val="both"/>
      </w:pPr>
      <w:r>
        <w:t>Articolo 100. Requisiti di ordine speciale.</w:t>
      </w:r>
    </w:p>
    <w:p w:rsidR="009D7B4A" w:rsidRDefault="009D7B4A" w:rsidP="00622E07">
      <w:pPr>
        <w:jc w:val="both"/>
      </w:pPr>
      <w:r>
        <w:t>In vigore dal 1 aprile 2023</w:t>
      </w:r>
    </w:p>
    <w:p w:rsidR="009D7B4A" w:rsidRDefault="009D7B4A" w:rsidP="00622E07">
      <w:pPr>
        <w:jc w:val="both"/>
      </w:pPr>
      <w:r>
        <w:lastRenderedPageBreak/>
        <w:t>1.    Sono requisiti di ordine speciale:</w:t>
      </w:r>
    </w:p>
    <w:p w:rsidR="009D7B4A" w:rsidRDefault="009D7B4A" w:rsidP="00622E07">
      <w:pPr>
        <w:jc w:val="both"/>
      </w:pPr>
      <w:r>
        <w:t>a)  l'idoneità professionale;</w:t>
      </w:r>
    </w:p>
    <w:p w:rsidR="009D7B4A" w:rsidRDefault="009D7B4A" w:rsidP="00622E07">
      <w:pPr>
        <w:jc w:val="both"/>
      </w:pPr>
      <w:r>
        <w:t>b)  la capacità economica e finanziaria;</w:t>
      </w:r>
    </w:p>
    <w:p w:rsidR="009D7B4A" w:rsidRDefault="009D7B4A" w:rsidP="00622E07">
      <w:pPr>
        <w:jc w:val="both"/>
      </w:pPr>
      <w:r>
        <w:t>c)  le capacità tecniche e professionali.</w:t>
      </w:r>
    </w:p>
    <w:p w:rsidR="009D7B4A" w:rsidRDefault="009D7B4A" w:rsidP="00622E07">
      <w:pPr>
        <w:jc w:val="both"/>
      </w:pPr>
      <w:r>
        <w:t>2.    Le stazioni appaltanti richiedono requisiti di partecipazione proporzionati e attinenti all'oggetto dell'appalto.</w:t>
      </w:r>
    </w:p>
    <w:p w:rsidR="009D7B4A" w:rsidRDefault="009D7B4A" w:rsidP="00622E07">
      <w:pPr>
        <w:jc w:val="both"/>
      </w:pPr>
      <w:r>
        <w:t>3.    Per le procedure di aggiudicazione di appalti di servizi e forniture le stazioni appaltanti richiedono l'iscrizione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di essere iscritto in uno dei registri professionali o commerciali di cui all'allegato II.11. In sede di prima applicazione del codice, l'allegato II.11 è abrogato a decorrere dalla data di entrata in vigore di un corrispondente regolamento adottato ai sensi dell'articolo 17, comma 3, della legge 23 agosto 1988, n. 400, con decreto del Presidente del Consiglio dei ministri su proposta del Ministro per gli affari europei, ove nominato, che lo sostituisce integralmente anche in qualità di allegato al codice.</w:t>
      </w:r>
    </w:p>
    <w:p w:rsidR="009D7B4A" w:rsidRDefault="009D7B4A" w:rsidP="00622E07">
      <w:pPr>
        <w:jc w:val="both"/>
      </w:pPr>
      <w:r>
        <w:t>4.    Per le procedure di aggiudicazione di appalti di lavori di importo pari o superiore a 150.000 euro le stazioni appaltanti richiedono che gli operatori economici siano qualificati. L'attestazione di qualificazione è rilasciata da organismi di diritto privato autorizzati dall'ANAC. Il sistema di qualificazione per gli esecutori di lavori pubblici, articolato in rapporto alle categorie di opere ed all'importo delle stesse è disciplinato dall'allegato II.12. Le categorie di opere si distinguono in categorie di opere generali e categorie di opere specializzate. Il possesso di attestazione di qualificazione in categorie e classifiche adeguate ai lavori da appaltare rappresenta condizione necessaria e sufficiente per la dimostrazione dei requisiti di partecipazione di cui al presente articolo nonché per l'esecuzione, a qualsiasi titolo, dell'appalto. In sede di prima applicazione del codice l'allegato II.12 è abrogato a decorrere dalla data di entrata in vigore di un corrispondente regolamento emanato ai sensi dell'articolo 17, comma 1, della legge 23 agosto 1988, n. 400, su proposta del Ministro delle infrastrutture e dei trasporti, sentita l'ANAC, che lo sostituisce integralmente anche in qualità di allegato al codice.</w:t>
      </w:r>
    </w:p>
    <w:p w:rsidR="009D7B4A" w:rsidRDefault="009D7B4A" w:rsidP="00622E07">
      <w:pPr>
        <w:jc w:val="both"/>
      </w:pPr>
      <w:r>
        <w:t>5.    Per ottenere o rinnovare l'attestazione di qualificazione gli operatori economici devono:</w:t>
      </w:r>
    </w:p>
    <w:p w:rsidR="009D7B4A" w:rsidRDefault="009D7B4A" w:rsidP="00622E07">
      <w:pPr>
        <w:jc w:val="both"/>
      </w:pPr>
      <w:r>
        <w:t>a)  essere iscritti nel registro della camera di commercio, industria, artigianato e agricoltura o nel registro delle commissioni provinciali per l'artigianato o presso i competenti ordini professionali per un'attività, prevista dall'oggetto sociale e compresa nella categoria per la quale è richiesta l'attestazione;</w:t>
      </w:r>
    </w:p>
    <w:p w:rsidR="009D7B4A" w:rsidRDefault="009D7B4A" w:rsidP="00622E07">
      <w:pPr>
        <w:jc w:val="both"/>
      </w:pPr>
      <w:r>
        <w:t>b)  non essere incorsi nelle cause di esclusione di cui al Capo II del presente Titolo nel triennio precedente alla data della domanda di rilascio o di rinnovo dell'attestazione di qualificazione;</w:t>
      </w:r>
    </w:p>
    <w:p w:rsidR="009D7B4A" w:rsidRDefault="009D7B4A" w:rsidP="00622E07">
      <w:pPr>
        <w:jc w:val="both"/>
      </w:pPr>
      <w:r>
        <w:lastRenderedPageBreak/>
        <w:t>c)  essere in possesso di certificazioni di sistemi di qualità conformi alle norme europee e alla vigente normativa nazionale, rilasciate da soggetti accreditati.</w:t>
      </w:r>
    </w:p>
    <w:p w:rsidR="009D7B4A" w:rsidRDefault="009D7B4A" w:rsidP="00622E07">
      <w:pPr>
        <w:jc w:val="both"/>
      </w:pPr>
      <w:r>
        <w:t>6.    L'organismo di attestazione rilascia l'attestazione di qualificazione per la categoria di opere generali o specializzate per l'esecuzione delle quali l'operatore economico risulti essere in possesso di adeguata capacità economica e finanziaria, di adeguata dotazione di attrezzature tecniche e risorse umane, e dispone la classificazione per importi in ragione della documentata pregressa esperienza professionale.</w:t>
      </w:r>
    </w:p>
    <w:p w:rsidR="009D7B4A" w:rsidRDefault="009D7B4A" w:rsidP="00622E07">
      <w:pPr>
        <w:jc w:val="both"/>
      </w:pPr>
      <w:r>
        <w:t>7.    Fino alla emanazione del regolamento di cui al sesto periodo del comma 4, il periodo di attività documentabile è quello relativo ai quindici anni antecedenti la data di sottoscrizione del contratto con la società organismo di attestazione (SOA) e la qualificazione ha durata di cinque anni, con verifica entro il terzo anno del mantenimento dei requisiti.</w:t>
      </w:r>
    </w:p>
    <w:p w:rsidR="009D7B4A" w:rsidRDefault="009D7B4A" w:rsidP="00622E07">
      <w:pPr>
        <w:jc w:val="both"/>
      </w:pPr>
      <w:r>
        <w:t>8.    Con il regolamento di cui al sesto periodo del comma 4 sono in ogni caso disciplinati:</w:t>
      </w:r>
    </w:p>
    <w:p w:rsidR="009D7B4A" w:rsidRDefault="009D7B4A" w:rsidP="00622E07">
      <w:pPr>
        <w:jc w:val="both"/>
      </w:pPr>
      <w:r>
        <w:t>a)  la procedura per ottenere l'attestazione di qualificazione e per il suo rinnovo, prevedendo che l'operatore economico richieda la conferma dell'attestazione nel caso in cui, nel periodo di validità dell'attestazione, intervenga una modifica soggettiva;</w:t>
      </w:r>
    </w:p>
    <w:p w:rsidR="009D7B4A" w:rsidRDefault="009D7B4A" w:rsidP="00622E07">
      <w:pPr>
        <w:jc w:val="both"/>
      </w:pPr>
      <w:r>
        <w:t>b)  i requisiti per la dimostrazione dell'adeguata capacità economica e finanziaria e per la dimostrazione del possesso di adeguate attrezzature tecniche e di adeguato organico;</w:t>
      </w:r>
    </w:p>
    <w:p w:rsidR="009D7B4A" w:rsidRDefault="009D7B4A" w:rsidP="00622E07">
      <w:pPr>
        <w:jc w:val="both"/>
      </w:pPr>
      <w:r>
        <w:t>c)  le modalità di qualificazione degli operatori economici di cui all'articolo 67, comma 1, sulla base del criterio del cumulo nonché i criteri di imputazione di cui all'articolo 67, comma 6;</w:t>
      </w:r>
    </w:p>
    <w:p w:rsidR="009D7B4A" w:rsidRDefault="009D7B4A" w:rsidP="00622E07">
      <w:pPr>
        <w:jc w:val="both"/>
      </w:pPr>
      <w:r>
        <w:t>d)  le modalità di documentazione delle pregresse esperienze professionali, considerando anche i lavori eseguiti a favore di soggetti privati che siano comprovati da idonea documentazione;</w:t>
      </w:r>
    </w:p>
    <w:p w:rsidR="009D7B4A" w:rsidRDefault="009D7B4A" w:rsidP="00622E07">
      <w:pPr>
        <w:jc w:val="both"/>
      </w:pPr>
      <w:r>
        <w:t>e)  le modalità di verifica a campione compiute dagli organismi di attestazione;</w:t>
      </w:r>
    </w:p>
    <w:p w:rsidR="009D7B4A" w:rsidRDefault="009D7B4A" w:rsidP="00622E07">
      <w:pPr>
        <w:jc w:val="both"/>
      </w:pPr>
      <w:r>
        <w:t>f)  il periodo di durata dell'attestazione di qualificazione e i periodi intermedi di verifica del mantenimento dei requisiti;</w:t>
      </w:r>
    </w:p>
    <w:p w:rsidR="009D7B4A" w:rsidRDefault="009D7B4A" w:rsidP="00622E07">
      <w:pPr>
        <w:jc w:val="both"/>
      </w:pPr>
      <w:r>
        <w:t>g)  i casi di sospensione e di decadenza dall'attestazione di qualificazione già rilasciata, prevedendo sanzioni interdittive nel caso di presentazione di falsa documentazione agli organismi di attestazione.</w:t>
      </w:r>
    </w:p>
    <w:p w:rsidR="009D7B4A" w:rsidRDefault="009D7B4A" w:rsidP="00622E07">
      <w:pPr>
        <w:jc w:val="both"/>
      </w:pPr>
      <w:r>
        <w:t>9.    Relativamente agli organismi di attestazione, con il regolamento di cui al sesto periodo del comma 4 sono in ogni caso disciplinati:</w:t>
      </w:r>
    </w:p>
    <w:p w:rsidR="009D7B4A" w:rsidRDefault="009D7B4A" w:rsidP="00622E07">
      <w:pPr>
        <w:jc w:val="both"/>
      </w:pPr>
      <w:r>
        <w:t>a)  i requisiti soggettivi, organizzativi, finanziari e tecnici per il conseguimento dell'autorizzazione all'esercizio dell'attività di qualificazione degli operatori economici nonché la procedura per ottenere l'autorizzazione;</w:t>
      </w:r>
    </w:p>
    <w:p w:rsidR="009D7B4A" w:rsidRDefault="009D7B4A" w:rsidP="00622E07">
      <w:pPr>
        <w:jc w:val="both"/>
      </w:pPr>
      <w:r>
        <w:t>b)  le sanzioni pecuniarie e interdittive, fino alla decadenza dell'autorizzazione, per le violazioni commesse dagli organismi di attestazione, anche alle richieste di informazioni e di atti loro rivolte dall'ANAC nell'esercizio dell'attività di vigilanza, secondo un criterio di proporzionalità e nel rispetto del contraddittorio;</w:t>
      </w:r>
    </w:p>
    <w:p w:rsidR="009D7B4A" w:rsidRDefault="009D7B4A" w:rsidP="00622E07">
      <w:pPr>
        <w:jc w:val="both"/>
      </w:pPr>
      <w:r>
        <w:t>c)  le modalità dell'esercizio dell'attività di vigilanza da parte dell'ANAC;</w:t>
      </w:r>
    </w:p>
    <w:p w:rsidR="009D7B4A" w:rsidRDefault="009D7B4A" w:rsidP="00622E07">
      <w:pPr>
        <w:jc w:val="both"/>
      </w:pPr>
      <w:r>
        <w:lastRenderedPageBreak/>
        <w:t>d)  gli obblighi di conservazione e di pubblicazione della documentazione in capo agli organismi di attestazione;</w:t>
      </w:r>
    </w:p>
    <w:p w:rsidR="009D7B4A" w:rsidRDefault="009D7B4A" w:rsidP="00622E07">
      <w:pPr>
        <w:jc w:val="both"/>
      </w:pPr>
      <w:r>
        <w:t>e)  gli obblighi di comunicazione all'ANAC in capo agli organismi di attestazione.</w:t>
      </w:r>
    </w:p>
    <w:p w:rsidR="009D7B4A" w:rsidRDefault="009D7B4A" w:rsidP="00622E07">
      <w:pPr>
        <w:jc w:val="both"/>
      </w:pPr>
      <w:r>
        <w:t>10.    Con il regolamento di cui al sesto periodo del comma 4 è altresì definita la disciplina della qualificazione degli operatori economici per gli appalti di servizi e forniture. Il regolamento contiene, tra l'altro: la definizione delle tipologie per le quali è possibile una classificazione per valore, la competenza a rilasciare la relativa attestazione, la procedura e le condizioni per la relativa richiesta, il regime sanzionatorio.</w:t>
      </w:r>
    </w:p>
    <w:p w:rsidR="009D7B4A" w:rsidRDefault="009D7B4A" w:rsidP="00622E07">
      <w:pPr>
        <w:jc w:val="both"/>
      </w:pPr>
      <w:r>
        <w:t>11.    Fino alla data di entrata in vigore del regolamento di cui al sesto periodo del comma 4, per le procedure di aggiudicazione di appalti di servizi e forniture, le stazioni appaltanti possono richiedere agli operatori economici quale requisito di capacità economica e finanziaria un fatturato globale non superiore al doppio del valore stimato dell'appalto, maturato nel triennio precedente a quello di indizione della procedura. In caso di procedure di aggiudicazione suddivise in pluralità di lotti, salvo diversa motivata scelta della stazione appaltante, il fatturato è richiesto per ciascun lotto. Le stazioni appaltanti possono, altresì, richiedere agli operatori economici quale requisito di capacità tecnica e professionale di aver eseguito nel precedente triennio dalla data di indizione della procedura di gara contratti analoghi a quello in affidamento anche a favore di soggetti privati.</w:t>
      </w:r>
    </w:p>
    <w:p w:rsidR="009D7B4A" w:rsidRDefault="009D7B4A" w:rsidP="00622E07">
      <w:pPr>
        <w:jc w:val="both"/>
      </w:pPr>
      <w:r>
        <w:t>12.    Salvo quanto previsto dall'articolo 102 o da leggi speciali, le stazioni appaltanti richiedono esclusivamente i requisiti di partecipazione previsti dal presente articolo.</w:t>
      </w:r>
    </w:p>
    <w:p w:rsidR="009D7B4A" w:rsidRDefault="009D7B4A" w:rsidP="00622E07">
      <w:pPr>
        <w:jc w:val="both"/>
      </w:pPr>
      <w:r>
        <w:t>13.    Gli organismi di cui al comma 4 segnalano immediatamente all'ANAC i casi in cui gli operatori economici, ai fini della qualificazione, rendono dichiarazioni false o producono documenti non veritieri.</w:t>
      </w:r>
    </w:p>
    <w:p w:rsidR="009D7B4A" w:rsidRDefault="009D7B4A" w:rsidP="00622E07">
      <w:pPr>
        <w:jc w:val="both"/>
      </w:pPr>
      <w:r>
        <w:t>Articolo 101. Soccorso istruttorio</w:t>
      </w:r>
    </w:p>
    <w:p w:rsidR="009D7B4A" w:rsidRDefault="009D7B4A" w:rsidP="00622E07">
      <w:pPr>
        <w:jc w:val="both"/>
      </w:pPr>
      <w:r>
        <w:t>In vigore dal 1 aprile 2023</w:t>
      </w:r>
    </w:p>
    <w:p w:rsidR="009D7B4A" w:rsidRDefault="009D7B4A" w:rsidP="00622E07">
      <w:pPr>
        <w:jc w:val="both"/>
      </w:pPr>
      <w:r>
        <w:t>1.    Salvo che al momento della scadenza del termine per la presentazione dell'offerta il documento sia presente nel fascicolo virtuale dell'operatore economico, la stazione appaltante assegna un termine non inferiore a cinque giorni e non superiore a dieci giorni per:</w:t>
      </w:r>
    </w:p>
    <w:p w:rsidR="009D7B4A" w:rsidRDefault="009D7B4A" w:rsidP="00622E07">
      <w:pPr>
        <w:jc w:val="both"/>
      </w:pPr>
      <w:r>
        <w:t>a)  integrare di ogni elemento mancante la documentazione trasmessa alla stazione appaltante nel termine per la presentazione delle offerte con la domanda di partecipazione alla procedura di gara o con il documento di gara unico europeo, con esclusione della documentazione che compone l'offerta tecnica e l'offerta economica; la mancata presentazione della garanzia provvisoria, del contratto di avvalimento e dell'impegno a conferire mandato collettivo speciale in caso di raggruppamenti di concorrenti non ancora costituiti è sanabile mediante documenti aventi data certa anteriore al termine fissato per la presentazione delle offerte;</w:t>
      </w:r>
    </w:p>
    <w:p w:rsidR="009D7B4A" w:rsidRDefault="009D7B4A" w:rsidP="00622E07">
      <w:pPr>
        <w:jc w:val="both"/>
      </w:pPr>
      <w:r>
        <w:t xml:space="preserve">b)  sanare ogni omissione, inesattezza o irregolarità della domanda di partecipazione, del documento di gara unico europeo e di ogni altro documento richiesto dalla stazione appaltante per la partecipazione alla procedura di gara, con esclusione della documentazione che compone l'offerta tecnica e l'offerta </w:t>
      </w:r>
      <w:r>
        <w:lastRenderedPageBreak/>
        <w:t>economica. Non sono sanabili le omissioni, inesattezze e irregolarità che rendono assolutamente incerta l'identità del concorrente.</w:t>
      </w:r>
    </w:p>
    <w:p w:rsidR="009D7B4A" w:rsidRDefault="009D7B4A" w:rsidP="00622E07">
      <w:pPr>
        <w:jc w:val="both"/>
      </w:pPr>
      <w:r>
        <w:t>2.    L'operatore economico che non adempie alle richieste della stazione appaltante nel termine stabilito è escluso dalla procedura di gara.</w:t>
      </w:r>
    </w:p>
    <w:p w:rsidR="009D7B4A" w:rsidRDefault="009D7B4A" w:rsidP="00622E07">
      <w:pPr>
        <w:jc w:val="both"/>
      </w:pPr>
      <w:r>
        <w:t>3.    La stazione appaltante può sempre richiedere chiarimenti sui contenuti dell'offerta tecnica e dell'offerta economica e su ogni loro allegato. L'operatore economico è tenuto a fornire risposta nel termine fissato dalla stazione appaltante, che non può essere inferiore a cinque giorni e superiore a dieci giorni. I chiarimenti resi dall'operatore economico non possono modificare il contenuto dell'offerta tecnica e dell'offerta economica.</w:t>
      </w:r>
    </w:p>
    <w:p w:rsidR="009D7B4A" w:rsidRDefault="009D7B4A" w:rsidP="00622E07">
      <w:pPr>
        <w:jc w:val="both"/>
      </w:pPr>
      <w:r>
        <w:t>4.    Fino al giorno fissato per la loro apertura, l'operatore economico, con le stesse modalità di presentazione della domanda di partecipazione, può richiedere la rettifica di un errore materiale contenuto nell'offerta tecnica o nell'offerta economica di cui si sia avveduto dopo la scadenza del termine per la loro presentazione a condizione che la rettifica non comporti la presentazione di una nuova offerta, o comunque la sua modifica sostanziale, e che resti comunque assicurato l'anonimato.</w:t>
      </w:r>
    </w:p>
    <w:p w:rsidR="009D7B4A" w:rsidRDefault="009D7B4A" w:rsidP="00622E07">
      <w:pPr>
        <w:jc w:val="both"/>
      </w:pPr>
      <w:r>
        <w:t>Articolo 102. Impegni dell'operatore economico.</w:t>
      </w:r>
    </w:p>
    <w:p w:rsidR="009D7B4A" w:rsidRDefault="009D7B4A" w:rsidP="00622E07">
      <w:pPr>
        <w:jc w:val="both"/>
      </w:pPr>
      <w:r>
        <w:t>In vigore dal 1 aprile 2023</w:t>
      </w:r>
    </w:p>
    <w:p w:rsidR="009D7B4A" w:rsidRDefault="009D7B4A" w:rsidP="00622E07">
      <w:pPr>
        <w:jc w:val="both"/>
      </w:pPr>
      <w:r>
        <w:t>1.    Nei bandi, negli avvisi e negli inviti le stazioni appaltanti, tenuto conto della prestazione oggetto del contratto, richiedono agli operatori economici di assumere i seguenti impegni:</w:t>
      </w:r>
    </w:p>
    <w:p w:rsidR="009D7B4A" w:rsidRDefault="009D7B4A" w:rsidP="00622E07">
      <w:pPr>
        <w:jc w:val="both"/>
      </w:pPr>
      <w:r>
        <w:t>a)  garantire la stabilità occupazionale del personale impiegato;</w:t>
      </w:r>
    </w:p>
    <w:p w:rsidR="009D7B4A" w:rsidRDefault="009D7B4A" w:rsidP="00622E07">
      <w:pPr>
        <w:jc w:val="both"/>
      </w:pPr>
      <w:r>
        <w:t>b)  garantire l'applicazione dei contratti collettivi nazionali e territoriali di settore, tenendo conto, in relazione all'oggetto dell'appalto e alle prestazioni da eseguire, anche in maniera prevalente, di quelli stipulati dalle associazioni dei datori e dei prestatori di lavoro comparativamente più rappresentative sul piano nazionale e di quelli il cui ambito di applicazione sia strettamente connesso con l'attività oggetto dell'appalto o della concessione svolta dall'impresa anche in maniera prevalente, nonché garantire le stesse tutele economiche e normative per i lavoratori in subappalto rispetto ai dipendenti dell'appaltatore e contro il lavoro irregolare;</w:t>
      </w:r>
    </w:p>
    <w:p w:rsidR="009D7B4A" w:rsidRDefault="009D7B4A" w:rsidP="00622E07">
      <w:pPr>
        <w:jc w:val="both"/>
      </w:pPr>
      <w:r>
        <w:t>c)  garantire le pari opportunità generazionali, di genere e di inclusione lavorativa per le persone con disabilità o svantaggiate.</w:t>
      </w:r>
    </w:p>
    <w:p w:rsidR="009D7B4A" w:rsidRDefault="009D7B4A" w:rsidP="00622E07">
      <w:pPr>
        <w:jc w:val="both"/>
      </w:pPr>
      <w:r>
        <w:t>2.    Per i fini di cui al comma 1 l'operatore economico indica nell'offerta le modalità con le quali intende adempiere quegli impegni. La stazione appaltante verifica l'attendibilità degli impegni assunti con qualsiasi adeguato mezzo, anche con le modalità di cui all'articolo 110, solo nei confronti dell'offerta dell'aggiudicatario.</w:t>
      </w:r>
    </w:p>
    <w:p w:rsidR="009D7B4A" w:rsidRDefault="009D7B4A" w:rsidP="00622E07">
      <w:pPr>
        <w:jc w:val="both"/>
      </w:pPr>
      <w:r>
        <w:t>Articolo 103. Requisiti di partecipazione a procedure di lavori di rilevante importo</w:t>
      </w:r>
    </w:p>
    <w:p w:rsidR="009D7B4A" w:rsidRDefault="009D7B4A" w:rsidP="00622E07">
      <w:pPr>
        <w:jc w:val="both"/>
      </w:pPr>
      <w:r>
        <w:t>In vigore dal 1 aprile 2023</w:t>
      </w:r>
    </w:p>
    <w:p w:rsidR="009D7B4A" w:rsidRDefault="009D7B4A" w:rsidP="00622E07">
      <w:pPr>
        <w:jc w:val="both"/>
      </w:pPr>
      <w:r>
        <w:t>1.    Per gli appalti di lavori di importo pari o superiore ai 20 milioni di euro, oltre ai requisiti di cui all'articolo 100, la stazione appaltante può richiedere requisiti aggiuntivi:</w:t>
      </w:r>
    </w:p>
    <w:p w:rsidR="009D7B4A" w:rsidRDefault="009D7B4A" w:rsidP="00622E07">
      <w:pPr>
        <w:jc w:val="both"/>
      </w:pPr>
      <w:r>
        <w:lastRenderedPageBreak/>
        <w:t xml:space="preserve">a)  per verificare la capacità economico-finanziaria dell'operatore economico; in tal caso quest'ultimo fornisce i parametri economico-finanziari significativi richiesti, certificati da società di revisione ovvero da altri soggetti preposti che si affianchino alle valutazioni tecniche proprie dell'organismo di certificazione, da cui emerga in modo </w:t>
      </w:r>
      <w:proofErr w:type="spellStart"/>
      <w:r>
        <w:t>inequivoco</w:t>
      </w:r>
      <w:proofErr w:type="spellEnd"/>
      <w:r>
        <w:t xml:space="preserve"> l'esposizione finanziaria dell'operatore economico al momento in cui partecipa a una gara di appalto; in alternativa, la stazione appaltante può richiedere un volume d'affari in lavori pari a due volte l'importo a base di gara, che l'operatore economico deve aver realizzato nei migliori cinque dei dieci anni antecedenti alla data di pubblicazione del bando;</w:t>
      </w:r>
    </w:p>
    <w:p w:rsidR="009D7B4A" w:rsidRDefault="009D7B4A" w:rsidP="00622E07">
      <w:pPr>
        <w:jc w:val="both"/>
      </w:pPr>
      <w:r>
        <w:t>b)  per verificare la capacità professionale per gli appalti per i quali è richiesta la classifica illimitata; in tal caso l'operatore economico fornisce prova di aver eseguito lavori per entità e tipologia compresi nella categoria individuata come prevalente a quelli posti in appalto opportunamente certificati dalle rispettive stazioni appaltanti, tramite presentazione del certificato di esecuzione lavori; tale requisito si applica solo agli appalti di lavori di importo pari o superiore a 100 milioni di euro.</w:t>
      </w:r>
    </w:p>
    <w:p w:rsidR="009D7B4A" w:rsidRDefault="009D7B4A" w:rsidP="00622E07">
      <w:pPr>
        <w:jc w:val="both"/>
      </w:pPr>
      <w:r>
        <w:t>Articolo 104. Avvalimento</w:t>
      </w:r>
    </w:p>
    <w:p w:rsidR="009D7B4A" w:rsidRDefault="009D7B4A" w:rsidP="00622E07">
      <w:pPr>
        <w:jc w:val="both"/>
      </w:pPr>
      <w:r>
        <w:t>In vigore dal 1 aprile 2023</w:t>
      </w:r>
    </w:p>
    <w:p w:rsidR="009D7B4A" w:rsidRDefault="009D7B4A" w:rsidP="00622E07">
      <w:pPr>
        <w:jc w:val="both"/>
      </w:pPr>
      <w:r>
        <w:t>1.    L'avvalimento è il contratto con il quale una o più imprese ausiliarie si obbligano a mettere a disposizione di un operatore economico che concorre in una procedura di gara dotazioni tecniche e risorse umane e strumentali per tutta la durata dell'appalto. Il contratto di avvalimento è concluso in forma scritta a pena di nullità con indicazione specifica delle risorse messe a disposizione dell'operatore economico. Il contratto di avvalimento è normalmente oneroso, salvo che risponda anche a un interesse dell'impresa ausiliaria, e può essere concluso a prescindere dalla natura giuridica dei legami tra le parti.</w:t>
      </w:r>
    </w:p>
    <w:p w:rsidR="009D7B4A" w:rsidRDefault="009D7B4A" w:rsidP="00622E07">
      <w:pPr>
        <w:jc w:val="both"/>
      </w:pPr>
      <w:r>
        <w:t>2.    Qualora il contratto di avvalimento sia concluso per acquisire un requisito necessario alla partecipazione a una procedura di aggiudicazione di un appalto di lavori di importo pari o superiore a euro 150.000, o di un appalto di servizi e forniture, esso ha per oggetto le dotazioni tecniche e le risorse che avrebbero consentito all'operatore economico di ottenere l'attestazione di qualificazione richiesta.</w:t>
      </w:r>
    </w:p>
    <w:p w:rsidR="009D7B4A" w:rsidRDefault="009D7B4A" w:rsidP="00622E07">
      <w:pPr>
        <w:jc w:val="both"/>
      </w:pPr>
      <w:r>
        <w:t>3.    Qualora il contratto di avvalimento sia stipulato con impresa ausiliaria in possesso di autorizzazione o altro titolo abilitativo richiesto per la partecipazione alla procedura di aggiudicazione ai sensi dell'articolo 100, comma 3, o con un soggetto in possesso di titoli di studio o professionali necessari all'esecuzione della prestazione oggetto dell'appalto, i lavori o i servizi sono eseguiti direttamente dall'impresa ausiliaria. Si applicano le disposizioni in materia di subappalto.</w:t>
      </w:r>
    </w:p>
    <w:p w:rsidR="009D7B4A" w:rsidRDefault="009D7B4A" w:rsidP="00622E07">
      <w:pPr>
        <w:jc w:val="both"/>
      </w:pPr>
      <w:r>
        <w:t>4.    L'operatore economico allega alla domanda di partecipazione il contratto di avvalimento in originale o copia autentica, specificando se intende avvalersi delle risorse altrui per acquisire un requisito di partecipazione o per migliorare la propria offerta, e allega, nel caso di cui al comma 2, la certificazione rilasciata dalla SOA o dall'ANAC. L'impresa ausiliaria è tenuta a dichiarare alla stazione appaltante:</w:t>
      </w:r>
    </w:p>
    <w:p w:rsidR="009D7B4A" w:rsidRDefault="009D7B4A" w:rsidP="00622E07">
      <w:pPr>
        <w:jc w:val="both"/>
      </w:pPr>
      <w:r>
        <w:t>a)  di essere in possesso dei requisiti di ordine generale di cui al Capo II del presente Titolo;</w:t>
      </w:r>
    </w:p>
    <w:p w:rsidR="009D7B4A" w:rsidRDefault="009D7B4A" w:rsidP="00622E07">
      <w:pPr>
        <w:jc w:val="both"/>
      </w:pPr>
      <w:r>
        <w:t>b)  di essere in possesso dei requisiti di cui all'articolo 100 per i servizi e le forniture;</w:t>
      </w:r>
    </w:p>
    <w:p w:rsidR="009D7B4A" w:rsidRDefault="009D7B4A" w:rsidP="00622E07">
      <w:pPr>
        <w:jc w:val="both"/>
      </w:pPr>
      <w:r>
        <w:t>c)  di impegnarsi verso l'operatore economico e verso la stessa stazione appaltante a mettere a disposizione per tutta la durata dell'appalto le risorse oggetto del contratto di avvalimento.</w:t>
      </w:r>
    </w:p>
    <w:p w:rsidR="009D7B4A" w:rsidRDefault="009D7B4A" w:rsidP="00622E07">
      <w:pPr>
        <w:jc w:val="both"/>
      </w:pPr>
      <w:r>
        <w:lastRenderedPageBreak/>
        <w:t>5.    L'impresa ausiliaria trasmette la propria attestazione di qualificazione nel caso di avvalimento finalizzato all'acquisizione del requisito di partecipazione a una procedura di aggiudicazione di lavori. In caso di dichiarazioni mendaci, fermo restando l'applicazione dell'articolo 96, comma 15, nei confronti dei sottoscrittori, la stazione appaltante assegna all'operatore economico concorrente un termine, non superiore a dieci giorni, per indicare un'altra impresa ausiliaria idonea, purché la sostituzione dell'impresa ausiliaria non conduca a una modifica sostanziale dell'offerta dell'operatore economico. Nel caso di mancato rispetto del termine assegnato, la stazione appaltante esclude l'operatore economico.</w:t>
      </w:r>
    </w:p>
    <w:p w:rsidR="009D7B4A" w:rsidRDefault="009D7B4A" w:rsidP="00622E07">
      <w:pPr>
        <w:jc w:val="both"/>
      </w:pPr>
      <w:r>
        <w:t>6.    La stazione appaltante verifica se l'impresa ausiliaria è in possesso dei requisiti dichiarati con le modalità di cui agli articoli 91 e 105, quest'ultimo con riguardo ai mezzi di prova e al registro online, e se sussistono cause di esclusione ai sensi del Capo II del presente Titolo. La stazione appaltante consente all'operatore economico di sostituire i soggetti che non soddisfano un pertinente criterio di selezione o per i quali sussistono motivi di esclusione.</w:t>
      </w:r>
    </w:p>
    <w:p w:rsidR="009D7B4A" w:rsidRDefault="009D7B4A" w:rsidP="00622E07">
      <w:pPr>
        <w:jc w:val="both"/>
      </w:pPr>
      <w:r>
        <w:t>7.    L'operatore economico e l'impresa ausiliaria sono responsabili in solido nei confronti della stazione appaltante in relazione alle prestazioni oggetto del contratto. Gli obblighi previsti dalla normativa antimafia a carico dell'operatore economico si applicano anche nei confronti del soggetto ausiliario, in ragione dell'importo dell'appalto posto a base di gara.</w:t>
      </w:r>
    </w:p>
    <w:p w:rsidR="009D7B4A" w:rsidRDefault="009D7B4A" w:rsidP="00622E07">
      <w:pPr>
        <w:jc w:val="both"/>
      </w:pPr>
      <w:r>
        <w:t>8.    Il contratto è in ogni caso eseguito dall'impresa che partecipa alla gara, alla quale è rilasciato il certificato di esecuzione, salvo quanto previsto dal comma 3.</w:t>
      </w:r>
    </w:p>
    <w:p w:rsidR="009D7B4A" w:rsidRDefault="009D7B4A" w:rsidP="00622E07">
      <w:pPr>
        <w:jc w:val="both"/>
      </w:pPr>
      <w:r>
        <w:t>9.    In relazione a ciascun affidamento la stazione appaltante in corso d'esecuzione effettua le verifiche sostanziali circa l'effettivo possesso dei requisiti e delle risorse oggetto dell'avvalimento da parte dell'impresa ausiliaria, nonché l'effettivo impiego delle risorse medesime nell'esecuzione dell'appalto. A tal fine il RUP accerta in corso d'opera che le prestazioni oggetto di contratto siano svolte direttamente dalle risorse umane e strumentali dell'impresa ausiliaria che il titolare del contratto utilizza in adempimento degli obblighi derivanti dal contratto di avvalimento. Ha, inoltre, l'obbligo di inviare ad entrambe le parti del contratto di avvalimento le comunicazioni ai sensi dell'articolo 29 e quelle inerenti all'esecuzione dei lavori. La stazione appaltante trasmette all'Autorità tutte le dichiarazioni di avvalimento, indicando altresì l'aggiudicatario, per l'esercizio della vigilanza, e per la prescritta pubblicità.</w:t>
      </w:r>
    </w:p>
    <w:p w:rsidR="009D7B4A" w:rsidRDefault="009D7B4A" w:rsidP="00622E07">
      <w:pPr>
        <w:jc w:val="both"/>
      </w:pPr>
      <w:r>
        <w:t>10.    L'avvalimento non è ammesso per soddisfare il requisito dell'iscrizione all'Albo nazionale dei gestori ambientali di cui all'articolo 212 del decreto legislativo 3 aprile 2006, n. 152.</w:t>
      </w:r>
    </w:p>
    <w:p w:rsidR="009D7B4A" w:rsidRDefault="009D7B4A" w:rsidP="00622E07">
      <w:pPr>
        <w:jc w:val="both"/>
      </w:pPr>
      <w:r>
        <w:t>11.    Nel caso di appalti di lavori, di appalti di servizi e operazioni di posa in opera o installazione nel quadro di un appalto di fornitura, le stazioni appaltanti possono prevedere nei documenti di gara che taluni compiti essenziali, ivi comprese le opere per le quali sono necessari lavori o componenti di notevole contenuto tecnologico o di rilevante complessità tecnica, quali strutture, impianti e opere speciali, siano direttamente svolti dall'offerente o, nel caso di un'offerta presentata da un raggruppamento di operatori economici, da un partecipante al raggruppamento.</w:t>
      </w:r>
    </w:p>
    <w:p w:rsidR="009D7B4A" w:rsidRDefault="009D7B4A" w:rsidP="00622E07">
      <w:pPr>
        <w:jc w:val="both"/>
      </w:pPr>
      <w:r>
        <w:t>12.    Nei soli casi in cui l'avvalimento sia finalizzato a migliorare l'offerta, non è consentito che partecipino alla medesima gara l'impresa ausiliaria e quella che si avvale delle risorse da essa messe a disposizione.</w:t>
      </w:r>
    </w:p>
    <w:p w:rsidR="009D7B4A" w:rsidRDefault="009D7B4A" w:rsidP="00622E07">
      <w:pPr>
        <w:jc w:val="both"/>
      </w:pPr>
      <w:r>
        <w:lastRenderedPageBreak/>
        <w:t xml:space="preserve">Articolo 105. Rapporti di prova, certificazioni delle qualità, mezzi di prova, registro on </w:t>
      </w:r>
      <w:proofErr w:type="spellStart"/>
      <w:r>
        <w:t>line</w:t>
      </w:r>
      <w:proofErr w:type="spellEnd"/>
      <w:r>
        <w:t xml:space="preserve"> dei certificati e costi del ciclo vita</w:t>
      </w:r>
    </w:p>
    <w:p w:rsidR="009D7B4A" w:rsidRDefault="009D7B4A" w:rsidP="00622E07">
      <w:pPr>
        <w:jc w:val="both"/>
      </w:pPr>
      <w:r>
        <w:t>In vigore dal 1 aprile 2023</w:t>
      </w:r>
    </w:p>
    <w:p w:rsidR="009D7B4A" w:rsidRDefault="009D7B4A" w:rsidP="00622E07">
      <w:pPr>
        <w:jc w:val="both"/>
      </w:pPr>
      <w:r>
        <w:t>1.    I rapporti di prova, le certificazioni e altri mezzi di prova, nonché il costo del ciclo di vita sono disciplinati all'allegato II.8. In sede di prima applicazione del codice, l'allegato II.8 è abrogato a decorrere dalla data di entrata in vigore di un corrispondente regolamento adottato ai sensi dell'articolo 17, comma 3, della legge 23 agosto 1988, n. 400, con decreto del Presidente del Consiglio dei ministri, su proposta del Ministro delle infrastrutture e dei trasporti, che lo sostituisce integralmente anche in qualità di allegato al codice.</w:t>
      </w:r>
    </w:p>
    <w:p w:rsidR="009D7B4A" w:rsidRDefault="009D7B4A" w:rsidP="00622E07">
      <w:pPr>
        <w:jc w:val="both"/>
      </w:pPr>
      <w:r>
        <w:t>Articolo 106. Garanzie per la partecipazione alla procedura</w:t>
      </w:r>
    </w:p>
    <w:p w:rsidR="009D7B4A" w:rsidRDefault="009D7B4A" w:rsidP="00622E07">
      <w:pPr>
        <w:jc w:val="both"/>
      </w:pPr>
      <w:r>
        <w:t>In vigore dal 1 aprile 2023</w:t>
      </w:r>
    </w:p>
    <w:p w:rsidR="009D7B4A" w:rsidRDefault="009D7B4A" w:rsidP="00622E07">
      <w:pPr>
        <w:jc w:val="both"/>
      </w:pPr>
      <w:r>
        <w:t>1.    L'offerta è corredata da una garanzia provvisoria pari al 2 per cento del valore complessivo della procedura indicato nel bando o nell'invito. Per rendere l'importo della garanzia proporzionato e adeguato alla natura delle prestazioni oggetto dell'affidamento e al grado di rischio a esso connesso, la stazione appaltante può motivatamente ridurre l'importo sino all'1 per cento oppure incrementarlo sino al 4 per cento. Nel caso di procedure di gara realizzate in forma aggregata da centrali di committenza, l'importo della garanzia è fissato nel bando o nell'invito nella misura massima del 2 per cento del valore complessivo della procedura. In caso di partecipazione alla gara di un raggruppamento temporaneo di imprese, anche se non ancora costituito, la garanzia deve coprire le obbligazioni di ciascuna impresa del raggruppamento medesimo. La garanzia provvisoria può essere costituita sotto forma di cauzione oppure di fideiussione.</w:t>
      </w:r>
    </w:p>
    <w:p w:rsidR="009D7B4A" w:rsidRDefault="009D7B4A" w:rsidP="00622E07">
      <w:pPr>
        <w:jc w:val="both"/>
      </w:pPr>
      <w:r>
        <w:t>2.    La cauzione è costituita presso l'istituto incaricato del servizio di tesoreria o presso le aziende autorizzate, a titolo di pegno a favore della stazione appaltante, esclusivamente con bonifico o con altri strumenti e canali di pagamento elettronici previsti dall'ordinamento vigente. Si applica, quanto allo svincolo, il comma 10.</w:t>
      </w:r>
    </w:p>
    <w:p w:rsidR="009D7B4A" w:rsidRDefault="009D7B4A" w:rsidP="00622E07">
      <w:pPr>
        <w:jc w:val="both"/>
      </w:pPr>
      <w:r>
        <w:t>3.    La garanzia fideiussoria di cui al comma 1 a scelta dell'appaltatore può essere rilasciata da imprese bancarie o assicurative che rispondano ai requisiti di solvibilità previsti dalle leggi che ne disciplinano le rispettive attività, oppure dagli intermediari finanziari iscritti nell'albo di cui all'articolo 106 del testo unico delle leggi in materia bancaria e creditizia, di cui al decreto legislativo 1° settembre 1993, n. 385, che svolgono in via esclusiva o prevalente attività di rilascio di garanzie e che sono sottoposti a revisione contabile da parte di una società di revisione iscritta nell'apposito albo e che abbiano i requisiti minimi di solvibilità richiesti dalla vigente normativa bancaria assicurativa. La garanzia fideiussoria deve essere emessa e firmata digitalmente; essa deve essere altresì verificabile telematicamente presso l'emittente ovvero gestita mediante ricorso a piattaforme operanti con tecnologie basate su registri distribuiti ai sensi dell'articolo 8-ter, comma 1, del decreto-legge 14 dicembre 2018, n. 135, convertito, con modificazioni, dalla legge 11 febbraio 2019, n. 12, conformi alle caratteristiche stabilite dall'AGID con il provvedimento di cui all'articolo 26, comma 1.</w:t>
      </w:r>
    </w:p>
    <w:p w:rsidR="009D7B4A" w:rsidRDefault="009D7B4A" w:rsidP="00622E07">
      <w:pPr>
        <w:jc w:val="both"/>
      </w:pPr>
      <w:r>
        <w:t xml:space="preserve">4.    La garanzia deve prevedere espressamente la rinuncia al beneficio della preventiva escussione del debitore principale, la rinuncia all'eccezione di cui all'articolo 1957, secondo comma, del codice civile, </w:t>
      </w:r>
      <w:r>
        <w:lastRenderedPageBreak/>
        <w:t>nonché l'operatività della garanzia medesima entro quindici giorni, a semplice richiesta scritta della stazione appaltante.</w:t>
      </w:r>
    </w:p>
    <w:p w:rsidR="009D7B4A" w:rsidRDefault="009D7B4A" w:rsidP="00622E07">
      <w:pPr>
        <w:jc w:val="both"/>
      </w:pPr>
      <w:r>
        <w:t>5.    La garanzia deve avere efficacia per almeno centottanta giorni dalla data di presentazione dell'offerta. Il bando o l'invito possono richiedere una garanzia con termine di validità maggiore o minore, in relazione alla durata presumibile del procedimento, e possono altresì prescrivere che l'offerta sia corredata dell'impegno del garante a rinnovare la garanzia, su richiesta della stazione appaltante nel corso della procedura, per la durata indicata nel bando, nel caso in cui al momento della sua scadenza non sia ancora intervenuta l'aggiudicazione.</w:t>
      </w:r>
    </w:p>
    <w:p w:rsidR="009D7B4A" w:rsidRDefault="009D7B4A" w:rsidP="00622E07">
      <w:pPr>
        <w:jc w:val="both"/>
      </w:pPr>
      <w:r>
        <w:t xml:space="preserve">6.    La garanzia copre la mancata aggiudicazione dopo la proposta di aggiudicazione e la mancata sottoscrizione del contratto imputabili a ogni fatto riconducibile all'affidatario o conseguenti all'adozione di informazione DQWLPDILD LQWHUGLWWLYD HPHVVD </w:t>
      </w:r>
      <w:proofErr w:type="spellStart"/>
      <w:r>
        <w:t>DL</w:t>
      </w:r>
      <w:proofErr w:type="spellEnd"/>
      <w:r>
        <w:t xml:space="preserve"> VHQVL GHJOL DUWLFROL H GHO codice delle leggi antimafia e delle misure di prevenzione, di cui al decreto legislativo 6 settembre 2011, n. 159.</w:t>
      </w:r>
    </w:p>
    <w:p w:rsidR="009D7B4A" w:rsidRDefault="009D7B4A" w:rsidP="00622E07">
      <w:pPr>
        <w:jc w:val="both"/>
      </w:pPr>
      <w:r>
        <w:t>7.    La garanzia è svincolata automaticamente al momento della sottoscrizione del contratto.</w:t>
      </w:r>
    </w:p>
    <w:p w:rsidR="009D7B4A" w:rsidRDefault="009D7B4A" w:rsidP="00622E07">
      <w:pPr>
        <w:jc w:val="both"/>
      </w:pPr>
      <w:r>
        <w:t>8.    L'importo della garanzia e del suo eventuale rinnovo è ridotto del 30 per cento per gli operatori economici ai quali sia rilasciata, da organismi accreditati, ai sensi delle norme europee della serie UNI CEI EN 45000 e della serie UNI CEI EN ISO/IEC 17000, la certificazione del sistema di qualità conforme alle norme europee della serie UNI CEI ISO 9000. Si applica la riduzione del 50 per cento, non cumulabile con quella di cui al primo periodo, nei confronti delle micro, delle piccole e delle medie imprese e dei raggruppamenti di operatori economici o consorzi ordinari costituiti esclusivamente da micro, piccole e medie imprese. L'importo della garanzia e del suo eventuale rinnovo è ridotto del 10 per cento, cumulabile con la riduzione di cui al primo e secondo periodo, quando l'operatore economico presenti una fideiussione, emessa e firmata digitalmente, che sia gestita mediante ricorso a piattaforme operanti con tecnologie basate su registri distribuiti ai sensi del comma 3. L'importo della garanzia e del suo eventuale rinnovo è ridotto fino ad un importo massimo del 20 per cento, cumulabile con le riduzioni di cui al primo e secondo periodo, quando l'operatore economico possegga uno o più delle certificazioni o marchi individuati, tra quelli previsti dall'allegato II.13, nei documenti di gara iniziali che fissano anche l'importo della riduzione, entro il limite massimo predetto. In caso di cumulo delle riduzioni, la riduzione successiva è calcolata sull'importo che risulta dalla riduzione precedente. Per fruire delle riduzioni di cui al presente comma l'operatore economico segnala, in sede di offerta, il possesso dei relativi requisiti e lo documenta nei modi prescritti dalle norme vigenti. In sede di prima applicazione del codice, l'allegato II.13 è abrogato a decorrere dalla data di entrata in vigore di un corrispondente regolamento adottato ai sensi dell'articolo 17, comma 3, della legge 23 agosto 1988, n. 400, con decreto del Ministro delle infrastrutture e dei trasporti, di concerto con il Ministro dell'ambiente e della sicurezza energetica e il Ministro per gli affari europei, che lo sostituisce integralmente anche in qualità di allegato al codice.</w:t>
      </w:r>
    </w:p>
    <w:p w:rsidR="009D7B4A" w:rsidRDefault="009D7B4A" w:rsidP="00622E07">
      <w:pPr>
        <w:jc w:val="both"/>
      </w:pPr>
      <w:r>
        <w:t>9.    Le garanzie fideiussorie devono essere conformi allo schema tipo di cui all'articolo 117, comma 12. Si applicano inoltre i periodi secondo e terzo dello stesso comma.</w:t>
      </w:r>
    </w:p>
    <w:p w:rsidR="009D7B4A" w:rsidRDefault="009D7B4A" w:rsidP="00622E07">
      <w:pPr>
        <w:jc w:val="both"/>
      </w:pPr>
      <w:r>
        <w:t>10.    La stazione appaltante, nell'atto con cui comunica l'aggiudicazione ai non aggiudicatari, provvede nei loro confronti allo svincolo della garanzia di cui al comma 1. La garanzia perde comunque efficacia alla scadenza del termine di trenta giorni dall'aggiudicazione.</w:t>
      </w:r>
    </w:p>
    <w:p w:rsidR="009D7B4A" w:rsidRDefault="009D7B4A" w:rsidP="00622E07">
      <w:pPr>
        <w:jc w:val="both"/>
      </w:pPr>
      <w:r>
        <w:lastRenderedPageBreak/>
        <w:t>11.    Il presente articolo non si applica agli appalti di servizi aventi ad oggetto la redazione della progettazione e del piano di sicurezza e coordinamento e ai compiti di supporto alle attività del RUP.</w:t>
      </w:r>
    </w:p>
    <w:p w:rsidR="009D7B4A" w:rsidRDefault="009D7B4A" w:rsidP="00622E07">
      <w:pPr>
        <w:jc w:val="both"/>
      </w:pPr>
      <w:r>
        <w:t>Titolo V</w:t>
      </w:r>
    </w:p>
    <w:p w:rsidR="009D7B4A" w:rsidRDefault="009D7B4A" w:rsidP="00622E07">
      <w:pPr>
        <w:jc w:val="both"/>
      </w:pPr>
      <w:r>
        <w:t>La selezione delle offerte</w:t>
      </w:r>
    </w:p>
    <w:p w:rsidR="009D7B4A" w:rsidRDefault="009D7B4A" w:rsidP="00622E07">
      <w:pPr>
        <w:jc w:val="both"/>
      </w:pPr>
      <w:r>
        <w:t>Articolo 107. Principi generali in materia di selezione.</w:t>
      </w:r>
    </w:p>
    <w:p w:rsidR="009D7B4A" w:rsidRDefault="009D7B4A" w:rsidP="00622E07">
      <w:pPr>
        <w:jc w:val="both"/>
      </w:pPr>
      <w:r>
        <w:t>In vigore dal 1 aprile 2023</w:t>
      </w:r>
    </w:p>
    <w:p w:rsidR="009D7B4A" w:rsidRDefault="009D7B4A" w:rsidP="00622E07">
      <w:pPr>
        <w:jc w:val="both"/>
      </w:pPr>
      <w:r>
        <w:t>1.    Gli appalti sono aggiudicati sulla base di criteri stabiliti conformemente agli articoli da 108 a 110 previa verifica, in applicazione dell'articolo 91 e dell'allegato II.8, quest'ultimo con riguardo ai mezzi di prova e al registro online, della sussistenza dei seguenti presupposti:</w:t>
      </w:r>
    </w:p>
    <w:p w:rsidR="009D7B4A" w:rsidRDefault="009D7B4A" w:rsidP="00622E07">
      <w:pPr>
        <w:jc w:val="both"/>
      </w:pPr>
      <w:r>
        <w:t>a)  l'offerta è conforme alle previsioni contenute nel bando di gara o nell'invito a confermare l'interesse nonché nei documenti di gara;</w:t>
      </w:r>
    </w:p>
    <w:p w:rsidR="009D7B4A" w:rsidRDefault="009D7B4A" w:rsidP="00622E07">
      <w:pPr>
        <w:jc w:val="both"/>
      </w:pPr>
      <w:r>
        <w:t>b)  l'offerta proviene da un offerente che non è escluso ai sensi del Capo II del Titolo IV della presente Parte e che possiede i requisiti di cui all'articolo 100 e, se del caso, dell'articolo 103.</w:t>
      </w:r>
    </w:p>
    <w:p w:rsidR="009D7B4A" w:rsidRDefault="009D7B4A" w:rsidP="00622E07">
      <w:pPr>
        <w:jc w:val="both"/>
      </w:pPr>
      <w:r>
        <w:t>2.    La stazione appaltante può decidere di non aggiudicare l'appalto all'offerente che ha presentato l'offerta economicamente più vantaggiosa se ha accertato che l'offerta non soddisfa gli obblighi in materia ambientale, sociale e del lavoro stabiliti dalla normativa europea e nazionale, dai contratti collettivi o dalle disposizioni internazionali di diritto del lavoro indicate nell'allegato X alla direttiva 2014/24/UE del Parlamento europeo e del Consiglio del 26 febbraio 2014.</w:t>
      </w:r>
    </w:p>
    <w:p w:rsidR="009D7B4A" w:rsidRDefault="009D7B4A" w:rsidP="00622E07">
      <w:pPr>
        <w:jc w:val="both"/>
      </w:pPr>
      <w:r>
        <w:t>3.    Nelle procedure aperte, la stazione appaltante può disporre negli atti di gara che le offerte siano esaminate prima della verifica dell'idoneità degli offerenti. Tale facoltà può essere esercitata dopo la scadenza del termine per la presentazione delle offerte. Se si avvale di tale possibilità, la stazione appaltante garantisce che la verifica dell'assenza dei motivi di esclusione e del rispetto dei criteri di selezione sia effettuata in maniera imparziale e trasparente.</w:t>
      </w:r>
    </w:p>
    <w:p w:rsidR="009D7B4A" w:rsidRDefault="009D7B4A" w:rsidP="00622E07">
      <w:pPr>
        <w:jc w:val="both"/>
      </w:pPr>
      <w:r w:rsidRPr="008470DC">
        <w:rPr>
          <w:highlight w:val="yellow"/>
        </w:rPr>
        <w:t>Articolo 108. Criteri di aggiudicazione degli appalti di lavori, servizi e forniture</w:t>
      </w:r>
    </w:p>
    <w:p w:rsidR="009D7B4A" w:rsidRDefault="009D7B4A" w:rsidP="00622E07">
      <w:pPr>
        <w:jc w:val="both"/>
      </w:pPr>
      <w:r>
        <w:t>In vigore dal 1 aprile 2023</w:t>
      </w:r>
    </w:p>
    <w:p w:rsidR="009D7B4A" w:rsidRDefault="009D7B4A" w:rsidP="00622E07">
      <w:pPr>
        <w:jc w:val="both"/>
      </w:pPr>
      <w:r>
        <w:t>1.    Fatte salve le disposizioni legislative, regolamentari o amministrative relative al prezzo di determinate forniture o alla remunerazione di servizi specifici, le stazioni appaltanti procedono all'aggiudicazione degli appalti di lavori, servizi e forniture e all'affidamento dei concorsi di progettazione e dei concorsi di idee sulla base del criterio dell'offerta economicamente più vantaggiosa, individuata sulla base del miglior rapporto qualità/prezzo o sulla base dell'elemento prezzo o del costo, seguendo un criterio di comparazione costo/efficacia quale il costo del ciclo di vita, conformemente a quanto previsto dall'allegato II.8, con riguardo al costo del ciclo di vita.</w:t>
      </w:r>
    </w:p>
    <w:p w:rsidR="009D7B4A" w:rsidRDefault="009D7B4A" w:rsidP="00622E07">
      <w:pPr>
        <w:jc w:val="both"/>
      </w:pPr>
      <w:r>
        <w:t>2.    Sono aggiudicati esclusivamente sulla base del criterio dell'offerta economicamente più vantaggiosa individuata sulla base del miglior rapporto qualità/prezzo:</w:t>
      </w:r>
    </w:p>
    <w:p w:rsidR="009D7B4A" w:rsidRDefault="009D7B4A" w:rsidP="00622E07">
      <w:pPr>
        <w:jc w:val="both"/>
      </w:pPr>
      <w:r>
        <w:lastRenderedPageBreak/>
        <w:t>a)  i contratti relativi ai servizi sociali e di ristorazione ospedaliera, assistenziale e scolastica, nonché ai servizi ad alta intensità di manodopera, come definiti dall'articolo 2, comma 1, lettera e), dell'allegato I.1;</w:t>
      </w:r>
    </w:p>
    <w:p w:rsidR="009D7B4A" w:rsidRDefault="009D7B4A" w:rsidP="00622E07">
      <w:pPr>
        <w:jc w:val="both"/>
      </w:pPr>
      <w:r w:rsidRPr="008470DC">
        <w:rPr>
          <w:highlight w:val="yellow"/>
        </w:rPr>
        <w:t>b)  i contratti relativi all'affidamento dei servizi di ingegneria e architettura e degli altri servizi di natura tecnica e intellettuale di importo pari o superiore a 140.000 euro;</w:t>
      </w:r>
    </w:p>
    <w:p w:rsidR="009D7B4A" w:rsidRDefault="009D7B4A" w:rsidP="00622E07">
      <w:pPr>
        <w:jc w:val="both"/>
      </w:pPr>
      <w:r>
        <w:t>c)  i contratti di servizi e le forniture di importo pari o superiore a 140.000 euro caratterizzati da notevole contenuto tecnologico o che hanno un carattere innovativo;</w:t>
      </w:r>
    </w:p>
    <w:p w:rsidR="009D7B4A" w:rsidRDefault="009D7B4A" w:rsidP="00622E07">
      <w:pPr>
        <w:jc w:val="both"/>
      </w:pPr>
      <w:r>
        <w:t>d)  gli affidamenti in caso di dialogo competitivo e di partenariato per l'innovazione;</w:t>
      </w:r>
    </w:p>
    <w:p w:rsidR="009D7B4A" w:rsidRDefault="009D7B4A" w:rsidP="00622E07">
      <w:pPr>
        <w:jc w:val="both"/>
      </w:pPr>
      <w:r>
        <w:t>e)  gli affidamenti di appalto integrato;</w:t>
      </w:r>
    </w:p>
    <w:p w:rsidR="009D7B4A" w:rsidRDefault="009D7B4A" w:rsidP="00622E07">
      <w:pPr>
        <w:jc w:val="both"/>
      </w:pPr>
      <w:r>
        <w:t>f)  i contratti relativi ai lavori caratterizzati da notevole contenuto tecnologico o con carattere innovativo.</w:t>
      </w:r>
    </w:p>
    <w:p w:rsidR="009D7B4A" w:rsidRDefault="009D7B4A" w:rsidP="00622E07">
      <w:pPr>
        <w:jc w:val="both"/>
      </w:pPr>
      <w:r>
        <w:t>3.    Può essere utilizzato il criterio del minor prezzo per i servizi e le forniture con caratteristiche standardizzate o le cui condizioni sono definite dal mercato, fatta eccezione per i servizi ad alta intensità di manodopera di cui alla definizione dell'articolo 2, comma 1, lettera e), dell'allegato I.1.</w:t>
      </w:r>
    </w:p>
    <w:p w:rsidR="009D7B4A" w:rsidRDefault="009D7B4A" w:rsidP="00622E07">
      <w:pPr>
        <w:jc w:val="both"/>
      </w:pPr>
      <w:r>
        <w:t xml:space="preserve">4.    I documenti di gara stabiliscono i criteri di aggiudicazione dell'offerta, pertinenti alla natura, all'oggetto e alle caratteristiche del contratto. In particolare, l'offerta economicamente più vantaggiosa, individuata sulla base del miglior rapporto qualità/prezzo, è valutata sulla base di criteri oggettivi, quali gli aspetti qualitativi, ambientali o sociali, connessi all'oggetto dell'appalto. La stazione appaltante, al fine di assicurare l'effettiva individuazione del miglior rapporto qualità/prezzo, valorizza gli elementi qualitativi dell'offerta e individua criteri tali da garantire un confronto concorrenziale effettivo sui profili tecnici. Nelle attività di approvvigionamento di beni e servizi informatici, le stazioni appaltanti, incluse le centrali di committenza, nella valutazione dell'elemento qualitativo ai fini dell'individuazione del miglior rapporto qualità prezzo per l'aggiudicazione, tengono sempre in considerazione gli elementi di </w:t>
      </w:r>
      <w:proofErr w:type="spellStart"/>
      <w:r>
        <w:t>cybersicurezza</w:t>
      </w:r>
      <w:proofErr w:type="spellEnd"/>
      <w:r>
        <w:t>, attribuendovi specifico e peculiare rilievo nei casi in cui il contesto di impiego è connesso alla tutela degli interessi nazionali strategici. Nei casi di cui al quarto periodo, quando i beni e servizi informatici oggetto di appalto sono impiegati in un contesto connesso alla tutela degli interessi nazionali strategici, la stazione appaltante stabilisce un tetto massimo per il punteggio economico entro il limite del 10 per cento. Per i contratti ad alta intensità di manodopera, la stazione appaltante stabilisce un tetto massimo per il punteggio economico entro il limite del 30 per cento.</w:t>
      </w:r>
    </w:p>
    <w:p w:rsidR="009D7B4A" w:rsidRDefault="009D7B4A" w:rsidP="00622E07">
      <w:pPr>
        <w:jc w:val="both"/>
      </w:pPr>
      <w:r>
        <w:t>5.    L'elemento relativo al costo, anche nei casi di cui alle disposizioni richiamate al comma 1, può assumere la forma di un prezzo o costo fisso sulla base del quale gli operatori economici competeranno solo in base a criteri qualitativi.</w:t>
      </w:r>
    </w:p>
    <w:p w:rsidR="009D7B4A" w:rsidRDefault="009D7B4A" w:rsidP="00622E07">
      <w:pPr>
        <w:jc w:val="both"/>
      </w:pPr>
      <w:r>
        <w:t>6.    I criteri di aggiudicazione sono considerati connessi all'oggetto dell'appalto quando riguardino lavori, forniture o servizi da fornire sotto qualsiasi aspetto e in qualsiasi fase del loro ciclo di vita, compresi i fattori coinvolti nel processo specifico di produzione, fornitura o scambio di questi lavori, forniture o servizi o in un processo specifico per una fase successiva del loro ciclo di vita, anche se questi fattori non sono parte del loro contenuto sostanziale.</w:t>
      </w:r>
    </w:p>
    <w:p w:rsidR="009D7B4A" w:rsidRDefault="009D7B4A" w:rsidP="00622E07">
      <w:pPr>
        <w:jc w:val="both"/>
      </w:pPr>
      <w:r>
        <w:t xml:space="preserve">7.    I documenti di gara oppure, in caso di dialogo competitivo, il bando o il documento descrittivo indicano i singoli criteri di valutazione e la relativa ponderazione, anche prevedendo una forcella in cui lo scarto tra il </w:t>
      </w:r>
      <w:r>
        <w:lastRenderedPageBreak/>
        <w:t>minimo e il massimo deve essere adeguato. Per ciascun criterio di valutazione prescelto possono essere previsti sub-criteri e sub-pesi o sub-punteggi. Ai fini della tutela della libera concorrenza e della promozione del pluralismo degli operatori nel mercato, le procedure relative agli affidamenti di cui al Libro II, parte IV, possono prevedere, nel bando di gara, nell'avviso o nell'invito, criteri premiali atti a favorire la partecipazione delle piccole e medie imprese nella valutazione dell'offerta e a promuovere, per le prestazioni dipendenti dal principio di prossimità per la loro efficiente gestione, l'affidamento ad operatori economici con sede operativa nell'ambito territoriale di riferimento. Le disposizioni di cui al terzo periodo si applicano compatibilmente con il diritto dell'Unione europea e con i princìpi di parità di trattamento, non discriminazione, trasparenza e proporzionalità. Al fine di promuovere la parità di genere, le stazioni appaltanti prevedono nei bandi di gara, negli avvisi e negli inviti, il maggior punteggio da attribuire alle imprese che attestano, anche a mezzo di autocertificazione, il possesso dei requisiti di cui all'articolo 46-bis del codice delle pari opportunità tra uomo e donna, di cui al decreto legislativo 11 aprile 2006, n. 198. La stazione appaltante verifica l'attendibilità dell'autocertificazione dell'aggiudicataria con qualsiasi adeguato mezzo.</w:t>
      </w:r>
    </w:p>
    <w:p w:rsidR="009D7B4A" w:rsidRDefault="009D7B4A" w:rsidP="00622E07">
      <w:pPr>
        <w:jc w:val="both"/>
      </w:pPr>
      <w:r>
        <w:t>8.    Le stazioni appaltanti, quando ritengono la ponderazione di cui al comma 7 non possibile per ragioni oggettive, indicano nel bando di gara e nel capitolato d'oneri o, in caso di dialogo competitivo, nel bando o nel documento descrittivo, l'ordine decrescente di importanza dei criteri. Per attuare la ponderazione o comunque attribuire il punteggio a ciascun elemento dell'offerta, le stazioni appaltanti utilizzano metodologie che individuino con un unico parametro numerico finale l'offerta più vantaggiosa.</w:t>
      </w:r>
    </w:p>
    <w:p w:rsidR="009D7B4A" w:rsidRDefault="009D7B4A" w:rsidP="00622E07">
      <w:pPr>
        <w:jc w:val="both"/>
      </w:pPr>
      <w:r>
        <w:t>9.    Nell'offerta economica l'operatore indica, a pena di esclusione, i costi della manodopera e gli oneri aziendali per l'adempimento delle disposizioni in materia di salute e sicurezza sui luoghi di lavoro eccetto che nelle forniture senza posa in opera e nei servizi di natura intellettuale.</w:t>
      </w:r>
    </w:p>
    <w:p w:rsidR="009D7B4A" w:rsidRDefault="009D7B4A" w:rsidP="00622E07">
      <w:pPr>
        <w:jc w:val="both"/>
      </w:pPr>
      <w:r>
        <w:t>10.    Le stazioni appaltanti possono decidere di non procedere all'aggiudicazione se nessuna offerta risulti conveniente o idonea in relazione all'oggetto del contratto. Tale facoltà è indicata espressamente nel bando di gara o invito nelle procedure senza bando e può essere esercitata non oltre il termine di trenta giorni dalla conclusione delle valutazioni delle offerte.</w:t>
      </w:r>
    </w:p>
    <w:p w:rsidR="009D7B4A" w:rsidRDefault="009D7B4A" w:rsidP="00622E07">
      <w:pPr>
        <w:jc w:val="both"/>
      </w:pPr>
      <w:r>
        <w:t>11.    In caso di appalti di lavori aggiudicati con il criterio dell'offerta economicamente più vantaggiosa, individuata sulla base del migliore rapporto qualità/prezzo, le stazioni appaltanti non possono attribuire alcun punteggio per l'offerta di opere aggiuntive rispetto a quanto previsto nel progetto esecutivo a base d'asta.</w:t>
      </w:r>
    </w:p>
    <w:p w:rsidR="009D7B4A" w:rsidRDefault="009D7B4A" w:rsidP="00622E07">
      <w:pPr>
        <w:jc w:val="both"/>
      </w:pPr>
      <w:r>
        <w:t>12.    Ogni variazione che intervenga, anche in conseguenza di una pronuncia giurisdizionale, successivamente al provvedimento di aggiudicazione, tenendo anche conto dell'eventuale inversione procedimentale, non è rilevante ai fini del calcolo di medie nella procedura, né per l'individuazione della soglia di anomalia delle offerte, eventualmente stabilita nei documenti di gara, e non produce conseguenze sui procedimenti relativi agli altri lotti della medesima gara.</w:t>
      </w:r>
    </w:p>
    <w:p w:rsidR="009D7B4A" w:rsidRDefault="009D7B4A" w:rsidP="00622E07">
      <w:pPr>
        <w:jc w:val="both"/>
      </w:pPr>
      <w:r>
        <w:t>Articolo 109. Reputazione dell'impresa</w:t>
      </w:r>
    </w:p>
    <w:p w:rsidR="009D7B4A" w:rsidRDefault="009D7B4A" w:rsidP="00622E07">
      <w:pPr>
        <w:jc w:val="both"/>
      </w:pPr>
      <w:r>
        <w:t>In vigore dal 1 aprile 2023</w:t>
      </w:r>
    </w:p>
    <w:p w:rsidR="009D7B4A" w:rsidRDefault="009D7B4A" w:rsidP="00622E07">
      <w:pPr>
        <w:jc w:val="both"/>
      </w:pPr>
      <w:r>
        <w:lastRenderedPageBreak/>
        <w:t xml:space="preserve">1.    E' istituito presso l'ANAC, che ne cura la gestione, un sistema digitale di monitoraggio delle prestazioni, quale elemento del fascicolo virtuale degli operatori. Il sistema è fondato su requisiti </w:t>
      </w:r>
      <w:proofErr w:type="spellStart"/>
      <w:r>
        <w:t>reputazionali</w:t>
      </w:r>
      <w:proofErr w:type="spellEnd"/>
      <w:r>
        <w:t xml:space="preserve"> valutati sulla base di indici qualitativi e quantitativi, oggettivi e misurabili, nonché sulla base di accertamenti definitivi, che esprimono l'affidabilità dell'impresa in fase esecutiva, il rispetto della legalità e degli obiettivi di sostenibilità e responsabilità sociale.</w:t>
      </w:r>
    </w:p>
    <w:p w:rsidR="009D7B4A" w:rsidRDefault="009D7B4A" w:rsidP="00622E07">
      <w:pPr>
        <w:jc w:val="both"/>
      </w:pPr>
      <w:r>
        <w:t>2.    L'ANAC definisce gli elementi del monitoraggio, le modalità di raccolta dei dati e il meccanismo di applicazione del sistema per incentivare gli operatori al rispetto dei principi del risultato di cui all'articolo 1 e di buona fede e affidamento di cui all'articolo 5, bilanciando questi elementi con il mantenimento dell'apertura del mercato, specie con riferimento alla partecipazione di nuovi operatori.</w:t>
      </w:r>
    </w:p>
    <w:p w:rsidR="009D7B4A" w:rsidRDefault="009D7B4A" w:rsidP="00622E07">
      <w:pPr>
        <w:jc w:val="both"/>
      </w:pPr>
      <w:r>
        <w:t>3.    Alla presente disposizione è data attuazione entro diciotto mesi dalla data di entrata in vigore del codice, anche tenendo conto dei risultati ottenuti nel periodo iniziale di sperimentazione.</w:t>
      </w:r>
    </w:p>
    <w:p w:rsidR="009D7B4A" w:rsidRDefault="009D7B4A" w:rsidP="00622E07">
      <w:pPr>
        <w:jc w:val="both"/>
      </w:pPr>
      <w:r>
        <w:t>Articolo 110. Offerte anormalmente basse</w:t>
      </w:r>
    </w:p>
    <w:p w:rsidR="009D7B4A" w:rsidRDefault="009D7B4A" w:rsidP="00622E07">
      <w:pPr>
        <w:jc w:val="both"/>
      </w:pPr>
      <w:r>
        <w:t>In vigore dal 1 aprile 2023</w:t>
      </w:r>
    </w:p>
    <w:p w:rsidR="009D7B4A" w:rsidRDefault="009D7B4A" w:rsidP="00622E07">
      <w:pPr>
        <w:jc w:val="both"/>
      </w:pPr>
      <w:r>
        <w:t>1.    Le stazioni appaltanti valutano la congruità, la serietà, la sostenibilità e la realizzabilità della migliore offerta, che in base a elementi specifici, inclusi i costi dichiarati ai sensi dell'articolo 108, comma 9, appaia anormalmente bassa. Il bando o l'avviso indicano gli elementi specifici ai fini della valutazione.</w:t>
      </w:r>
    </w:p>
    <w:p w:rsidR="009D7B4A" w:rsidRDefault="009D7B4A" w:rsidP="00622E07">
      <w:pPr>
        <w:jc w:val="both"/>
      </w:pPr>
      <w:r>
        <w:t>2.    In presenza di un'offerta che appaia anormalmente bassa le stazioni appaltanti richiedono per iscritto all'operatore economico le spiegazioni sul prezzo o sui costi proposti, assegnando a tal fine un termine non superiore a quindici giorni.</w:t>
      </w:r>
    </w:p>
    <w:p w:rsidR="009D7B4A" w:rsidRDefault="009D7B4A" w:rsidP="00622E07">
      <w:pPr>
        <w:jc w:val="both"/>
      </w:pPr>
      <w:r>
        <w:t>3.    Le spiegazioni di cui al comma 2 possono riguardare i seguenti elementi:</w:t>
      </w:r>
    </w:p>
    <w:p w:rsidR="009D7B4A" w:rsidRDefault="009D7B4A" w:rsidP="00622E07">
      <w:pPr>
        <w:jc w:val="both"/>
      </w:pPr>
      <w:r>
        <w:t>a)  l'economia del processo di fabbricazione dei prodotti, dei servizi prestati o del metodo di costruzione;</w:t>
      </w:r>
    </w:p>
    <w:p w:rsidR="009D7B4A" w:rsidRDefault="009D7B4A" w:rsidP="00622E07">
      <w:pPr>
        <w:jc w:val="both"/>
      </w:pPr>
      <w:r>
        <w:t>b)  le soluzioni tecniche prescelte o le condizioni eccezionalmente favorevoli di cui dispone l'offerente per fornire i prodotti, per prestare i servizi o per eseguire i lavori;</w:t>
      </w:r>
    </w:p>
    <w:p w:rsidR="009D7B4A" w:rsidRDefault="009D7B4A" w:rsidP="00622E07">
      <w:pPr>
        <w:jc w:val="both"/>
      </w:pPr>
      <w:r>
        <w:t>c)  l'originalità dei lavori, delle forniture o dei servizi proposti dall'offerente.</w:t>
      </w:r>
    </w:p>
    <w:p w:rsidR="009D7B4A" w:rsidRDefault="009D7B4A" w:rsidP="00622E07">
      <w:pPr>
        <w:jc w:val="both"/>
      </w:pPr>
      <w:r>
        <w:t>4.    Non sono ammesse giustificazioni:</w:t>
      </w:r>
    </w:p>
    <w:p w:rsidR="009D7B4A" w:rsidRDefault="009D7B4A" w:rsidP="00622E07">
      <w:pPr>
        <w:jc w:val="both"/>
      </w:pPr>
      <w:r>
        <w:t>a)  in relazione a trattamenti salariali minimi inderogabili stabiliti dalla legge o da fonti autorizzate dalla legge;</w:t>
      </w:r>
    </w:p>
    <w:p w:rsidR="009D7B4A" w:rsidRDefault="009D7B4A" w:rsidP="00622E07">
      <w:pPr>
        <w:jc w:val="both"/>
      </w:pPr>
      <w:r>
        <w:t>b)  in relazione agli oneri di sicurezza di cui alla normativa vigente.</w:t>
      </w:r>
    </w:p>
    <w:p w:rsidR="009D7B4A" w:rsidRDefault="009D7B4A" w:rsidP="00622E07">
      <w:pPr>
        <w:jc w:val="both"/>
      </w:pPr>
      <w:r>
        <w:t>5.    La stazione appaltante esclude l'offerta se le spiegazioni fornite non giustificano adeguatamente il livello di prezzi o di costi proposti, tenendo conto degli elementi di cui al comma 3, oppure se l'offerta è anormalmente bassa in quanto:</w:t>
      </w:r>
    </w:p>
    <w:p w:rsidR="009D7B4A" w:rsidRDefault="009D7B4A" w:rsidP="00622E07">
      <w:pPr>
        <w:jc w:val="both"/>
      </w:pPr>
      <w:r>
        <w:t>a)  non rispetta gli obblighi in materia ambientale, sociale e del lavoro stabiliti dalla normativa europea e nazionale, dai contratti collettivi o dalle disposizioni internazionali di diritto del lavoro indicate nell'allegato X alla direttiva 2014/24/UE del Parlamento europeo e del Consiglio del 26 febbraio 2014;</w:t>
      </w:r>
    </w:p>
    <w:p w:rsidR="009D7B4A" w:rsidRDefault="009D7B4A" w:rsidP="00622E07">
      <w:pPr>
        <w:jc w:val="both"/>
      </w:pPr>
      <w:r>
        <w:lastRenderedPageBreak/>
        <w:t>b)  non rispetta gli obblighi di cui all'articolo 119;</w:t>
      </w:r>
    </w:p>
    <w:p w:rsidR="009D7B4A" w:rsidRDefault="009D7B4A" w:rsidP="00622E07">
      <w:pPr>
        <w:jc w:val="both"/>
      </w:pPr>
      <w:r>
        <w:t>c)  sono incongrui gli oneri aziendali della sicurezza di cui all'articolo 108, comma 9, rispetto all'entità e alle caratteristiche dei lavori, dei servizi e delle forniture;</w:t>
      </w:r>
    </w:p>
    <w:p w:rsidR="009D7B4A" w:rsidRDefault="009D7B4A" w:rsidP="00622E07">
      <w:pPr>
        <w:jc w:val="both"/>
      </w:pPr>
      <w:r>
        <w:t>d)  il costo del personale è inferiore ai minimi salariali retributivi indicati nelle apposite tabelle di cui all'articolo 41, comma 13.</w:t>
      </w:r>
    </w:p>
    <w:p w:rsidR="009D7B4A" w:rsidRDefault="009D7B4A" w:rsidP="00622E07">
      <w:pPr>
        <w:jc w:val="both"/>
      </w:pPr>
      <w:r>
        <w:t>6.    Qualora accerti che un'offerta è anormalmente bassa in quanto l'offerente ha ottenuto un aiuto di Stato, la stazione appaltante può escluderla unicamente per questo motivo, soltanto dopo aver consultato l'offerente e se quest'ultimo non è in grado di dimostrare, entro un termine sufficiente stabilito dalla stazione appaltante, che l'aiuto era compatibile con il mercato interno ai sensi dell'articolo 107 del Trattato sul funzionamento dell'Unione europea. In caso di esclusione la stazione appaltante informa la Commissione europea.</w:t>
      </w:r>
    </w:p>
    <w:p w:rsidR="009D7B4A" w:rsidRDefault="009D7B4A" w:rsidP="00622E07">
      <w:pPr>
        <w:jc w:val="both"/>
      </w:pPr>
      <w:r>
        <w:t>Articolo 111. Avvisi relativi agli appalti aggiudicati</w:t>
      </w:r>
    </w:p>
    <w:p w:rsidR="009D7B4A" w:rsidRDefault="009D7B4A" w:rsidP="00622E07">
      <w:pPr>
        <w:jc w:val="both"/>
      </w:pPr>
      <w:r>
        <w:t>In vigore dal 1 aprile 2023</w:t>
      </w:r>
    </w:p>
    <w:p w:rsidR="009D7B4A" w:rsidRDefault="009D7B4A" w:rsidP="00622E07">
      <w:pPr>
        <w:jc w:val="both"/>
      </w:pPr>
      <w:r>
        <w:t>1.    Le stazioni appaltanti che hanno aggiudicato un contratto pubblico o concluso un accordo quadro inviano un avviso secondo le modalità di pubblicazione di cui all'articolo 84, conforme all'allegato II.6, Parte I, lettera D, relativo ai risultati della procedura di aggiudicazione, entro trenta giorni dalla conclusione del contratto o dalla conclusione dell'accordo quadro.</w:t>
      </w:r>
    </w:p>
    <w:p w:rsidR="009D7B4A" w:rsidRDefault="009D7B4A" w:rsidP="00622E07">
      <w:pPr>
        <w:jc w:val="both"/>
      </w:pPr>
      <w:r>
        <w:t xml:space="preserve">2.    Se la gara è stata indetta mediante un avviso di </w:t>
      </w:r>
      <w:proofErr w:type="spellStart"/>
      <w:r>
        <w:t>pre-informazione</w:t>
      </w:r>
      <w:proofErr w:type="spellEnd"/>
      <w:r>
        <w:t xml:space="preserve"> e se la stazione appaltante ha deciso che non aggiudicherà ulteriori appalti nel periodo coperto dall'avviso di </w:t>
      </w:r>
      <w:proofErr w:type="spellStart"/>
      <w:r>
        <w:t>pre-informazione</w:t>
      </w:r>
      <w:proofErr w:type="spellEnd"/>
      <w:r>
        <w:t>, l'avviso di aggiudicazione contiene un'indicazione specifica al riguardo.</w:t>
      </w:r>
    </w:p>
    <w:p w:rsidR="009D7B4A" w:rsidRDefault="009D7B4A" w:rsidP="00622E07">
      <w:pPr>
        <w:jc w:val="both"/>
      </w:pPr>
      <w:r>
        <w:t>3.    Nel caso di accordi quadro conclusi ai sensi dell'articolo 59, le stazioni appaltanti sono esentate dall'obbligo di inviare un avviso sui risultati della procedura di aggiudicazione di ciascun appalto basato su tale accordo e raggruppano gli avvisi sui risultati della procedura d'appalto per gli appalti fondati sull'accordo quadro su base trimestrale. In tal caso, esse inviano gli avvisi raggruppati entro trenta giorni dalla fine di ogni trimestre.</w:t>
      </w:r>
    </w:p>
    <w:p w:rsidR="009D7B4A" w:rsidRDefault="009D7B4A" w:rsidP="00622E07">
      <w:pPr>
        <w:jc w:val="both"/>
      </w:pPr>
      <w:r>
        <w:t>4.    Le stazioni appaltanti inviano all'Ufficio delle pubblicazioni dell'Unione europea, conformemente a quanto previsto dall'articolo 84, un avviso di aggiudicazione di appalto entro trenta giorni dall'aggiudicazione di ogni appalto basata su un sistema dinamico di acquisizione. Esse possono tuttavia raggruppare gli avvisi su base trimestrale. In tal caso, inviano gli avvisi raggruppati al più tardi trenta giorni dopo la fine di ogni trimestre.</w:t>
      </w:r>
    </w:p>
    <w:p w:rsidR="009D7B4A" w:rsidRDefault="009D7B4A" w:rsidP="00622E07">
      <w:pPr>
        <w:jc w:val="both"/>
      </w:pPr>
      <w:r>
        <w:t>5.    Fermo restando quanto disposto dagli articoli 35 e 36, talune informazioni relative all'aggiudicazione dell'appalto o alla conclusione dell'accordo quadro possono non essere pubblicate qualora la loro divulgazione ostacoli l'applicazione della legge, sia contraria all'interesse pubblico, pregiudichi i legittimi interessi commerciali di un particolare operatore economico, pubblico o privato, oppure possa arrecare pregiudizio alla concorrenza leale tra operatori economici.</w:t>
      </w:r>
    </w:p>
    <w:p w:rsidR="009D7B4A" w:rsidRDefault="009D7B4A" w:rsidP="00622E07">
      <w:pPr>
        <w:jc w:val="both"/>
      </w:pPr>
      <w:r>
        <w:t>Articolo 112. Relazioni uniche sulle procedure di aggiudicazione degli appalti</w:t>
      </w:r>
    </w:p>
    <w:p w:rsidR="009D7B4A" w:rsidRDefault="009D7B4A" w:rsidP="00622E07">
      <w:pPr>
        <w:jc w:val="both"/>
      </w:pPr>
      <w:r>
        <w:lastRenderedPageBreak/>
        <w:t>In vigore dal 1 aprile 2023</w:t>
      </w:r>
    </w:p>
    <w:p w:rsidR="009D7B4A" w:rsidRDefault="009D7B4A" w:rsidP="00622E07">
      <w:pPr>
        <w:jc w:val="both"/>
      </w:pPr>
      <w:r>
        <w:t>1.    Per ogni appalto od ogni accordo quadro di importo pari o superiore alle soglie di cui all'articolo 14 e ogniqualvolta sia istituito un sistema dinamico di acquisizione, la stazione appaltante redige una relazione contenente almeno le seguenti informazioni:</w:t>
      </w:r>
    </w:p>
    <w:p w:rsidR="009D7B4A" w:rsidRDefault="009D7B4A" w:rsidP="00622E07">
      <w:pPr>
        <w:jc w:val="both"/>
      </w:pPr>
      <w:r>
        <w:t>a)  il nome e l'indirizzo della stazione appaltante, l'oggetto e il valore dell'appalto, dell'accordo quadro o del sistema dinamico di acquisizione;</w:t>
      </w:r>
    </w:p>
    <w:p w:rsidR="009D7B4A" w:rsidRDefault="009D7B4A" w:rsidP="00622E07">
      <w:pPr>
        <w:jc w:val="both"/>
      </w:pPr>
      <w:r>
        <w:t>b)  se del caso, i risultati della selezione qualitativa e della riduzione dei numeri di candidati altrimenti qualificati da invitare a partecipare o del numero di offerte e soluzioni:</w:t>
      </w:r>
    </w:p>
    <w:p w:rsidR="009D7B4A" w:rsidRDefault="009D7B4A" w:rsidP="00622E07">
      <w:pPr>
        <w:jc w:val="both"/>
      </w:pPr>
      <w:r>
        <w:t>1)  i nomi dei candidati o degli offerenti selezionati e i motivi della selezione;</w:t>
      </w:r>
    </w:p>
    <w:p w:rsidR="009D7B4A" w:rsidRDefault="009D7B4A" w:rsidP="00622E07">
      <w:pPr>
        <w:jc w:val="both"/>
      </w:pPr>
      <w:r>
        <w:t>2)  i nomi dei candidati o degli offerenti esclusi e i motivi dell'esclusione;</w:t>
      </w:r>
    </w:p>
    <w:p w:rsidR="009D7B4A" w:rsidRDefault="009D7B4A" w:rsidP="00622E07">
      <w:pPr>
        <w:jc w:val="both"/>
      </w:pPr>
      <w:r>
        <w:t>c)  i motivi del rigetto delle offerte giudicate anormalmente basse;</w:t>
      </w:r>
    </w:p>
    <w:p w:rsidR="009D7B4A" w:rsidRDefault="009D7B4A" w:rsidP="00622E07">
      <w:pPr>
        <w:jc w:val="both"/>
      </w:pPr>
      <w:r>
        <w:t>d)  il nome dell'aggiudicatario e le ragioni della scelta della sua offerta, nonché, se è nota, la parte dell'appalto o dell'accordo quadro che l'aggiudicatario intende subappaltare a terzi; e, se noti al momento della redazione, i nomi degli eventuali subappaltatori del contraente principale;</w:t>
      </w:r>
    </w:p>
    <w:p w:rsidR="009D7B4A" w:rsidRDefault="009D7B4A" w:rsidP="00622E07">
      <w:pPr>
        <w:jc w:val="both"/>
      </w:pPr>
      <w:r>
        <w:t>e)  per le procedure competitive con negoziazione e i dialoghi competitivi, le circostanze di cui all'articolo 70 che giustificano l'utilizzazione di tali procedure;</w:t>
      </w:r>
    </w:p>
    <w:p w:rsidR="009D7B4A" w:rsidRDefault="009D7B4A" w:rsidP="00622E07">
      <w:pPr>
        <w:jc w:val="both"/>
      </w:pPr>
      <w:r>
        <w:t>f)  per quanto riguarda le procedure negoziate senza pubblicazione di un bando di gara, le circostanze di cui all'articolo 76 che giustificano l'utilizzazione di tali procedure;</w:t>
      </w:r>
    </w:p>
    <w:p w:rsidR="009D7B4A" w:rsidRDefault="009D7B4A" w:rsidP="00622E07">
      <w:pPr>
        <w:jc w:val="both"/>
      </w:pPr>
      <w:r>
        <w:t>g)  eventualmente, le ragioni per le quali l'amministrazione aggiudicatrice ha deciso di non aggiudicare un appalto, concludere un accordo quadro o istituire un sistema dinamico di acquisizione;</w:t>
      </w:r>
    </w:p>
    <w:p w:rsidR="009D7B4A" w:rsidRDefault="009D7B4A" w:rsidP="00622E07">
      <w:pPr>
        <w:jc w:val="both"/>
      </w:pPr>
      <w:r>
        <w:t>h)  eventualmente, i conflitti di interesse individuati e le misure successivamente adottate.</w:t>
      </w:r>
    </w:p>
    <w:p w:rsidR="009D7B4A" w:rsidRDefault="009D7B4A" w:rsidP="00622E07">
      <w:pPr>
        <w:jc w:val="both"/>
      </w:pPr>
      <w:r>
        <w:t>2.    La relazione di cui al comma 1 non è richiesta per gli appalti basati su accordi quadro conclusi con un solo operatore economico e aggiudicati entro i limiti delle condizioni fissate nell'accordo quadro, o se l'accordo quadro contiene tutti i termini che disciplinano la prestazione dei lavori, dei servizi e delle forniture in questione nonché le condizioni oggettive per determinare quale degli operatori economici parti dell'accordo quadro effettuerà tale prestazione.</w:t>
      </w:r>
    </w:p>
    <w:p w:rsidR="009D7B4A" w:rsidRDefault="009D7B4A" w:rsidP="00622E07">
      <w:pPr>
        <w:jc w:val="both"/>
      </w:pPr>
      <w:r>
        <w:t>3.    Quando l'avviso di aggiudicazione dell'appalto stilato a norma dell'articolo 111 o dell'articolo 127, comma 3, contiene le informazioni richieste al comma 1, le stazioni appaltanti possono fare riferimento a tale avviso.</w:t>
      </w:r>
    </w:p>
    <w:p w:rsidR="009D7B4A" w:rsidRDefault="009D7B4A" w:rsidP="00622E07">
      <w:pPr>
        <w:jc w:val="both"/>
      </w:pPr>
      <w:r>
        <w:t xml:space="preserve">4.    Le stazioni appaltanti documentano lo svolgimento di tutte le procedure di aggiudicazione. Garantiscono la conservazione di una documentazione sufficiente a giustificare le decisioni adottate in tutte le fasi della procedura di appalto, quali la documentazione relativa alle comunicazioni con gli operatori economici e le deliberazioni interne, la preparazione dei documenti di gara, il dialogo o la negoziazione se previsti, la selezione e l'aggiudicazione dell'appalto. La documentazione è conservata per almeno cinque </w:t>
      </w:r>
      <w:r>
        <w:lastRenderedPageBreak/>
        <w:t>anni a partire dalla data di aggiudicazione dell'appalto, oppure, in caso di pendenza di una controversia, fino al passaggio in giudicato della relativa sentenza.</w:t>
      </w:r>
    </w:p>
    <w:p w:rsidR="009D7B4A" w:rsidRDefault="009D7B4A" w:rsidP="00622E07">
      <w:pPr>
        <w:jc w:val="both"/>
      </w:pPr>
      <w:r>
        <w:t>5.    La relazione o i suoi principali elementi sono comunicati alla Cabina di regia di cui all'articolo 221 per la successiva comunicazione alla Commissione europea, alle autorità, agli organismi o alle strutture competenti, quando tale relazione è richiesta.</w:t>
      </w:r>
    </w:p>
    <w:p w:rsidR="009D7B4A" w:rsidRDefault="009D7B4A" w:rsidP="00622E07">
      <w:pPr>
        <w:jc w:val="both"/>
      </w:pPr>
      <w:r>
        <w:t xml:space="preserve">Parte </w:t>
      </w:r>
      <w:proofErr w:type="spellStart"/>
      <w:r>
        <w:t>VI</w:t>
      </w:r>
      <w:proofErr w:type="spellEnd"/>
    </w:p>
    <w:p w:rsidR="009D7B4A" w:rsidRDefault="009D7B4A" w:rsidP="00622E07">
      <w:pPr>
        <w:jc w:val="both"/>
      </w:pPr>
      <w:r>
        <w:t>Dell'esecuzione</w:t>
      </w:r>
    </w:p>
    <w:p w:rsidR="009D7B4A" w:rsidRDefault="009D7B4A" w:rsidP="00622E07">
      <w:pPr>
        <w:jc w:val="both"/>
      </w:pPr>
      <w:r>
        <w:t>Articolo 113. Requisiti per l'esecuzione dell'appalto.</w:t>
      </w:r>
    </w:p>
    <w:p w:rsidR="009D7B4A" w:rsidRDefault="009D7B4A" w:rsidP="00622E07">
      <w:pPr>
        <w:jc w:val="both"/>
      </w:pPr>
      <w:r>
        <w:t>In vigore dal 1 aprile 2023</w:t>
      </w:r>
    </w:p>
    <w:p w:rsidR="009D7B4A" w:rsidRDefault="009D7B4A" w:rsidP="00622E07">
      <w:pPr>
        <w:jc w:val="both"/>
      </w:pPr>
      <w:r>
        <w:t>1.    Le stazioni appaltanti possono richiedere requisiti particolari per l'esecuzione del contratto, purché siano compatibili con il diritto europeo e con i principi di parità di trattamento, non discriminazione, trasparenza, proporzionalità, innovazione e siano precisati nel bando di gara, o nell'invito in caso di procedure senza bando o nel capitolato d'oneri. Dette condizioni possono attenere, in particolare, a esigenze sociali e ambientali.</w:t>
      </w:r>
    </w:p>
    <w:p w:rsidR="009D7B4A" w:rsidRDefault="009D7B4A" w:rsidP="00622E07">
      <w:pPr>
        <w:jc w:val="both"/>
      </w:pPr>
      <w:r>
        <w:t>2.    In sede di offerta gli operatori economici dichiarano di accettare i requisiti particolari nell'ipotesi in cui risulteranno aggiudicatari.</w:t>
      </w:r>
    </w:p>
    <w:p w:rsidR="009D7B4A" w:rsidRDefault="009D7B4A" w:rsidP="00622E07">
      <w:pPr>
        <w:jc w:val="both"/>
      </w:pPr>
      <w:r>
        <w:t>Articolo 114. Direzione dei lavori e dell'esecuzione dei contratti</w:t>
      </w:r>
    </w:p>
    <w:p w:rsidR="009D7B4A" w:rsidRDefault="009D7B4A" w:rsidP="00622E07">
      <w:pPr>
        <w:jc w:val="both"/>
      </w:pPr>
      <w:r>
        <w:t>In vigore dal 1 aprile 2023</w:t>
      </w:r>
    </w:p>
    <w:p w:rsidR="009D7B4A" w:rsidRDefault="009D7B4A" w:rsidP="00622E07">
      <w:pPr>
        <w:jc w:val="both"/>
      </w:pPr>
      <w:r>
        <w:t>1.    L'esecuzione dei contratti aventi ad oggetto lavori, servizi o forniture è diretta dal RUP, che controlla i livelli di qualità delle prestazioni. Il RUP, nella fase dell'esecuzione, si avvale del direttore dell'esecuzione del contratto o del direttore dei lavori, del coordinatore in materia di salute e di sicurezza durante l'esecuzione previsto dal decreto legislativo 9 aprile 2008, n. 81, nonché del collaudatore oppure della commissione di collaudo o del verificatore della conformità e accerta il corretto ed effettivo svolgimento delle funzioni ad ognuno affidate.</w:t>
      </w:r>
    </w:p>
    <w:p w:rsidR="009D7B4A" w:rsidRDefault="009D7B4A" w:rsidP="00622E07">
      <w:pPr>
        <w:jc w:val="both"/>
      </w:pPr>
      <w:r>
        <w:t>2.    Per la direzione e il controllo dell'esecuzione dei contratti relativi a lavori le stazioni appaltanti nominano, prima dell'avvio della procedura per l'affidamento, su proposta del RUP, un direttore dei lavori che può essere coadiuvato, in relazione alla complessità dell'intervento, da un ufficio di direzione dei lavori, costituito da uno o più direttori operativi e da ispettori di cantiere, ed eventualmente dalle figure previste nell'allegato I.9.</w:t>
      </w:r>
    </w:p>
    <w:p w:rsidR="009D7B4A" w:rsidRDefault="009D7B4A" w:rsidP="00622E07">
      <w:pPr>
        <w:jc w:val="both"/>
      </w:pPr>
      <w:r>
        <w:t>3.    Il direttore dei lavori, con l'ufficio di direzione dei lavori, ove costituito, è preposto al controllo tecnico, contabile e amministrativo dell'esecuzione dell'intervento anche mediante metodi e strumenti di gestione informativa digitale di cui all'allegato I.9, se previsti, per eseguire i lavori a regola d'arte e in conformità al progetto e al contratto.</w:t>
      </w:r>
    </w:p>
    <w:p w:rsidR="009D7B4A" w:rsidRDefault="009D7B4A" w:rsidP="00622E07">
      <w:pPr>
        <w:jc w:val="both"/>
      </w:pPr>
      <w:r>
        <w:t xml:space="preserve">4.    Nel caso di contratti di importo non superiore a 1 milione di euro e comunque in assenza di lavori complessi e di rischi di interferenze, il direttore dei lavori, se in possesso dei requisiti richiesti dalla normativa vigente sulla sicurezza, svolge anche le funzioni di coordinatore per la sicurezza in fase di </w:t>
      </w:r>
      <w:r>
        <w:lastRenderedPageBreak/>
        <w:t>esecuzione. Se il direttore dei lavori non può svolgere tali funzioni, la stazione appaltante designa almeno un direttore operativo in possesso dei requisiti, individuato con le modalità previste dal codice. In tal caso il coordinatore per la sicurezza in fase di esecuzione assume la responsabilità per le funzioni ad esso assegnate dalla normativa sulla sicurezza, operando in piena autonomia.</w:t>
      </w:r>
    </w:p>
    <w:p w:rsidR="009D7B4A" w:rsidRDefault="009D7B4A" w:rsidP="00622E07">
      <w:pPr>
        <w:jc w:val="both"/>
      </w:pPr>
      <w:r>
        <w:t>5.    L'allegato II.14 stabilisce le attività e i compiti demandati al direttore dei lavori e agli assistenti con funzioni di direttori operativi e di ispettori di cantiere e, se presenti, delle figure di cui all'allegato I.9. In sede di prima applicazione del codice, l'allegato II.14 è abrogato a decorrere dalla data di entrata in vigore di un corrispondente regolamento adottato ai sensi dell'articolo 17, comma 3, della legge 23 agosto 1988, n. 400, con decreto del Ministro delle infrastrutture e dei trasporti, sentito il Consiglio superiore dei lavori pubblici, che lo sostituisce integralmente anche in qualità di allegato al codice.</w:t>
      </w:r>
    </w:p>
    <w:p w:rsidR="009D7B4A" w:rsidRDefault="009D7B4A" w:rsidP="00622E07">
      <w:pPr>
        <w:jc w:val="both"/>
      </w:pPr>
      <w:r>
        <w:t>6.    Salvo che non sia diversamente previsto nel bando di gara per la progettazione, le stazioni appaltanti che sono amministrazioni pubbliche affidano l'attività di direzione dei lavori ai propri dipendenti; in mancanza, la affidano ai dipendenti di centrali di committenza o di altre amministrazioni pubbliche, previo accordo ai sensi dell'articolo 15 della legge 7 agosto 1990, n. 241 o intesa o convenzione di cui all'articolo 30 del testo unico delle leggi sull'ordinamento degli enti locali, di cui al decreto legislativo 18 agosto 2000, n. 267. Qualora le amministrazioni di cui al primo periodo non dispongano delle competenze o del personale necessario ovvero nel caso di lavori complessi o che richiedano professionalità specifiche, ovvero qualora la stazione appaltante non sia una amministrazione pubblica, l'incarico è affidato con le modalità previste dal codice.</w:t>
      </w:r>
    </w:p>
    <w:p w:rsidR="009D7B4A" w:rsidRDefault="009D7B4A" w:rsidP="00622E07">
      <w:pPr>
        <w:jc w:val="both"/>
      </w:pPr>
      <w:r>
        <w:t>7.    Per i contratti aventi ad oggetto servizi e forniture le funzioni e i compiti del direttore dell'esecuzione sono svolti, di norma, dal RUP, che provvede, anche con l'ausilio di uno o più direttori operativi individuati dalla stazione appaltante in relazione alla complessità dell'appalto, al coordinamento, alla direzione e al controllo tecnico contabile e amministrativo dell'esecuzione del contratto anche, qualora previsto, mediante metodi e strumenti di gestione informativa digitale di cui all'allegato I.9, assicurando la regolare esecuzione da parte dell'esecutore, in conformità ai documenti contrattuali.</w:t>
      </w:r>
    </w:p>
    <w:p w:rsidR="009D7B4A" w:rsidRDefault="009D7B4A" w:rsidP="00622E07">
      <w:pPr>
        <w:jc w:val="both"/>
      </w:pPr>
      <w:r>
        <w:t>8.    L'allegato II.14 individua i contratti di servizi e forniture di particolare importanza, per qualità o importo delle prestazioni, per cui il direttore dell'esecuzione deve essere diverso dal RUP.</w:t>
      </w:r>
    </w:p>
    <w:p w:rsidR="009D7B4A" w:rsidRDefault="009D7B4A" w:rsidP="00622E07">
      <w:pPr>
        <w:jc w:val="both"/>
      </w:pPr>
      <w:r>
        <w:t>9.    Qualora le stazioni appaltanti non dispongano al loro interno delle competenze o del personale necessario ad espletare l'attività di direzione dell'esecuzione, si applica il comma 6.</w:t>
      </w:r>
    </w:p>
    <w:p w:rsidR="009D7B4A" w:rsidRDefault="009D7B4A" w:rsidP="00622E07">
      <w:pPr>
        <w:jc w:val="both"/>
      </w:pPr>
      <w:r>
        <w:t>10.    Per i contratti di servizi e forniture individuati ai sensi del comma 8, la stazione appaltante, su indicazione del direttore dell'esecuzione, sentito il RUP, può nominare uno o più assistenti con funzioni di direttore operativo per svolgere i compiti e coadiuvare il direttore dell'esecuzione secondo quanto previsto dall'allegato II.14.</w:t>
      </w:r>
    </w:p>
    <w:p w:rsidR="009D7B4A" w:rsidRDefault="009D7B4A" w:rsidP="00622E07">
      <w:pPr>
        <w:jc w:val="both"/>
      </w:pPr>
      <w:r>
        <w:t>Articolo 115. Controllo tecnico contabile e amministrativo</w:t>
      </w:r>
    </w:p>
    <w:p w:rsidR="009D7B4A" w:rsidRDefault="009D7B4A" w:rsidP="00622E07">
      <w:pPr>
        <w:jc w:val="both"/>
      </w:pPr>
      <w:r>
        <w:t>In vigore dal 1 aprile 2023</w:t>
      </w:r>
    </w:p>
    <w:p w:rsidR="009D7B4A" w:rsidRDefault="009D7B4A" w:rsidP="00622E07">
      <w:pPr>
        <w:jc w:val="both"/>
      </w:pPr>
      <w:r>
        <w:t>1.    Con l'allegato II.14 sono individuate le modalità con cui il direttore dei lavori effettua l'attività di direzione, controllo e contabilità dei lavori mediante le piattaforme digitali di cui all'articolo 25, in modo da garantirne trasparenza e semplificazione.</w:t>
      </w:r>
    </w:p>
    <w:p w:rsidR="009D7B4A" w:rsidRDefault="009D7B4A" w:rsidP="00622E07">
      <w:pPr>
        <w:jc w:val="both"/>
      </w:pPr>
      <w:r>
        <w:lastRenderedPageBreak/>
        <w:t>2.    L'esecutore dei lavori si uniforma alle disposizioni e agli ordini di servizio del direttore dei lavori senza poterne sospendere o ritardare il regolare sviluppo. Le riserve sono iscritte con le modalità e nei termini previsti dall'allegato II.14, a pena di decadenza dal diritto di fare valere, in qualunque tempo e modo, pretese relative ai fatti e alle contabilizzazioni risultanti dall'atto contabile.</w:t>
      </w:r>
    </w:p>
    <w:p w:rsidR="009D7B4A" w:rsidRDefault="009D7B4A" w:rsidP="00622E07">
      <w:pPr>
        <w:jc w:val="both"/>
      </w:pPr>
      <w:r>
        <w:t>3.    Nei contratti di servizi e forniture le modalità dell'attività di direzione, controllo e contabilità demandata al RUP o al direttore dell'esecuzione, se nominato, sono individuate con il capitolato speciale o, in mancanza, con l'allegato II.14, secondo criteri di trasparenza e semplificazione e prevedono l'uso delle piattaforme digitali di cui all'articolo 25.</w:t>
      </w:r>
    </w:p>
    <w:p w:rsidR="009D7B4A" w:rsidRDefault="009D7B4A" w:rsidP="00622E07">
      <w:pPr>
        <w:jc w:val="both"/>
      </w:pPr>
      <w:r>
        <w:t>4.    Nei contratti di cui al comma 3 il capitolato speciale contiene anche la disciplina delle contestazioni in corso di esecuzione, fatta salva l'iscrizione delle riserve secondo quanto previsto al comma 2, secondo periodo.</w:t>
      </w:r>
    </w:p>
    <w:p w:rsidR="009D7B4A" w:rsidRDefault="009D7B4A" w:rsidP="00622E07">
      <w:pPr>
        <w:jc w:val="both"/>
      </w:pPr>
      <w:r>
        <w:t>5.    Le piattaforme digitali di cui ai commi 1 e 3 garantiscono il collegamento con la Banca dati nazionale dei contratti pubblici di cui all'articolo 23, per l'invio delle informazioni richieste dall'ANAC ai sensi dell'articolo 222, comma 9.</w:t>
      </w:r>
    </w:p>
    <w:p w:rsidR="009D7B4A" w:rsidRDefault="009D7B4A" w:rsidP="00622E07">
      <w:pPr>
        <w:jc w:val="both"/>
      </w:pPr>
      <w:r w:rsidRPr="008470DC">
        <w:rPr>
          <w:highlight w:val="yellow"/>
        </w:rPr>
        <w:t>Articolo 116. Collaudo e verifica di conformità</w:t>
      </w:r>
    </w:p>
    <w:p w:rsidR="009D7B4A" w:rsidRDefault="009D7B4A" w:rsidP="00622E07">
      <w:pPr>
        <w:jc w:val="both"/>
      </w:pPr>
      <w:r>
        <w:t>In vigore dal 1 aprile 2023</w:t>
      </w:r>
    </w:p>
    <w:p w:rsidR="009D7B4A" w:rsidRDefault="009D7B4A" w:rsidP="00622E07">
      <w:pPr>
        <w:jc w:val="both"/>
      </w:pPr>
      <w:r>
        <w:t>1.    I contratti sono soggetti a collaudo per i lavori e a verifica di conformità per i servizi e per le forniture per certificare il rispetto delle caratteristiche tecniche, economiche e qualitative dei lavori e delle prestazioni, nonché degli obiettivi e dei tempi, in conformità delle previsioni e pattuizioni contrattuali.</w:t>
      </w:r>
    </w:p>
    <w:p w:rsidR="009D7B4A" w:rsidRDefault="009D7B4A" w:rsidP="00622E07">
      <w:pPr>
        <w:jc w:val="both"/>
      </w:pPr>
      <w:r>
        <w:t>2.    Il collaudo finale o la verifica di conformità deve essere completato non oltre sei mesi dall'ultimazione dei lavori o delle prestazioni, salvi i casi, individuati dall'allegato II.14, di particolare complessità, per i quali il termine può essere elevato sino ad un anno. Nella lettera d'incarico, in presenza di opere o servizi di limitata complessità, i tempi possono essere ridotti. Il certificato di collaudo ha carattere provvisorio e assume carattere definitivo dopo due anni dalla sua emissione. Decorso tale termine, il collaudo si intende tacitamente approvato ancorché l'atto formale di approvazione non sia stato emesso entro due mesi dalla scadenza del medesimo termine.</w:t>
      </w:r>
    </w:p>
    <w:p w:rsidR="009D7B4A" w:rsidRDefault="009D7B4A" w:rsidP="00622E07">
      <w:pPr>
        <w:jc w:val="both"/>
      </w:pPr>
      <w:r>
        <w:t>3.    Salvo quanto disposto dall'articolo 1669 del codice civile, l'appaltatore risponde per la difformità e i vizi dell'opera, ancorché riconoscibili, purché denunciati dalla stazione appaltante prima che il certificato di collaudo assuma carattere definitivo.</w:t>
      </w:r>
    </w:p>
    <w:p w:rsidR="009D7B4A" w:rsidRDefault="009D7B4A" w:rsidP="00622E07">
      <w:pPr>
        <w:jc w:val="both"/>
      </w:pPr>
      <w:r>
        <w:t xml:space="preserve">4.    Per effettuare le attività di collaudo dei lavori le stazioni appaltanti che sono amministrazioni pubbliche nominano da uno a tre collaudatori scelti tra i propri dipendenti o tra i dipendenti di altre amministrazioni pubbliche, con qualificazione rapportata alla tipologia e caratteristica del contratto, in possesso dei requisiti di moralità, competenza e professionalità. I collaudatori dipendenti della stessa amministrazione appartengono a strutture funzionalmente indipendenti. Il compenso spettante per l'attività di collaudo è contenuto per i dipendenti della stessa amministrazione nell'ambito dell'incentivo di cui all'articolo 45, mentre per i dipendenti di altre amministrazioni pubbliche è determinato ai sensi della normativa applicabile alle stazioni appaltanti e nel rispetto delle disposizioni di cui all'articolo 61, comma 9, del decreto-legge 25 giugno 2008, n. 112, convertito, con modificazioni, dalla legge 6 agosto 2008, n. 133. Tra i </w:t>
      </w:r>
      <w:r>
        <w:lastRenderedPageBreak/>
        <w:t>dipendenti della stazione appaltante oppure tra i dipendenti delle altre amministrazioni è individuato anche il collaudatore delle strutture per la redazione del collaudo statico. Per accertata carenza nell'organico della stazione appaltante, oppure di altre amministrazioni pubbliche, o nei casi di particolare complessità tecnica, la stazione appaltante affida l'incarico con le modalità previste dal codice.</w:t>
      </w:r>
    </w:p>
    <w:p w:rsidR="009D7B4A" w:rsidRDefault="009D7B4A" w:rsidP="00622E07">
      <w:pPr>
        <w:jc w:val="both"/>
      </w:pPr>
      <w:r>
        <w:t>5.    Per i contratti di servizi e forniture la verifica di conformità è effettuata dal RUP o, se nominato, dal direttore dell'esecuzione. Per servizi e forniture caratterizzati da elevato contenuto tecnologico oppure da elevata complessità o innovazione, le stazioni appaltanti possono prevedere la nomina di uno o più verificatori della conformità diversi dal RUP o dal direttore dell'esecuzione del contratto. Per la nomina e il compenso dei verificatori si applica il comma 4.</w:t>
      </w:r>
    </w:p>
    <w:p w:rsidR="009D7B4A" w:rsidRDefault="009D7B4A" w:rsidP="00622E07">
      <w:pPr>
        <w:jc w:val="both"/>
      </w:pPr>
      <w:r>
        <w:t>6.    Non possono essere affidati incarichi di collaudo e di verifica di conformità:</w:t>
      </w:r>
    </w:p>
    <w:p w:rsidR="009D7B4A" w:rsidRDefault="009D7B4A" w:rsidP="00622E07">
      <w:pPr>
        <w:jc w:val="both"/>
      </w:pPr>
      <w:r>
        <w:t>a)  ai magistrati ordinari, amministrativi e contabili, e agli avvocati e procuratori dello Stato, in attività di servizio e, per appalti di lavori pubblici di importo pari o superiore alle soglie di rilevanza europea, a quelli in quiescenza nella regione o nelle regioni dove è stata svolta l'attività di servizio;</w:t>
      </w:r>
    </w:p>
    <w:p w:rsidR="009D7B4A" w:rsidRDefault="009D7B4A" w:rsidP="00622E07">
      <w:pPr>
        <w:jc w:val="both"/>
      </w:pPr>
      <w:r>
        <w:t>b)  ai dipendenti appartenenti ai ruoli della pubblica amministrazione in servizio oppure in trattamento di quiescenza, per appalti di lavori pubblici di importo pari o superiore alle soglie di rilevanza europea ubicati nella regione o nelle regioni dove è svolta per i dipendenti in servizio oppure è stata svolta per quelli in quiescenza, l'attività di servizio;</w:t>
      </w:r>
    </w:p>
    <w:p w:rsidR="009D7B4A" w:rsidRDefault="009D7B4A" w:rsidP="00622E07">
      <w:pPr>
        <w:jc w:val="both"/>
      </w:pPr>
      <w:r>
        <w:t>c)  a coloro che nel triennio antecedente hanno avuto rapporti di lavoro autonomo o subordinato con gli operatori economici a qualsiasi titolo coinvolti nell'esecuzione del contratto;</w:t>
      </w:r>
    </w:p>
    <w:p w:rsidR="009D7B4A" w:rsidRDefault="009D7B4A" w:rsidP="00622E07">
      <w:pPr>
        <w:jc w:val="both"/>
      </w:pPr>
      <w:r>
        <w:t>d)  a coloro che hanno comunque svolto o svolgono attività di controllo, verifica, progettazione, approvazione, autorizzazione, vigilanza o direzione sul contratto da collaudare;</w:t>
      </w:r>
    </w:p>
    <w:p w:rsidR="009D7B4A" w:rsidRDefault="009D7B4A" w:rsidP="00622E07">
      <w:pPr>
        <w:jc w:val="both"/>
      </w:pPr>
      <w:r>
        <w:t>e)  a coloro che hanno partecipato alla procedura di gara.</w:t>
      </w:r>
    </w:p>
    <w:p w:rsidR="009D7B4A" w:rsidRDefault="009D7B4A" w:rsidP="00622E07">
      <w:pPr>
        <w:jc w:val="both"/>
      </w:pPr>
      <w:r>
        <w:t>7.    Le modalità tecniche e i tempi di svolgimento del collaudo, nonché i casi in cui il certificato di collaudo dei lavori e il certificato di verifica di conformità possono essere sostituiti dal certificato di regolare esecuzione, sono disciplinati dall'allegato II.14.</w:t>
      </w:r>
    </w:p>
    <w:p w:rsidR="009D7B4A" w:rsidRDefault="009D7B4A" w:rsidP="00622E07">
      <w:pPr>
        <w:jc w:val="both"/>
      </w:pPr>
      <w:r>
        <w:t>8.    Le modalità tecniche e i tempi della verifica di conformità sono stabiliti dalla stazione appaltante nel capitolato. La cadenza delle verifiche può non coincidere con il pagamento periodico delle prestazioni in modo tale da non ostacolare il regolare pagamento in favore degli operatori economici.</w:t>
      </w:r>
    </w:p>
    <w:p w:rsidR="009D7B4A" w:rsidRDefault="009D7B4A" w:rsidP="00622E07">
      <w:pPr>
        <w:jc w:val="both"/>
      </w:pPr>
      <w:r>
        <w:t>9.    Salvo motivate esigenze, le attività di verifica di conformità sono svolte durante l'esecuzione dei contratti a prestazioni periodiche o continuative.</w:t>
      </w:r>
    </w:p>
    <w:p w:rsidR="009D7B4A" w:rsidRPr="008470DC" w:rsidRDefault="009D7B4A" w:rsidP="00622E07">
      <w:pPr>
        <w:jc w:val="both"/>
        <w:rPr>
          <w:highlight w:val="yellow"/>
        </w:rPr>
      </w:pPr>
      <w:r w:rsidRPr="008470DC">
        <w:rPr>
          <w:highlight w:val="yellow"/>
        </w:rPr>
        <w:t>10.    Al termine del lavoro sono redatti:</w:t>
      </w:r>
    </w:p>
    <w:p w:rsidR="009D7B4A" w:rsidRDefault="009D7B4A" w:rsidP="00622E07">
      <w:pPr>
        <w:jc w:val="both"/>
      </w:pPr>
      <w:r w:rsidRPr="008470DC">
        <w:rPr>
          <w:highlight w:val="yellow"/>
        </w:rPr>
        <w:t xml:space="preserve">a)  per i beni del patrimonio culturale, un consuntivo scientifico predisposto dal direttore dei lavori o, nel caso di interventi su beni culturali mobili, superfici decorate di beni architettonici e materiali storicizzati di beni immobili di interesse storico artistico, da restauratori di beni culturali ovvero, nel caso di interventi archeologici, da archeologi qualificati, ai sensi della normativa vigente, quale ultima fase del processo della </w:t>
      </w:r>
      <w:r w:rsidRPr="008470DC">
        <w:rPr>
          <w:highlight w:val="yellow"/>
        </w:rPr>
        <w:lastRenderedPageBreak/>
        <w:t>conoscenza e del restauro e quale premessa per il futuro programma di intervento sul bene; i costi per la elaborazione del consuntivo scientifico sono previsti nel quadro economico dell'intervento;</w:t>
      </w:r>
    </w:p>
    <w:p w:rsidR="009D7B4A" w:rsidRDefault="009D7B4A" w:rsidP="00622E07">
      <w:pPr>
        <w:jc w:val="both"/>
      </w:pPr>
      <w:r>
        <w:t>b)  l'aggiornamento del piano di manutenzione e della eventuale modellazione informativa dell'opera realizzata di cui all'articolo 43 per la successiva gestione del ciclo di vita;</w:t>
      </w:r>
    </w:p>
    <w:p w:rsidR="009D7B4A" w:rsidRDefault="009D7B4A" w:rsidP="00622E07">
      <w:pPr>
        <w:jc w:val="both"/>
      </w:pPr>
      <w:r>
        <w:t>c)  dai professionisti afferenti alle rispettive competenze, una relazione tecnico-scientifica, con l'esplicitazione dei risultati culturali e scientifici raggiunti.</w:t>
      </w:r>
    </w:p>
    <w:p w:rsidR="009D7B4A" w:rsidRDefault="009D7B4A" w:rsidP="00622E07">
      <w:pPr>
        <w:jc w:val="both"/>
      </w:pPr>
      <w:r>
        <w:t>11.    Gli accertamenti di laboratorio e le verifiche tecniche obbligatorie inerenti alle attività di cui al presente articolo e alle attività di cui all'allegato II.14 oppure specificamente previsti dal capitolato speciale d'appalto di lavori, sono disposti dalla direzione dei lavori o dall'organo di collaudo o di verifica di conformità, imputando la spesa a carico delle somme a disposizione accantonate a tale titolo nel quadro economico. Tali spese non sono soggette a ribasso. I criteri per la determinazione dei costi sono individuati dall'allegato II.15. In sede di prima applicazione l'allegato II.15 è abrogato e sostituito da un corrispondente decreto del Ministro delle infrastrutture e dei trasporti, adottato su proposta del Consiglio superiore dei lavori pubblici, che lo sostituisce integralmente anche in qualità di allegato al codice.</w:t>
      </w:r>
    </w:p>
    <w:p w:rsidR="009D7B4A" w:rsidRDefault="009D7B4A" w:rsidP="00622E07">
      <w:pPr>
        <w:jc w:val="both"/>
      </w:pPr>
      <w:r>
        <w:t>Articolo 117. Garanzie definitive.</w:t>
      </w:r>
    </w:p>
    <w:p w:rsidR="009D7B4A" w:rsidRDefault="009D7B4A" w:rsidP="00622E07">
      <w:pPr>
        <w:jc w:val="both"/>
      </w:pPr>
      <w:r>
        <w:t>In vigore dal 1 aprile 2023</w:t>
      </w:r>
    </w:p>
    <w:p w:rsidR="009D7B4A" w:rsidRDefault="009D7B4A" w:rsidP="00622E07">
      <w:pPr>
        <w:jc w:val="both"/>
      </w:pPr>
      <w:r>
        <w:t>1.    Per la sottoscrizione del contratto l'appaltatore costituisce una garanzia, denominata «garanzia definitiva», a sua scelta sotto forma di cauzione o fideiussione con le modalità previste dall'articolo 106, pari al 10 per cento dell'importo contrattuale; tale obbligo è indicato negli atti e documenti di gara. Nel caso di procedure realizzate in forma aggregata da centrali di committenza, l'importo della garanzia è indicato nella misura massima del 10 per cento dell'importo contrattuale. Nel caso di procedure aventi ad oggetto accordi quadro di cui all'articolo 59, l'importo della garanzia per tutti gli operatori economici aggiudicatari è indicato nella misura massima del 2 per cento dell'importo dell'accordo quadro; l'importo della garanzia per i contratti attuativi può essere fissato nella documentazione di gara dell'accordo quadro in misura anche inferiore al 10 per cento del valore dei contratti stessi con l'indicazione delle modalità di calcolo della maggiorazione prevista dal comma 2.</w:t>
      </w:r>
    </w:p>
    <w:p w:rsidR="009D7B4A" w:rsidRDefault="009D7B4A" w:rsidP="00622E07">
      <w:pPr>
        <w:jc w:val="both"/>
      </w:pPr>
      <w:r>
        <w:t>2.    Per salvaguardare l'interesse pubblico alla conclusione del contratto nei termini e nei modi programmati in caso di aggiudicazione con ribassi superiori al 10 per cento, la garanzia è aumentata di tanti punti percentuali quanti sono quelli eccedenti il 10 per cento. Se il ribasso è superiore al 20 per cento, l'aumento è di due punti percentuali per ogni punto di ribasso superiore al 20 per cento. Nel caso di accordi quadro con più operatori che prevedono una riapertura del rilancio, la maggiorazione di cui al presente periodo è stabilita dalla stazione appaltante nella documentazione di gara dell'accordo quadro.</w:t>
      </w:r>
    </w:p>
    <w:p w:rsidR="009D7B4A" w:rsidRDefault="009D7B4A" w:rsidP="00622E07">
      <w:pPr>
        <w:jc w:val="both"/>
      </w:pPr>
      <w:r>
        <w:t xml:space="preserve">3.    La garanzia è prestata per l'adempimento di tutte le obbligazioni del contratto e per il risarcimento dei danni derivanti dall'eventuale inadempimento delle obbligazioni stesse, nonché per il rimborso delle somme pagate in più all'esecutore rispetto alle risultanze della liquidazione finale, salva comunque la risarcibilità del maggior danno verso l'appaltatore. La garanzia cessa di avere effetto solo alla data di emissione del certificato di collaudo provvisorio o del certificato di regolare esecuzione e secondo le modalità previste dal comma 8. La stazione appaltante può richiedere all'aggiudicatario la reintegrazione </w:t>
      </w:r>
      <w:r>
        <w:lastRenderedPageBreak/>
        <w:t>della garanzia ove questa sia venuta meno in tutto o in parte; in caso di inottemperanza, la reintegrazione si effettua a valere sui ratei di prezzo da corrispondere. Alla garanzia definitiva si applicano le riduzioni previste dall'articolo 106, comma 8, per la garanzia provvisoria.</w:t>
      </w:r>
    </w:p>
    <w:p w:rsidR="009D7B4A" w:rsidRDefault="009D7B4A" w:rsidP="00622E07">
      <w:pPr>
        <w:jc w:val="both"/>
      </w:pPr>
      <w:r>
        <w:t>4.    Negli appalti di lavori l'appaltatore può richiedere prima della stipulazione del contratto di sostituire la garanzia definitiva con l'applicazione di una ritenuta a valere sugli stati di avanzamento pari al 10 per cento degli stessi, ferme restando la garanzia fideiussoria costituita per l'erogazione dell'anticipazione e la garanzia da costituire per il pagamento della rata di saldo, ai sensi del comma 9. Per motivate ragioni di rischio dovute a particolari caratteristiche dell'appalto o a specifiche situazioni soggettive dell'esecutore dei lavori, la stazione appaltante può opporsi alla sostituzione della garanzia. Le ritenute sono svincolate dalla stazione appaltante all'emissione del certificato di collaudo provvisorio o del certificato di regolare esecuzione o comunque non oltre dodici mesi dopo la data di ultimazione dei lavori risultante dal relativo certificato.</w:t>
      </w:r>
    </w:p>
    <w:p w:rsidR="009D7B4A" w:rsidRDefault="009D7B4A" w:rsidP="00622E07">
      <w:pPr>
        <w:jc w:val="both"/>
      </w:pPr>
      <w:r>
        <w:t>5.    Le stazioni appaltanti hanno il diritto di valersi della garanzia, nei limiti dell'importo massimo garantito, per l'eventuale maggiore spesa sostenuta per il completamento dei lavori, servizi o forniture nel caso di risoluzione del contratto disposta in danno dell'esecutore. Possono altresì incamerare la garanzia per il pagamento di quanto dovuto dall'esecutore per le inadempienze derivanti dalla inosservanza di norme e prescrizioni dei contratti collettivi, delle leggi e dei regolamenti sulla tutela, protezione, assicurazione, assistenza e sicurezza fisica dei lavoratori addetti all'esecuzione dell'appalto.</w:t>
      </w:r>
    </w:p>
    <w:p w:rsidR="009D7B4A" w:rsidRDefault="009D7B4A" w:rsidP="00622E07">
      <w:pPr>
        <w:jc w:val="both"/>
      </w:pPr>
      <w:r>
        <w:t>6.    Fatto salvo quanto previsto dal comma 4, la mancata costituzione della garanzia di cui al comma 1 determina la decadenza dell'affidamento e l'acquisizione della garanzia provvisoria presentata in sede di offerta da parte della stazione appaltante, che aggiudica l'appalto al concorrente che segue nella graduatoria.</w:t>
      </w:r>
    </w:p>
    <w:p w:rsidR="009D7B4A" w:rsidRDefault="009D7B4A" w:rsidP="00622E07">
      <w:pPr>
        <w:jc w:val="both"/>
      </w:pPr>
      <w:r>
        <w:t>7.    La garanzia fideiussoria di cui al comma 1 può essere rilasciata dai soggetti di cui all'articolo 106, comma 3, con le modalità previste dal secondo periodo dello stesso comma. La garanzia prevede espressamente la rinuncia al beneficio della preventiva escussione del debitore principale, la rinuncia all'eccezione di cui all'articolo 1957, secondo comma, del codice civile, nonché l'operatività della garanzia medesima entro quindici giorni, a semplice richiesta scritta della stazione appaltante.</w:t>
      </w:r>
    </w:p>
    <w:p w:rsidR="009D7B4A" w:rsidRDefault="009D7B4A" w:rsidP="00622E07">
      <w:pPr>
        <w:jc w:val="both"/>
      </w:pPr>
      <w:r>
        <w:t>8.    La garanzia di cui al comma 1 è progressivamente svincolata a misura dell'avanzamento dell'esecuzione, nel limite massimo dell'80 per cento dell'iniziale importo garantito. L'ammontare residuo della garanzia definitiva permane fino alla data di emissione del certificato di collaudo provvisorio o del certificato di regolare esecuzione, o comunque fino a dodici mesi dalla data di ultimazione dei lavori risultante dal relativo certificato. Lo svincolo è automatico, senza necessità di nulla osta del committente, con la sola condizione della preventiva consegna all'istituto garante, da parte dell'appaltatore, degli stati di avanzamento dei lavori o di analogo documento, in originale o in copia autentica, attestanti l'avvenuta esecuzione. Tale automatismo si applica anche agli appalti di forniture e servizi. Sono nulle le pattuizioni contrarie o in deroga. Il mancato svincolo nei quindici giorni dalla consegna degli stati di avanzamento o della documentazione analoga costituisce inadempimento del garante nei confronti dell'impresa per la quale la garanzia è prestata.</w:t>
      </w:r>
    </w:p>
    <w:p w:rsidR="009D7B4A" w:rsidRDefault="009D7B4A" w:rsidP="00622E07">
      <w:pPr>
        <w:jc w:val="both"/>
      </w:pPr>
      <w:r>
        <w:lastRenderedPageBreak/>
        <w:t xml:space="preserve">9.    Il pagamento della rata di saldo è subordinato alla costituzione di una cauzione o di una garanzia fideiussoria bancaria o assicurativa pari all'importo della medesima rata di saldo maggiorato del tasso di interesse legale applicato per il periodo intercorrente tra la data di emissione del certificato di collaudo o della verifica di conformità nel caso di appalti di servizi o forniture e l'assunzione del carattere di </w:t>
      </w:r>
      <w:proofErr w:type="spellStart"/>
      <w:r>
        <w:t>definitività</w:t>
      </w:r>
      <w:proofErr w:type="spellEnd"/>
      <w:r>
        <w:t xml:space="preserve"> dei medesimi.</w:t>
      </w:r>
    </w:p>
    <w:p w:rsidR="009D7B4A" w:rsidRDefault="009D7B4A" w:rsidP="00622E07">
      <w:pPr>
        <w:jc w:val="both"/>
      </w:pPr>
      <w:r>
        <w:t>10.    L'esecutore dei lavori costituisce e consegna alla stazione appaltante almeno dieci giorni prima della consegna dei lavori anche una polizza di assicurazione che copra i danni subiti dalle stazioni appaltanti a causa del danneggiamento o della distruzione totale o parziale di impianti ed opere, anche preesistenti, verificatisi nel corso dell'esecuzione dei lavori. Nei documenti e negli atti a base di gara o di affidamento è stabilito l'importo della somma da assicurare che, di norma, corrisponde all'importo del contratto stesso qualora non sussistano motivate particolari circostanze che impongano un importo da assicurare superiore. La polizza del presente comma assicura la stazione appaltante contro la responsabilità civile per danni causati a terzi nel corso dell'esecuzione dei lavori il cui massimale è pari al 5 per cento della somma assicurata per le opere con un minimo di 500.000 euro ed un massimo di 5.000.000 di euro. La copertura assicurativa decorre dalla data di consegna dei lavori e cessa alla data di emissione del certificato di collaudo provvisorio o del certificato di regolare esecuzione o comunque decorsi dodici mesi dalla data di ultimazione dei lavori risultante dal relativo certificato. Qualora sia previsto un periodo di garanzia, la polizza assicurativa è sostituita da una polizza che tenga indenni le stazioni appaltanti da tutti i rischi connessi all'utilizzo delle lavorazioni in garanzia o agli interventi per la loro eventuale sostituzione o rifacimento. L'omesso o il ritardato pagamento delle somme dovute a titolo di premio o di commissione da parte dell'esecutore non comporta l'inefficacia della garanzia nei confronti della stazione appaltante.</w:t>
      </w:r>
    </w:p>
    <w:p w:rsidR="009D7B4A" w:rsidRDefault="009D7B4A" w:rsidP="00622E07">
      <w:pPr>
        <w:jc w:val="both"/>
      </w:pPr>
      <w:r>
        <w:t xml:space="preserve">11.    Per i lavori di importo superiore al doppio della soglia di cui all'articolo 14, il titolare del contratto per la liquidazione della rata di saldo stipula, con decorrenza dalla data di emissione del certificato di collaudo provvisorio o del certificato di regolare esecuzione o comunque decorsi dodici mesi dalla data di ultimazione dei lavori risultante dal relativo certificato, una polizza </w:t>
      </w:r>
      <w:proofErr w:type="spellStart"/>
      <w:r>
        <w:t>indennitaria</w:t>
      </w:r>
      <w:proofErr w:type="spellEnd"/>
      <w:r>
        <w:t xml:space="preserve"> decennale a copertura dei rischi di rovina totale o parziale dell'opera, ovvero dei rischi derivanti da gravi difetti costruttivi. La polizza contiene la previsione del pagamento dell'indennizzo contrattualmente dovuto in favore del committente non appena questi lo richieda, anche in pendenza dell'accertamento della responsabilità e senza che occorrano consensi ed autorizzazioni di qualunque specie. Il limite di indennizzo della polizza decennale è non inferiore al 20 per cento del valore dell'opera realizzata e non superiore al 40 per cento, nel rispetto del principio di proporzionalità avuto riguardo alla natura dell'opera. L'esecutore dei lavori stipula altresì per i lavori di cui al presente comma una polizza di assicurazione della responsabilità civile per danni cagionati a terzi, con decorrenza dalla data di emissione del certificato di collaudo provvisorio o del certificato di regolare esecuzione e per la durata di dieci anni e con un indennizzo pari al 5 per cento del valore dell'opera realizzata con un minimo di 500.000 euro ed un massimo di 5.000.000 di euro.</w:t>
      </w:r>
    </w:p>
    <w:p w:rsidR="009D7B4A" w:rsidRDefault="009D7B4A" w:rsidP="00622E07">
      <w:pPr>
        <w:jc w:val="both"/>
      </w:pPr>
      <w:r>
        <w:t xml:space="preserve">12.    Le garanzie fideiussorie e le polizze assicurative previste dal codice sono conformi agli schemi tipo approvati con decreto del Ministro delle imprese e del </w:t>
      </w:r>
      <w:proofErr w:type="spellStart"/>
      <w:r>
        <w:t>made</w:t>
      </w:r>
      <w:proofErr w:type="spellEnd"/>
      <w:r>
        <w:t xml:space="preserve"> in Italy di concerto con il Ministro delle infrastrutture e dei trasporti e con il Ministro dell'economia e delle finanze. Le garanzie fideiussorie prevedono la rivalsa verso il contraente e il diritto di regresso verso la stazione appaltante per l'eventuale indebito arricchimento e possono essere rilasciate congiuntamente da più garanti. I garanti designano un mandatario o un delegatario per i rapporti con la stazione appaltante.</w:t>
      </w:r>
    </w:p>
    <w:p w:rsidR="009D7B4A" w:rsidRDefault="009D7B4A" w:rsidP="00622E07">
      <w:pPr>
        <w:jc w:val="both"/>
      </w:pPr>
      <w:r>
        <w:lastRenderedPageBreak/>
        <w:t>13.    In caso di raggruppamenti temporanei le garanzie fideiussorie e le garanzie assicurative sono presentate, su mandato irrevocabile, dalla mandataria in nome e per conto di tutti i concorrenti, ferma restando la responsabilità solidale tra le imprese.</w:t>
      </w:r>
    </w:p>
    <w:p w:rsidR="009D7B4A" w:rsidRDefault="009D7B4A" w:rsidP="00622E07">
      <w:pPr>
        <w:jc w:val="both"/>
      </w:pPr>
      <w:r>
        <w:t>14.    Per gli appalti da eseguirsi da operatori economici di comprovata solidità nonché per le forniture di beni che per la loro natura, o per l'uso speciale cui sono destinati, debbano essere acquistati nel luogo di produzione o forniti direttamente dai produttori, o per le forniture di prodotti d'arte, macchinari, strumenti e lavori di precisione l'esecuzione dei quali deve essere affidata a operatori specializzati, l'esonero dalla prestazione della garanzia è possibile previa adeguata motivazione ed è subordinato ad un miglioramento del prezzo di aggiudicazione ovvero delle condizioni di esecuzione.</w:t>
      </w:r>
    </w:p>
    <w:p w:rsidR="009D7B4A" w:rsidRDefault="009D7B4A" w:rsidP="00622E07">
      <w:pPr>
        <w:jc w:val="both"/>
      </w:pPr>
      <w:r>
        <w:t>Articolo 118. Garanzie per l'esecuzione di lavori di particolare valore</w:t>
      </w:r>
    </w:p>
    <w:p w:rsidR="009D7B4A" w:rsidRDefault="009D7B4A" w:rsidP="00622E07">
      <w:pPr>
        <w:jc w:val="both"/>
      </w:pPr>
      <w:r>
        <w:t>In vigore dal 1 aprile 2023</w:t>
      </w:r>
    </w:p>
    <w:p w:rsidR="009D7B4A" w:rsidRDefault="009D7B4A" w:rsidP="00622E07">
      <w:pPr>
        <w:jc w:val="both"/>
      </w:pPr>
      <w:r>
        <w:t>1.    Per gli affidamenti a contraente generale di qualunque ammontare, e, quando previsto dal bando o dall'avviso di gara, per gli appalti di ammontare superiore a 100 milioni di euro, il soggetto aggiudicatario presenta sotto forma di cauzione o di fideiussione rilasciata dai soggetti di cui all'articolo 106, comma 3, in luogo della garanzia definitiva di cui all'articolo 117, una garanzia dell'adempimento di tutte le obbligazioni del contratto e del risarcimento dei danni derivanti dall'eventuale inadempimento delle obbligazioni stesse, denominata “garanzia di buon adempimento” e una garanzia di conclusione dell'opera nei casi di risoluzione del contratto previsti dal codice civile e dal presente codice, denominata «garanzia per la risoluzione».</w:t>
      </w:r>
    </w:p>
    <w:p w:rsidR="009D7B4A" w:rsidRDefault="009D7B4A" w:rsidP="00622E07">
      <w:pPr>
        <w:jc w:val="both"/>
      </w:pPr>
      <w:r>
        <w:t>2.    Nel caso di affidamento dei lavori ad un nuovo soggetto, anche quest'ultimo presenta le garanzie previste al comma 1.</w:t>
      </w:r>
    </w:p>
    <w:p w:rsidR="009D7B4A" w:rsidRDefault="009D7B4A" w:rsidP="00622E07">
      <w:pPr>
        <w:jc w:val="both"/>
      </w:pPr>
      <w:r>
        <w:t>3.    La garanzia di buon adempimento è costituita con le modalità di cui all'articolo 117, commi 1 e 2, ed è pari al 5 per cento fisso dell'importo contrattuale come risultante dall'aggiudicazione senza applicazione degli incrementi per ribassi di cui all'articolo 117, comma 1; permane fino alla data di emissione del certificato di collaudo provvisorio o del certificato di regolare esecuzione, o comunque fino a dodici mesi dalla data di ultimazione dei lavori risultante dal relativo certificato.</w:t>
      </w:r>
    </w:p>
    <w:p w:rsidR="009D7B4A" w:rsidRDefault="009D7B4A" w:rsidP="00622E07">
      <w:pPr>
        <w:jc w:val="both"/>
      </w:pPr>
      <w:r>
        <w:t>4.    La garanzia fideiussoria “per la risoluzione” opera nei casi di risoluzione del contratto previsti dal codice civile e dal presente codice ed è di importo pari al 10 per cento dell'importo contrattuale, fermo restando che, qualora l'importo in valore assoluto fosse superiore a 100 milioni di euro, essa si intende comunque limitata a 100 milioni di euro.</w:t>
      </w:r>
    </w:p>
    <w:p w:rsidR="009D7B4A" w:rsidRDefault="009D7B4A" w:rsidP="00622E07">
      <w:pPr>
        <w:jc w:val="both"/>
      </w:pPr>
      <w:r>
        <w:t xml:space="preserve">5.    La garanzia “per la risoluzione” copre, nei limiti dei danni effettivamente subiti, i costi per le procedure di </w:t>
      </w:r>
      <w:proofErr w:type="spellStart"/>
      <w:r>
        <w:t>riaffidamento</w:t>
      </w:r>
      <w:proofErr w:type="spellEnd"/>
      <w:r>
        <w:t xml:space="preserve"> da parte della stazione appaltante e l'eventuale maggior costo tra l'importo contrattuale risultante dall'aggiudicazione originaria dei lavori e l'importo contrattuale del </w:t>
      </w:r>
      <w:proofErr w:type="spellStart"/>
      <w:r>
        <w:t>riaffidamento</w:t>
      </w:r>
      <w:proofErr w:type="spellEnd"/>
      <w:r>
        <w:t xml:space="preserve"> dei lavori stessi, a cui sono sommati gli importi dei pagamenti già effettuati o da effettuare in base agli stati d'avanzamento dei lavori.</w:t>
      </w:r>
    </w:p>
    <w:p w:rsidR="009D7B4A" w:rsidRDefault="009D7B4A" w:rsidP="00622E07">
      <w:pPr>
        <w:jc w:val="both"/>
      </w:pPr>
      <w:r>
        <w:t xml:space="preserve">6.    La garanzia “per la risoluzione” è efficace a partire dal perfezionamento del contratto e fino alla data di emissione del certificato di ultimazione dei lavori, allorché cessa automaticamente. La garanzia “per la risoluzione” cessa automaticamente anche decorsi tre mesi dalla data del </w:t>
      </w:r>
      <w:proofErr w:type="spellStart"/>
      <w:r>
        <w:t>riaffidamento</w:t>
      </w:r>
      <w:proofErr w:type="spellEnd"/>
      <w:r>
        <w:t xml:space="preserve"> dei lavori.</w:t>
      </w:r>
    </w:p>
    <w:p w:rsidR="009D7B4A" w:rsidRDefault="009D7B4A" w:rsidP="00622E07">
      <w:pPr>
        <w:jc w:val="both"/>
      </w:pPr>
      <w:r>
        <w:lastRenderedPageBreak/>
        <w:t>7.    Le garanzie di cui al presente articolo prevedono espressamente la rinuncia al beneficio della preventiva escussione del debitore principale e la rinuncia all'eccezione di cui all'articolo 1957, secondo comma, del codice civile.</w:t>
      </w:r>
    </w:p>
    <w:p w:rsidR="009D7B4A" w:rsidRDefault="009D7B4A" w:rsidP="00622E07">
      <w:pPr>
        <w:jc w:val="both"/>
      </w:pPr>
      <w:r>
        <w:t>8.    Nel caso di escussione il pagamento è effettuato entro trenta giorni, a semplice richiesta scritta della stazione appaltante; la richiesta reca l'indicazione del titolo per cui la stazione appaltante richiede l'escussione.</w:t>
      </w:r>
    </w:p>
    <w:p w:rsidR="009D7B4A" w:rsidRDefault="009D7B4A" w:rsidP="00622E07">
      <w:pPr>
        <w:jc w:val="both"/>
      </w:pPr>
      <w:r>
        <w:t>9.    Gli schemi di polizza-tipo concernenti le garanzie fideiussorie del comma 1 sono adottati con le modalità di cui all'articolo 117, comma 12. Si applicano inoltre i periodi secondo e terzo dello stesso comma.</w:t>
      </w:r>
    </w:p>
    <w:p w:rsidR="009D7B4A" w:rsidRDefault="009D7B4A" w:rsidP="00622E07">
      <w:pPr>
        <w:jc w:val="both"/>
      </w:pPr>
      <w:r>
        <w:t>Articolo 119. Subappalto.</w:t>
      </w:r>
    </w:p>
    <w:p w:rsidR="009D7B4A" w:rsidRDefault="009D7B4A" w:rsidP="00622E07">
      <w:pPr>
        <w:jc w:val="both"/>
      </w:pPr>
      <w:r>
        <w:t>In vigore dal 1 aprile 2023</w:t>
      </w:r>
    </w:p>
    <w:p w:rsidR="009D7B4A" w:rsidRDefault="009D7B4A" w:rsidP="00622E07">
      <w:pPr>
        <w:jc w:val="both"/>
      </w:pPr>
      <w:r>
        <w:t>1.    I soggetti affidatari dei contratti eseguono in proprio le opere o i lavori, i servizi e le forniture compresi nel contratto. Fatto salvo quanto previsto dall'articolo 120, comma 1, lettera d), la cessione del contratto è nulla. E' altresì nullo l'accordo con cui a terzi sia affidata l'integrale esecuzione delle prestazioni o lavorazioni appaltate, nonché la prevalente esecuzione delle lavorazioni relative alla categoria prevalente e dei contratti ad alta intensità di manodopera. E' ammesso il subappalto secondo le disposizioni del presente articolo.</w:t>
      </w:r>
    </w:p>
    <w:p w:rsidR="009D7B4A" w:rsidRDefault="009D7B4A" w:rsidP="00622E07">
      <w:pPr>
        <w:jc w:val="both"/>
      </w:pPr>
      <w:r>
        <w:t>2.    Il subappalto è il contratto con il quale l'appaltatore affida a terzi l'esecuzione di parte delle prestazioni o lavorazioni oggetto del contratto di appalto, con organizzazione di mezzi e rischi a carico del subappaltatore. Costituisce, comunque, subappalto di lavori qualsiasi contratto stipulato dall'appaltatore con terzi avente ad oggetto attività ovunque espletate che richiedono l'impiego di manodopera, quali le forniture con posa in opera e i noli a caldo, se singolarmente di importo superiore al 2 per cento dell'importo delle prestazioni affidate o di importo superiore a 100.000 euro e qualora l'incidenza del costo della manodopera e del personale sia superiore al 50 per cento dell'importo del contratto da affidare. Nel rispetto dei principi di cui agli articoli 1, 2 e 3, previa adeguata motivazione nella decisione di contrarre, le stazioni appaltanti, eventualmente avvalendosi del parere delle Prefetture competenti, indicano nei documenti di gara le prestazioni o lavorazioni oggetto del contratto da eseguire a cura dell'aggiudicatario in ragione delle specifiche caratteristiche dell'appalto, ivi comprese quelle di cui all'articolo 104, comma 11, in ragione dell'esigenza di rafforzare, tenuto conto della natura o della complessità delle prestazioni o delle lavorazioni da effettuare, il controllo delle attività di cantiere e più in generale dei luoghi di lavoro o di garantire una più intensa tutela delle condizioni di lavoro e della salute e sicurezza dei lavoratori ovvero di prevenire il rischio di infiltrazioni criminali. Si prescinde da tale ultima valutazione quando i subappaltatori siano iscritti nell'elenco dei fornitori, prestatori di servizi ed esecutori di lavori di cui al comma 52 dell'articolo 1 della legge 6 novembre 2012, n. 190, oppure nell'anagrafe antimafia degli esecutori istituita dall'articolo 30 del decreto-legge 17 ottobre 2016, n. 189, convertito, con modificazioni, dalla legge 15 dicembre 2016, n. 229. L'affidatario comunica alla stazione appaltante, prima dell'inizio della prestazione, per tutti i sub-contratti che non sono subappalti, stipulati per l'esecuzione dell'appalto, il nome del sub-contraente, l'importo del sub-contratto, l'oggetto del lavoro, servizio o fornitura affidati. Sono, altresì, comunicate alla stazione appaltante eventuali modifiche a tali informazioni avvenute nel corso del sub-</w:t>
      </w:r>
      <w:r>
        <w:lastRenderedPageBreak/>
        <w:t>contratto. E' altresì fatto obbligo di acquisire autorizzazione integrativa qualora l'oggetto del subappalto subisca variazioni e l'importo dello stesso sia incrementato.</w:t>
      </w:r>
    </w:p>
    <w:p w:rsidR="009D7B4A" w:rsidRDefault="009D7B4A" w:rsidP="00622E07">
      <w:pPr>
        <w:jc w:val="both"/>
      </w:pPr>
      <w:r>
        <w:t>3.    Non si configurano come attività affidate in subappalto, per la loro specificità, le seguenti categorie di forniture o servizi:</w:t>
      </w:r>
    </w:p>
    <w:p w:rsidR="009D7B4A" w:rsidRDefault="009D7B4A" w:rsidP="00622E07">
      <w:pPr>
        <w:jc w:val="both"/>
      </w:pPr>
      <w:r>
        <w:t>a)  l'affidamento di attività secondarie, accessorie o sussidiarie a lavoratori autonomi, per le quali occorre effettuare comunicazione alla stazione appaltante;</w:t>
      </w:r>
    </w:p>
    <w:p w:rsidR="009D7B4A" w:rsidRDefault="009D7B4A" w:rsidP="00622E07">
      <w:pPr>
        <w:jc w:val="both"/>
      </w:pPr>
      <w:r>
        <w:t>b)  la subfornitura a catalogo di prodotti informatici;</w:t>
      </w:r>
    </w:p>
    <w:p w:rsidR="009D7B4A" w:rsidRDefault="009D7B4A" w:rsidP="00622E07">
      <w:pPr>
        <w:jc w:val="both"/>
      </w:pPr>
      <w:r>
        <w:t>c)  l'affidamento di servizi di importo inferiore a 20.000 euro annui a imprenditori agricoli nei comuni classificati totalmente montani di cui all'elenco dei comuni italiani predisposto dall'ISTAT, oppure ricompresi nella circolare del Ministero delle finanze n. 9 del 14 giugno 1993, pubblicata nel supplemento ordinario n. 53 alla Gazzetta Ufficiale della Repubblica italiana n. 141 del 18 giugno 1993, nonché nei comuni delle isole minori di cui all'allegato A annesso alla legge 28 dicembre 2001, n. 448;</w:t>
      </w:r>
    </w:p>
    <w:p w:rsidR="009D7B4A" w:rsidRDefault="009D7B4A" w:rsidP="00622E07">
      <w:pPr>
        <w:jc w:val="both"/>
      </w:pPr>
      <w:r>
        <w:t>d)  le prestazioni secondarie, accessorie o sussidiarie rese in favore dei soggetti affidatari in forza di contratti continuativi di cooperazione, servizio o fornitura sottoscritti in epoca anteriore alla indizione della procedura finalizzata alla aggiudicazione dell'appalto. I relativi contratti sono trasmessi alla stazione appaltante prima o contestualmente alla sottoscrizione del contratto di appalto.</w:t>
      </w:r>
    </w:p>
    <w:p w:rsidR="009D7B4A" w:rsidRDefault="009D7B4A" w:rsidP="00622E07">
      <w:pPr>
        <w:jc w:val="both"/>
      </w:pPr>
      <w:r>
        <w:t>4.    I soggetti affidatari dei contratti di cui al codice possono affidare in subappalto le opere o i lavori, i servizi o le forniture compresi nel contratto, previa autorizzazione della stazione appaltante a condizione che:</w:t>
      </w:r>
    </w:p>
    <w:p w:rsidR="009D7B4A" w:rsidRDefault="009D7B4A" w:rsidP="00622E07">
      <w:pPr>
        <w:jc w:val="both"/>
      </w:pPr>
      <w:r>
        <w:t>a)  il subappaltatore sia qualificato per le lavorazioni o le prestazioni da eseguire;</w:t>
      </w:r>
    </w:p>
    <w:p w:rsidR="009D7B4A" w:rsidRDefault="009D7B4A" w:rsidP="00622E07">
      <w:pPr>
        <w:jc w:val="both"/>
      </w:pPr>
      <w:r>
        <w:t>b)  non sussistano a suo carico le cause di esclusione di cui al Capo II del Titolo IV della Parte V del presente Libro;</w:t>
      </w:r>
    </w:p>
    <w:p w:rsidR="009D7B4A" w:rsidRDefault="009D7B4A" w:rsidP="00622E07">
      <w:pPr>
        <w:jc w:val="both"/>
      </w:pPr>
      <w:r>
        <w:t>c)  all'atto dell'offerta siano stati indicati i lavori o le parti di opere ovvero i servizi e le forniture o parti di servizi e forniture che si intende subappaltare.</w:t>
      </w:r>
    </w:p>
    <w:p w:rsidR="009D7B4A" w:rsidRDefault="009D7B4A" w:rsidP="00622E07">
      <w:pPr>
        <w:jc w:val="both"/>
      </w:pPr>
      <w:r>
        <w:t>5.    L'affidatario trasmette il contratto di subappalto alla stazione appaltante almeno venti giorni prima della data di effettivo inizio dell'esecuzione delle relative prestazioni. Contestualmente trasmette la dichiarazione del subappaltatore attestante l'assenza delle cause di esclusione di cui al Capo II del Titolo IV della Parte V del presente Libro e il possesso dei requisiti di cui agli articoli 100 e 103. La stazione appaltante verifica la dichiarazione tramite la Banca dati nazionale di cui all'articolo 23. Il contratto di subappalto, corredato della documentazione tecnica, amministrativa e grafica direttamente derivata dagli atti del contratto affidato, indica puntualmente l'ambito operativo del subappalto sia in termini prestazionali che economici.</w:t>
      </w:r>
    </w:p>
    <w:p w:rsidR="009D7B4A" w:rsidRDefault="009D7B4A" w:rsidP="00622E07">
      <w:pPr>
        <w:jc w:val="both"/>
      </w:pPr>
      <w:r>
        <w:t>6.    Il contraente principale e il subappaltatore sono responsabili in solido nei confronti della stazione appaltante per le prestazioni oggetto del contratto di subappalto. L'aggiudicatario è responsabile in solido con il subappaltatore per gli obblighi retributivi e contributivi, ai sensi dell'articolo 29 del decreto legislativo 10 settembre 2003, n. 276. Nelle ipotesi di cui al comma 11, lettere a) e c), l'appaltatore è liberato dalla responsabilità solidale di cui al secondo periodo del presente comma.</w:t>
      </w:r>
    </w:p>
    <w:p w:rsidR="009D7B4A" w:rsidRDefault="009D7B4A" w:rsidP="00622E07">
      <w:pPr>
        <w:jc w:val="both"/>
      </w:pPr>
      <w:r>
        <w:lastRenderedPageBreak/>
        <w:t>7.    L'affidatario è tenuto ad osservare il trattamento economico e normativo stabilito dai contratti collettivi nazionale e territoriale in vigore per il settore e per la zona nella quale si eseguono le prestazioni secondo quanto previsto all'articolo 11. E', altresì. responsabile in solido dell'osservanza delle norme anzidette da parte dei subappaltatori nei confronti dei loro dipendenti per le prestazioni rese nell'ambito del subappalto nel rispetto di quanto previsto dal comma 12. L'affidatario e, per suo tramite, i subappaltatori, trasmettono alla stazione appaltante prima dell'inizio dei lavori la documentazione di avvenuta denunzia agli enti previdenziali, inclusa la Cassa edile, assicurativi e antinfortunistici, nonché copia del piano di cui al comma 15. Per il pagamento delle prestazioni rese nell'ambito dell'appalto o del subappalto, la stazione appaltante acquisisce d'ufficio il documento unico di regolarità contributiva in corso di validità relativo all'affidatario e a tutti i subappaltatori.</w:t>
      </w:r>
    </w:p>
    <w:p w:rsidR="009D7B4A" w:rsidRDefault="009D7B4A" w:rsidP="00622E07">
      <w:pPr>
        <w:jc w:val="both"/>
      </w:pPr>
      <w:r>
        <w:t>8.    Per i contratti relativi a lavori, servizi e forniture, in caso di ritardo nel pagamento delle retribuzioni dovute al personale dipendente o del subappaltatore o dei soggetti titolari di subappalti e cottimi, nonché in caso di inadempienza contributiva risultante dal documento unico di regolarità contributiva, si applicano le disposizioni di cui all'articolo 11, comma 5.</w:t>
      </w:r>
    </w:p>
    <w:p w:rsidR="009D7B4A" w:rsidRDefault="009D7B4A" w:rsidP="00622E07">
      <w:pPr>
        <w:jc w:val="both"/>
      </w:pPr>
      <w:r>
        <w:t>9.    Nel caso di formale contestazione delle richieste di cui al comma 8, il RUP o il responsabile della fase dell'esecuzione, ove nominato, inoltra le richieste e le contestazioni alla direzione provinciale del lavoro per i necessari accertamenti.</w:t>
      </w:r>
    </w:p>
    <w:p w:rsidR="009D7B4A" w:rsidRDefault="009D7B4A" w:rsidP="00622E07">
      <w:pPr>
        <w:jc w:val="both"/>
      </w:pPr>
      <w:r>
        <w:t>10.    L'affidatario sostituisce, previa autorizzazione della stazione appaltante, i subappaltatori relativamente ai quali, all'esito di apposita verifica, sia stata accertata la sussistenza di cause di esclusione di cui al Capo II del Titolo IV della Parte V del presente Libro.</w:t>
      </w:r>
    </w:p>
    <w:p w:rsidR="009D7B4A" w:rsidRDefault="009D7B4A" w:rsidP="00622E07">
      <w:pPr>
        <w:jc w:val="both"/>
      </w:pPr>
      <w:r>
        <w:t>11.    La stazione appaltante corrisponde direttamente al subappaltatore ed ai titolari di sub-contratti non costituenti subappalto ai sensi del quinto periodo del comma 2 l'importo dovuto per le prestazioni dagli stessi eseguite nei seguenti casi:</w:t>
      </w:r>
    </w:p>
    <w:p w:rsidR="009D7B4A" w:rsidRDefault="009D7B4A" w:rsidP="00622E07">
      <w:pPr>
        <w:jc w:val="both"/>
      </w:pPr>
      <w:r>
        <w:t>a)  quando il subcontraente è una microimpresa o piccola impresa;</w:t>
      </w:r>
    </w:p>
    <w:p w:rsidR="009D7B4A" w:rsidRDefault="009D7B4A" w:rsidP="00622E07">
      <w:pPr>
        <w:jc w:val="both"/>
      </w:pPr>
      <w:r>
        <w:t>b)  in caso di inadempimento da parte dell'appaltatore;</w:t>
      </w:r>
    </w:p>
    <w:p w:rsidR="009D7B4A" w:rsidRDefault="009D7B4A" w:rsidP="00622E07">
      <w:pPr>
        <w:jc w:val="both"/>
      </w:pPr>
      <w:r>
        <w:t>c)  su richiesta del subcontraente e se la natura del contratto lo consente.</w:t>
      </w:r>
    </w:p>
    <w:p w:rsidR="009D7B4A" w:rsidRDefault="009D7B4A" w:rsidP="00622E07">
      <w:pPr>
        <w:jc w:val="both"/>
      </w:pPr>
      <w:r>
        <w:t>12.    Il subappaltatore, per le prestazioni affidate in subappalto, deve garantire gli stessi standard qualitativi e prestazionali previsti nel contratto di appalto e riconoscere ai lavoratori un trattamento economico e normativo non inferiore a quello che avrebbe garantito il contraente principale. Il subappaltatore è tenuto ad applicare i medesimi contratti collettivi nazionali di lavoro del contraente principale, qualora le attività oggetto di subappalto coincidano con quelle caratterizzanti l'oggetto dell'appalto oppure riguardino le lavorazioni relative alle categorie prevalenti e siano incluse nell'oggetto sociale del contraente principale. L'affidatario corrisponde i costi della sicurezza e della manodopera, relativi alle prestazioni affidate in subappalto, alle imprese subappaltatrici senza alcun ribasso; la stazione appaltante, sentito il direttore dei lavori, il coordinatore della sicurezza in fase di esecuzione oppure il direttore dell'esecuzione, provvede alla verifica dell'effettiva applicazione della presente disposizione. L'affidatario è solidalmente responsabile con il subappaltatore degli adempimenti, da parte di quest'ultimo, degli obblighi di sicurezza previsti dalla normativa vigente.</w:t>
      </w:r>
    </w:p>
    <w:p w:rsidR="009D7B4A" w:rsidRDefault="009D7B4A" w:rsidP="00622E07">
      <w:pPr>
        <w:jc w:val="both"/>
      </w:pPr>
      <w:r>
        <w:lastRenderedPageBreak/>
        <w:t>13.    Per i lavori, nei cartelli esposti all'esterno del cantiere devono essere indicati anche i nominativi di tutte le imprese subappaltatrici.</w:t>
      </w:r>
    </w:p>
    <w:p w:rsidR="009D7B4A" w:rsidRDefault="009D7B4A" w:rsidP="00622E07">
      <w:pPr>
        <w:jc w:val="both"/>
      </w:pPr>
      <w:r>
        <w:t>14.    Per contrastare il fenomeno del lavoro sommerso irregolare il documento unico di regolarità contributiva è comprensivo della verifica della congruità della incidenza della mano d'opera relativa allo specifico contratto affidato. Tale congruità, per i lavori edili, è verificata dalla Cassa edile in base all'accordo assunto a livello nazionale tra le parti sociali firmatarie del contratto collettivo nazionale comparativamente più rappresentative per l'ambito del settore edile ed il Ministero del lavoro e delle politiche sociali; per i lavori non edili è verificata in comparazione con lo specifico contratto collettivo applicato.</w:t>
      </w:r>
    </w:p>
    <w:p w:rsidR="009D7B4A" w:rsidRDefault="009D7B4A" w:rsidP="00622E07">
      <w:pPr>
        <w:jc w:val="both"/>
      </w:pPr>
      <w:r>
        <w:t>15.    I piani di sicurezza di cui al decreto legislativo del 9 aprile 2008, n. 81 sono messi a disposizione delle autorità competenti preposte alle verifiche ispettive di controllo dei cantieri. L'affidatario è tenuto a curare il coordinamento di tutti i subappaltatori operanti nel cantiere per rendere gli specifici piani redatti dai singoli subappaltatori compatibili tra loro e coerenti con il piano presentato dall'affidatario. Nell'ipotesi di raggruppamento temporaneo o di consorzio, l'obbligo incombe al mandatario. Il direttore tecnico di cantiere è responsabile del rispetto del piano da parte di tutte le imprese impegnate nell'esecuzione dei lavori.</w:t>
      </w:r>
    </w:p>
    <w:p w:rsidR="009D7B4A" w:rsidRDefault="009D7B4A" w:rsidP="00622E07">
      <w:pPr>
        <w:jc w:val="both"/>
      </w:pPr>
      <w:r>
        <w:t>16.    L'affidatario che si avvale del subappalto o del cottimo deve allegare alla copia autentica del contratto la dichiarazione circa la sussistenza o meno di eventuali forme di controllo o di collegamento a norma dell'articolo 2359 del codice civile con il titolare del subappalto o del cottimo. Analoga dichiarazione deve essere effettuata da ciascuno dei soggetti partecipanti nel caso di raggruppamento temporaneo, società o consorzio. La stazione appaltante rilascia l'autorizzazione di cui al comma 4 entro trenta giorni dalla relativa richiesta; tale termine può essere prorogato una sola volta, quando ricorrano giustificati motivi. Trascorso tale termine senza che si sia provveduto, l'autorizzazione si intende concessa. Per i subappalti o cottimi di importo inferiore al 2 per cento dell'importo delle prestazioni affidate o di importo inferiore a 100.000 euro, i termini per il rilascio dell'autorizzazione da parte della stazione appaltante sono ridotti della metà.</w:t>
      </w:r>
    </w:p>
    <w:p w:rsidR="009D7B4A" w:rsidRDefault="009D7B4A" w:rsidP="00622E07">
      <w:pPr>
        <w:jc w:val="both"/>
      </w:pPr>
      <w:r>
        <w:t>17.    Le stazioni appaltanti indicano nei documenti di gara le prestazioni o lavorazioni oggetto del contratto di appalto che, pur subappaltabili, non possono formare oggetto di ulteriore subappalto, in ragione delle specifiche caratteristiche dell'appalto e dell'esigenza, tenuto conto della natura o della complessità delle prestazioni o delle lavorazioni da effettuare, di rafforzare il controllo delle attività di cantiere e più in generale dei luoghi di lavoro o di garantire una più intensa tutela delle condizioni di lavoro e della salute e sicurezza dei lavoratori oppure di prevenire il rischio di infiltrazioni criminali. Si prescinde da tale ultima valutazione quando i subappaltatori ulteriori siano iscritti nell'elenco dei fornitori, prestatori di servizi ed esecutori di lavori di cui al comma 52 dell'articolo 1 della legge 6 novembre 2012, n. 190, ovvero nell'anagrafe antimafia degli esecutori istituita dall'articolo 30 del decreto-legge 17 ottobre 2016, n. 189, convertito, con modificazioni, dalla legge 15 dicembre 2016, n. 229.</w:t>
      </w:r>
    </w:p>
    <w:p w:rsidR="009D7B4A" w:rsidRDefault="009D7B4A" w:rsidP="00622E07">
      <w:pPr>
        <w:jc w:val="both"/>
      </w:pPr>
      <w:r>
        <w:t>18.    Le disposizioni di cui al presente articolo si applicano anche ai raggruppamenti temporanei e alle società anche consortili, quando le imprese riunite o consorziate non intendono eseguire direttamente le prestazioni scorporabili; si applicano altresì agli affidamenti con procedura negoziata. Ai fini dell'applicazione delle disposizioni del presente articolo è consentita, in deroga all'articolo 68, comma 15, la costituzione dell'associazione in partecipazione quando l'associante non intende eseguire direttamente le prestazioni assunte in appalto.</w:t>
      </w:r>
    </w:p>
    <w:p w:rsidR="009D7B4A" w:rsidRDefault="009D7B4A" w:rsidP="00622E07">
      <w:pPr>
        <w:jc w:val="both"/>
      </w:pPr>
      <w:r>
        <w:lastRenderedPageBreak/>
        <w:t>19.    E' fatta salva la facoltà per le regioni a statuto speciale e per le province autonome di Trento e di Bolzano, sulla base dei rispettivi statuti e delle relative norme di attuazione e nel rispetto della normativa europea vigente e dei principi dell'ordinamento europeo, di disciplinare ulteriori casi di pagamento diretto dei subappaltatori.</w:t>
      </w:r>
    </w:p>
    <w:p w:rsidR="009D7B4A" w:rsidRDefault="009D7B4A" w:rsidP="00622E07">
      <w:pPr>
        <w:jc w:val="both"/>
      </w:pPr>
      <w:r>
        <w:t>20.    Le stazioni appaltanti rilasciano i certificati necessari per la partecipazione e la qualificazione all'appaltatore, scomputando dall'intero valore dell'appalto il valore e la categoria di quanto eseguito attraverso il subappalto. I subappaltatori possono richiedere alle stazioni appaltanti i certificati relativi alle prestazioni oggetto di appalto eseguite.</w:t>
      </w:r>
    </w:p>
    <w:p w:rsidR="009D7B4A" w:rsidRDefault="009D7B4A" w:rsidP="00622E07">
      <w:pPr>
        <w:jc w:val="both"/>
      </w:pPr>
      <w:r>
        <w:t>Articolo 120. Modifica dei contratti in corso di esecuzione</w:t>
      </w:r>
    </w:p>
    <w:p w:rsidR="009D7B4A" w:rsidRDefault="009D7B4A" w:rsidP="00622E07">
      <w:pPr>
        <w:jc w:val="both"/>
      </w:pPr>
      <w:r>
        <w:t>In vigore dal 1 aprile 2023</w:t>
      </w:r>
    </w:p>
    <w:p w:rsidR="009D7B4A" w:rsidRDefault="009D7B4A" w:rsidP="00622E07">
      <w:pPr>
        <w:jc w:val="both"/>
      </w:pPr>
      <w:r>
        <w:t>1.    Fermo quanto previsto dall'articolo 60 per le clausole di revisione dei prezzi, i contratti di appalto possono essere modificati senza una nuova procedura di affidamento nei casi seguenti, sempre che, nelle ipotesi previste dalle lettere a) e c), nonostante le modifiche, la struttura del contratto o dell'accordo quadro e l'operazione economica sottesa possano ritenersi inalterate:</w:t>
      </w:r>
    </w:p>
    <w:p w:rsidR="009D7B4A" w:rsidRDefault="009D7B4A" w:rsidP="00622E07">
      <w:pPr>
        <w:jc w:val="both"/>
      </w:pPr>
      <w:r>
        <w:t>a)  se le modifiche, a prescindere dal loro valore monetario, sono state previste in clausole chiare, precise e inequivocabili dei documenti di gara iniziali, che possono consistere anche in clausole di opzione; per i contratti relativi a servizi o forniture stipulati dai soggetti aggregatori restano ferme le disposizioni di cui all'articolo 1, comma 511, della legge 28 dicembre 2015, n. 208;</w:t>
      </w:r>
    </w:p>
    <w:p w:rsidR="009D7B4A" w:rsidRDefault="009D7B4A" w:rsidP="00622E07">
      <w:pPr>
        <w:jc w:val="both"/>
      </w:pPr>
      <w:r>
        <w:t>b)  per la sopravvenuta necessità di lavori, servizi o forniture supplementari, non previsti nell'appalto iniziale, ove un cambiamento del contraente nel contempo:</w:t>
      </w:r>
    </w:p>
    <w:p w:rsidR="009D7B4A" w:rsidRDefault="009D7B4A" w:rsidP="00622E07">
      <w:pPr>
        <w:jc w:val="both"/>
      </w:pPr>
      <w:r>
        <w:t>1)  risulti impraticabile per motivi economici o tecnici;</w:t>
      </w:r>
    </w:p>
    <w:p w:rsidR="009D7B4A" w:rsidRDefault="009D7B4A" w:rsidP="00622E07">
      <w:pPr>
        <w:jc w:val="both"/>
      </w:pPr>
      <w:r>
        <w:t>2)  comporti per la stazione appaltante notevoli disagi o un sostanziale incremento dei costi;</w:t>
      </w:r>
    </w:p>
    <w:p w:rsidR="009D7B4A" w:rsidRDefault="009D7B4A" w:rsidP="00622E07">
      <w:pPr>
        <w:jc w:val="both"/>
      </w:pPr>
      <w:r>
        <w:t>c)  per le varianti in corso d'opera, da intendersi come modifiche resesi necessarie in corso di esecuzione dell'appalto per effetto di circostanze imprevedibili da parte della stazione appaltante. Rientrano in tali circostanze nuove disposizioni legislative o regolamentari o provvedimenti sopravvenuti di autorità o enti preposti alla tutela di interessi rilevanti;</w:t>
      </w:r>
    </w:p>
    <w:p w:rsidR="009D7B4A" w:rsidRDefault="009D7B4A" w:rsidP="00622E07">
      <w:pPr>
        <w:jc w:val="both"/>
      </w:pPr>
      <w:r>
        <w:t>d)  se un nuovo contraente sostituisce l'aggiudicatario a causa di una delle seguenti circostanze:</w:t>
      </w:r>
    </w:p>
    <w:p w:rsidR="009D7B4A" w:rsidRDefault="009D7B4A" w:rsidP="00622E07">
      <w:pPr>
        <w:jc w:val="both"/>
      </w:pPr>
      <w:r>
        <w:t>1)  le modifiche soggettive implicanti la sostituzione del contraente originario sono previste in clausole chiare, precise e inequivocabili dei documenti di gara;</w:t>
      </w:r>
    </w:p>
    <w:p w:rsidR="009D7B4A" w:rsidRDefault="009D7B4A" w:rsidP="00622E07">
      <w:pPr>
        <w:jc w:val="both"/>
      </w:pPr>
      <w:r>
        <w:t>2)  all'aggiudicatario succede, per causa di morte o insolvenza o a seguito di ristrutturazioni societarie, che comportino successione nei rapporti pendenti, un altro operatore economico che soddisfi gli iniziali criteri di selezione, purché ciò non implichi ulteriori modifiche sostanziali al contratto e non sia finalizzato ad eludere l'applicazione del codice, fatto salvo quanto previsto dall'articolo 124;</w:t>
      </w:r>
    </w:p>
    <w:p w:rsidR="009D7B4A" w:rsidRDefault="009D7B4A" w:rsidP="00622E07">
      <w:pPr>
        <w:jc w:val="both"/>
      </w:pPr>
      <w:r>
        <w:t>3)  nel caso in cui la stazione appaltante assume gli obblighi del contraente principale nei confronti dei suoi subappaltatori.</w:t>
      </w:r>
    </w:p>
    <w:p w:rsidR="009D7B4A" w:rsidRDefault="009D7B4A" w:rsidP="00622E07">
      <w:pPr>
        <w:jc w:val="both"/>
      </w:pPr>
      <w:r>
        <w:lastRenderedPageBreak/>
        <w:t>2.    Nei casi di cui al comma 1, lettere b) e c), il contratto può essere modificato solo se l'eventuale aumento di prezzo non ecceda il 50 per cento del valore del contratto iniziale. In caso di più modifiche successive, la limitazione si applica al valore di ciascuna modifica. Tali modifiche successive non eludono l'applicazione del codice.</w:t>
      </w:r>
    </w:p>
    <w:p w:rsidR="009D7B4A" w:rsidRDefault="009D7B4A" w:rsidP="00622E07">
      <w:pPr>
        <w:jc w:val="both"/>
      </w:pPr>
      <w:r>
        <w:t>3.    I contratti possono parimenti essere modificati, oltre a quanto previsto dal comma 1, senza necessità di una nuova procedura, sempre che nonostante le modifiche, la struttura del contratto o dell'accordo quadro e l'operazione economica sottesa possano ritenersi inalterate, se il valore della modifica è al di sotto di entrambi i seguenti valori:</w:t>
      </w:r>
    </w:p>
    <w:p w:rsidR="009D7B4A" w:rsidRDefault="009D7B4A" w:rsidP="00622E07">
      <w:pPr>
        <w:jc w:val="both"/>
      </w:pPr>
      <w:r>
        <w:t>a)  le soglie fissate all'articolo 14;</w:t>
      </w:r>
    </w:p>
    <w:p w:rsidR="009D7B4A" w:rsidRDefault="009D7B4A" w:rsidP="00622E07">
      <w:pPr>
        <w:jc w:val="both"/>
      </w:pPr>
      <w:r>
        <w:t>b)  il 10 per cento del valore iniziale del contratto per i contratti di servizi e forniture; il 15 per cento del valore iniziale del contratto per i contratti di lavori; in caso di più modifiche successive, il valore è accertato sulla base del valore complessivo del contratto al netto delle successive modifiche.</w:t>
      </w:r>
    </w:p>
    <w:p w:rsidR="009D7B4A" w:rsidRDefault="009D7B4A" w:rsidP="00622E07">
      <w:pPr>
        <w:jc w:val="both"/>
      </w:pPr>
      <w:r>
        <w:t>4.    Ai fini del calcolo del prezzo di cui ai commi 1, lettere b) e c), 2 e 3, quando il contratto prevede una clausola di indicizzazione, il valore di riferimento è il prezzo aggiornato.</w:t>
      </w:r>
    </w:p>
    <w:p w:rsidR="009D7B4A" w:rsidRDefault="009D7B4A" w:rsidP="00622E07">
      <w:pPr>
        <w:jc w:val="both"/>
      </w:pPr>
      <w:r>
        <w:t>5.    Sono sempre consentite, a prescindere dal loro valore, le modifiche non sostanziali.</w:t>
      </w:r>
    </w:p>
    <w:p w:rsidR="009D7B4A" w:rsidRDefault="009D7B4A" w:rsidP="00622E07">
      <w:pPr>
        <w:jc w:val="both"/>
      </w:pPr>
      <w:r>
        <w:t>6.    La modifica è considerata sostanziale quando altera considerevolmente la struttura del contratto o dell'accordo quadro e l'operazione economica sottesa. In ogni caso, fatti salvi i commi 1 e 3, una modifica è considerata sostanziale se si verificano una o più delle seguenti condizioni:</w:t>
      </w:r>
    </w:p>
    <w:p w:rsidR="009D7B4A" w:rsidRDefault="009D7B4A" w:rsidP="00622E07">
      <w:pPr>
        <w:jc w:val="both"/>
      </w:pPr>
      <w:r>
        <w:t>a)  la modifica introduce condizioni che, se fossero state contenute nella procedura d'appalto iniziale, avrebbero consentito di ammettere candidati diversi da quelli inizialmente selezionati o di accettare un'offerta diversa da quella inizialmente accettata, oppure avrebbero attirato ulteriori partecipanti alla procedura di aggiudicazione;</w:t>
      </w:r>
    </w:p>
    <w:p w:rsidR="009D7B4A" w:rsidRDefault="009D7B4A" w:rsidP="00622E07">
      <w:pPr>
        <w:jc w:val="both"/>
      </w:pPr>
      <w:r>
        <w:t>b)  la modifica cambia l'equilibrio economico del contratto o dell'accordo quadro a favore dell'aggiudicatario in modo non previsto nel contratto iniziale;</w:t>
      </w:r>
    </w:p>
    <w:p w:rsidR="009D7B4A" w:rsidRDefault="009D7B4A" w:rsidP="00622E07">
      <w:pPr>
        <w:jc w:val="both"/>
      </w:pPr>
      <w:r>
        <w:t>c)  la modifica estende notevolmente l'ambito di applicazione del contratto;</w:t>
      </w:r>
    </w:p>
    <w:p w:rsidR="009D7B4A" w:rsidRDefault="009D7B4A" w:rsidP="00622E07">
      <w:pPr>
        <w:jc w:val="both"/>
      </w:pPr>
      <w:r>
        <w:t>d)  un nuovo contraente sostituisce quello cui la stazione appaltante aveva inizialmente aggiudicato l'appalto in casi diversi da quelli previsti dal comma 1, lettera d).</w:t>
      </w:r>
    </w:p>
    <w:p w:rsidR="009D7B4A" w:rsidRDefault="009D7B4A" w:rsidP="00622E07">
      <w:pPr>
        <w:jc w:val="both"/>
      </w:pPr>
      <w:r>
        <w:t>7.    Non sono considerate sostanziali, fermi restando i limiti derivanti dalle somme a disposizione del quadro economico e dalle previsioni di cui alle lettere a) b) e c) del comma 6, le modifiche al progetto proposte dalla stazione appaltante ovvero dall'appaltatore con le quali, nel rispetto della funzionalità dell'opera:</w:t>
      </w:r>
    </w:p>
    <w:p w:rsidR="009D7B4A" w:rsidRDefault="009D7B4A" w:rsidP="00622E07">
      <w:pPr>
        <w:jc w:val="both"/>
      </w:pPr>
      <w:r>
        <w:t>a)  si assicurino risparmi, rispetto alle previsioni iniziali, da utilizzare in compensazione per far fronte alle variazioni in aumento dei costi delle lavorazioni;</w:t>
      </w:r>
    </w:p>
    <w:p w:rsidR="009D7B4A" w:rsidRDefault="009D7B4A" w:rsidP="00622E07">
      <w:pPr>
        <w:jc w:val="both"/>
      </w:pPr>
      <w:r>
        <w:t>b)  si realizzino soluzioni equivalenti o migliorative in termini economici, tecnici o di tempi di ultimazione dell'opera.</w:t>
      </w:r>
    </w:p>
    <w:p w:rsidR="009D7B4A" w:rsidRDefault="009D7B4A" w:rsidP="00622E07">
      <w:pPr>
        <w:jc w:val="both"/>
      </w:pPr>
      <w:r>
        <w:lastRenderedPageBreak/>
        <w:t>8.    Il contratto è sempre modificabile ai sensi dell'articolo 9 e nel rispetto delle clausole di rinegoziazione contenute nel contratto. Nel caso in cui queste non siano previste, la richiesta di rinegoziazione va avanzata senza ritardo e non giustifica, di per sé, la sospensione dell'esecuzione del contratto. Il RUP provvede a formulare la proposta di un nuovo accordo entro un termine non superiore a tre mesi. Nel caso in cui non si pervenga al nuovo accordo entro un termine ragionevole, la parte svantaggiata può agire in giudizio per ottenere l'adeguamento del contratto all'equilibrio originario, salva la responsabilità per la violazione dell'obbligo di rinegoziazione.</w:t>
      </w:r>
    </w:p>
    <w:p w:rsidR="009D7B4A" w:rsidRDefault="009D7B4A" w:rsidP="00622E07">
      <w:pPr>
        <w:jc w:val="both"/>
      </w:pPr>
      <w:r>
        <w:t>9.    Nei documenti di gara iniziali può essere stabilito che, qualora in corso di esecuzione si renda necessario un aumento o una diminuzione delle prestazioni fino a concorrenza del quinto dell'importo del contratto, la stazione appaltante possa imporre all'appaltatore l'esecuzione alle condizioni originariamente previste. In tal caso l'appaltatore non può fare valere il diritto alla risoluzione del contratto.</w:t>
      </w:r>
    </w:p>
    <w:p w:rsidR="009D7B4A" w:rsidRDefault="009D7B4A" w:rsidP="00622E07">
      <w:pPr>
        <w:jc w:val="both"/>
      </w:pPr>
      <w:r>
        <w:t>10.    Nel caso in cui nel bando e nei documenti di gara iniziali sia prevista un'opzione di proroga il contraente originario è tenuto a eseguire le prestazioni contrattuali ai prezzi, patti e condizioni stabiliti nel contratto o, se previsto nei documenti di gara, alle condizioni di mercato ove più favorevoli per la stazione appaltante.</w:t>
      </w:r>
    </w:p>
    <w:p w:rsidR="009D7B4A" w:rsidRDefault="009D7B4A" w:rsidP="00622E07">
      <w:pPr>
        <w:jc w:val="both"/>
      </w:pPr>
      <w:r>
        <w:t>11.    In casi eccezionali nei quali risultino oggettivi e insuperabili ritardi nella conclusione della procedura di affidamento del contratto, è consentito, per il tempo strettamente necessario alla conclusione della procedura, prorogare il contratto con l'appaltatore uscente qualora l'interruzione delle prestazioni possa determinare situazioni di pericolo per persone, animali, cose, oppure per l'igiene pubblica, oppure nei casi in cui l'interruzione della prestazione dedotta nella gara determinerebbe un grave danno all'interesse pubblico che è destinata a soddisfare. In tale ipotesi il contraente originario è tenuto all'esecuzione delle prestazioni contrattuali ai prezzi, patti e condizioni previsti nel contratto.</w:t>
      </w:r>
    </w:p>
    <w:p w:rsidR="009D7B4A" w:rsidRDefault="009D7B4A" w:rsidP="00622E07">
      <w:pPr>
        <w:jc w:val="both"/>
      </w:pPr>
      <w:r>
        <w:t>12.    Si applicano per le cessioni di crediti le disposizioni di cui alla legge 21 febbraio 1991, n. 52. L'allegato II.14 disciplina le condizioni per l'</w:t>
      </w:r>
      <w:proofErr w:type="spellStart"/>
      <w:r>
        <w:t>opponibilità</w:t>
      </w:r>
      <w:proofErr w:type="spellEnd"/>
      <w:r>
        <w:t xml:space="preserve"> alle stazioni appaltanti.</w:t>
      </w:r>
    </w:p>
    <w:p w:rsidR="009D7B4A" w:rsidRDefault="009D7B4A" w:rsidP="00622E07">
      <w:pPr>
        <w:jc w:val="both"/>
      </w:pPr>
      <w:r>
        <w:t>13.    Fatto salvo quanto previsto dal comma 8 per il caso di rinegoziazione, le modifiche e le varianti devono essere autorizzate dal RUP con le modalità previste dall'ordinamento della stazione appaltante. Le modifiche progettuali consentite ai sensi del comma 7 devono essere approvate dalla stazione appaltante su proposta del RUP, secondo quanto previsto dall'allegato II.14.</w:t>
      </w:r>
    </w:p>
    <w:p w:rsidR="009D7B4A" w:rsidRDefault="009D7B4A" w:rsidP="00622E07">
      <w:pPr>
        <w:jc w:val="both"/>
      </w:pPr>
      <w:r>
        <w:t>14.    Un avviso della intervenuta modifica del contratto nelle situazioni di cui al comma 1, lettere b) e c), è pubblicato a cura della stazione appaltante nella Gazzetta ufficiale dell'Unione europea. L'avviso contiene le informazioni di cui all'allegato II.16, ed è pubblicato conformemente all'articolo 84. In sede di prima applicazione del codice, l'allegato II.16 è abrogato a decorrere dalla data di entrata in vigore di un corrispondente regolamento adottato ai sensi dell'articolo 17, comma 3, della legge 23 agosto 1988, n. 400, con decreto del Ministro delle infrastrutture e dei trasporti, di concerto con il Ministro per gli affari europei, che lo sostituisce integralmente anche in qualità di allegato al codice. Per i contratti di importo inferiore alla soglia di cui all'articolo 14 la pubblicità avviene in ambito nazionale.</w:t>
      </w:r>
    </w:p>
    <w:p w:rsidR="009D7B4A" w:rsidRDefault="009D7B4A" w:rsidP="00622E07">
      <w:pPr>
        <w:jc w:val="both"/>
      </w:pPr>
      <w:r>
        <w:t xml:space="preserve">15.    Si osservano, in relazione alle modifiche del contratto, nonché in relazione alle varianti in corso d'opera, gli oneri di comunicazione e di trasmissione all'ANAC, a cura del RUP, individuati dall'allegato II.14. Nel caso in cui l'ANAC accerti l'illegittimità della variante in corso d'opera approvata, esercita i poteri di cui </w:t>
      </w:r>
      <w:r>
        <w:lastRenderedPageBreak/>
        <w:t>all'articolo 222. In caso di inadempimento agli obblighi di comunicazione e trasmissione delle modifiche e delle varianti in corso d'opera previsti dall'allegato II.14, si applicano le sanzioni amministrative pecuniarie di cui all'articolo 222, comma 13.</w:t>
      </w:r>
    </w:p>
    <w:p w:rsidR="009D7B4A" w:rsidRDefault="009D7B4A" w:rsidP="00622E07">
      <w:pPr>
        <w:jc w:val="both"/>
      </w:pPr>
      <w:r>
        <w:t>Articolo 121. Sospensione dell'esecuzione</w:t>
      </w:r>
    </w:p>
    <w:p w:rsidR="009D7B4A" w:rsidRDefault="009D7B4A" w:rsidP="00622E07">
      <w:pPr>
        <w:jc w:val="both"/>
      </w:pPr>
      <w:r>
        <w:t>In vigore dal 1 aprile 2023</w:t>
      </w:r>
    </w:p>
    <w:p w:rsidR="009D7B4A" w:rsidRDefault="009D7B4A" w:rsidP="00622E07">
      <w:pPr>
        <w:jc w:val="both"/>
      </w:pPr>
      <w:r>
        <w:t>1.    Quando ricorrano circostanze speciali, che impediscono in via temporanea che i lavori procedano utilmente a regola d'arte, e che non fossero prevedibili al momento della stipulazione del contratto, il direttore dei lavori può disporre la sospensione dell'esecuzione del contratto, compilando il verbale di sospensione, che è inoltrato, entro cinque giorni, al RUP.</w:t>
      </w:r>
    </w:p>
    <w:p w:rsidR="009D7B4A" w:rsidRDefault="009D7B4A" w:rsidP="00622E07">
      <w:pPr>
        <w:jc w:val="both"/>
      </w:pPr>
      <w:r>
        <w:t>2.    La sospensione può, altresì, essere disposta dal RUP per ragioni di necessità o di pubblico interesse.</w:t>
      </w:r>
    </w:p>
    <w:p w:rsidR="009D7B4A" w:rsidRDefault="009D7B4A" w:rsidP="00622E07">
      <w:pPr>
        <w:jc w:val="both"/>
      </w:pPr>
      <w:r>
        <w:t>3.    Nelle ipotesi previste dai commi 1 e 2, per i lavori di realizzazione di opere pubbliche di importo pari o superiore alle soglie di cui all'articolo 14, la sospensione è disposta dal RUP dopo aver acquisito il parere del collegio consultivo tecnico ove costituito. Se la sospensione è imposta da gravi ragioni di ordine tecnico, idonee ad incidere sulla realizzazione a regola d'arte dell'opera, in relazione alle modalità di superamento delle quali non vi è accordo tra le parti, si applica l'articolo 216, comma 4.</w:t>
      </w:r>
    </w:p>
    <w:p w:rsidR="009D7B4A" w:rsidRDefault="009D7B4A" w:rsidP="00622E07">
      <w:pPr>
        <w:jc w:val="both"/>
      </w:pPr>
      <w:r>
        <w:t>4.    Fatta salva l'ipotesi del secondo periodo del comma 3, la sospensione è disposta per il tempo strettamente necessario. Cessate le relative cause, il RUP dispone la ripresa dell'esecuzione e indica il nuovo termine contrattuale.</w:t>
      </w:r>
    </w:p>
    <w:p w:rsidR="009D7B4A" w:rsidRDefault="009D7B4A" w:rsidP="00622E07">
      <w:pPr>
        <w:jc w:val="both"/>
      </w:pPr>
      <w:r>
        <w:t>5.    Qualora la sospensione o le sospensioni, durino per un periodo di tempo superiore a un quarto della durata complessiva prevista per l'esecuzione dei lavori stessi, o comunque quando superino sei mesi complessivi, l'esecutore può chiedere la risoluzione del contratto senza indennità; se la stazione appaltante si oppone, l'esecutore ha diritto alla rifusione dei maggiori oneri derivanti dal prolungamento della sospensione oltre i termini suddetti. Nessun indennizzo è dovuto all'esecutore negli altri casi.</w:t>
      </w:r>
    </w:p>
    <w:p w:rsidR="009D7B4A" w:rsidRDefault="009D7B4A" w:rsidP="00622E07">
      <w:pPr>
        <w:jc w:val="both"/>
      </w:pPr>
      <w:r>
        <w:t>6.    Quando successivamente alla consegna dei lavori insorgano, per cause imprevedibili o di forza maggiore, circostanze che impediscano parzialmente il regolare svolgimento dei lavori, l'esecutore prosegue le parti di lavoro eseguibili, mentre si provvede alla sospensione parziale dei lavori non eseguibili, dandone atto in apposito verbale. Nel caso di sospensione parziale, per i lavori di realizzazione di opere pubbliche di importo pari o superiore alle soglie di cui all'articolo 14 si applica il comma 3 del presente articolo.</w:t>
      </w:r>
    </w:p>
    <w:p w:rsidR="009D7B4A" w:rsidRDefault="009D7B4A" w:rsidP="00622E07">
      <w:pPr>
        <w:jc w:val="both"/>
      </w:pPr>
      <w:r>
        <w:t>7.    Le contestazioni dell'esecutore in merito alle sospensioni dei lavori, nelle ipotesi di cui ai commi 1, 2 e 6, sono iscritte, a pena di decadenza, nei verbali di sospensione e di ripresa dei lavori, salvo che la contestazione riguardi, nelle sospensioni inizialmente legittime, la sola durata, nel qual caso è sufficiente l'iscrizione della stessa nel verbale di ripresa dei lavori; qualora l'esecutore non firmi i verbali deve farne espressa riserva sul registro di contabilità. Quando la sospensione supera il quarto del tempo contrattuale complessivo, il responsabile del procedimento dà avviso all'ANAC. In caso di mancata o tardiva comunicazione l'ANAC irroga una sanzione amministrativa alla stazione appaltante ai sensi dell'articolo 222, comma 13.</w:t>
      </w:r>
    </w:p>
    <w:p w:rsidR="009D7B4A" w:rsidRDefault="009D7B4A" w:rsidP="00622E07">
      <w:pPr>
        <w:jc w:val="both"/>
      </w:pPr>
      <w:r>
        <w:lastRenderedPageBreak/>
        <w:t>8.    L'esecutore che per cause a lui non imputabili non sia in grado di ultimare i lavori nel termine fissato può richiederne la proroga, con congruo anticipo rispetto alla scadenza del termine contrattuale. In ogni caso la concessione della proroga non pregiudica i diritti spettanti all'esecutore per l'eventuale imputabilità della maggiore durata a fatto della stazione appaltante. Sull'istanza di proroga decide, entro trenta giorni dal suo ricevimento, il RUP, sentito il direttore dei lavori. Per i lavori diretti alla realizzazione di opere pubbliche di importo pari o superiore alle soglie di cui all'articolo 14 è acquisito il parere del collegio consultivo tecnico, ove costituito.</w:t>
      </w:r>
    </w:p>
    <w:p w:rsidR="009D7B4A" w:rsidRDefault="009D7B4A" w:rsidP="00622E07">
      <w:pPr>
        <w:jc w:val="both"/>
      </w:pPr>
      <w:r>
        <w:t>9.    Fatto salvo il caso di proroga previsto dal comma 8, l'esecutore ultima i lavori nel termine stabilito dagli atti contrattuali, decorrente dalla data del verbale di consegna oppure, in caso di consegna parziale, dall'ultimo dei verbali di consegna. L'ultimazione dei lavori, appena avvenuta, è comunicata dall'esecutore per iscritto al direttore dei lavori, il quale procede subito alle necessarie constatazioni in contraddittorio. L'esecutore non ha diritto allo scioglimento del contratto né ad alcuna indennità qualora i lavori, per qualsiasi causa non imputabile alla stazione appaltante, non siano ultimati nel termine contrattuale e qualunque sia il maggior tempo impiegato.</w:t>
      </w:r>
    </w:p>
    <w:p w:rsidR="009D7B4A" w:rsidRDefault="009D7B4A" w:rsidP="00622E07">
      <w:pPr>
        <w:jc w:val="both"/>
      </w:pPr>
      <w:r>
        <w:t>10.    Nel caso di sospensioni totali o parziali dei lavori disposte dalla stazione appaltante per cause diverse da quelle di cui ai commi 1, 2 e 6, l'esecutore può chiedere, previa iscrizione, a pena di decadenza, di specifica riserva, ai sensi del comma 7, il risarcimento dei danni subiti, quantificato sulla base di quanto previsto dall'articolo 1382 del codice civile e secondo criteri individuati nell'allegato II.14.</w:t>
      </w:r>
    </w:p>
    <w:p w:rsidR="009D7B4A" w:rsidRDefault="009D7B4A" w:rsidP="00622E07">
      <w:pPr>
        <w:jc w:val="both"/>
      </w:pPr>
      <w:r>
        <w:t>11.    Le disposizioni del presente articolo si applicano, in quanto compatibili, ai contratti relativi a servizi e forniture, intendendosi riferite al direttore dell'esecuzione, se nominato, le previsioni riguardanti il direttore dei lavori. Ai contratti di appalto di forniture e servizi di importo pari o superiore a 1 milione di euro si applicano inoltre i commi 3, 6, secondo periodo, e 8, quarto periodo.</w:t>
      </w:r>
    </w:p>
    <w:p w:rsidR="009D7B4A" w:rsidRDefault="009D7B4A" w:rsidP="00622E07">
      <w:pPr>
        <w:jc w:val="both"/>
      </w:pPr>
      <w:r>
        <w:t>Articolo 122. Risoluzione</w:t>
      </w:r>
    </w:p>
    <w:p w:rsidR="009D7B4A" w:rsidRDefault="009D7B4A" w:rsidP="00622E07">
      <w:pPr>
        <w:jc w:val="both"/>
      </w:pPr>
      <w:r>
        <w:t>In vigore dal 1 aprile 2023</w:t>
      </w:r>
    </w:p>
    <w:p w:rsidR="009D7B4A" w:rsidRDefault="009D7B4A" w:rsidP="00622E07">
      <w:pPr>
        <w:jc w:val="both"/>
      </w:pPr>
      <w:r>
        <w:t>1.    Fatto salvo quanto previsto dall'articolo 121, le stazioni appaltanti possono risolvere un contratto di appalto senza limiti di tempo, se si verificano una o più delle seguenti condizioni:</w:t>
      </w:r>
    </w:p>
    <w:p w:rsidR="009D7B4A" w:rsidRDefault="009D7B4A" w:rsidP="00622E07">
      <w:pPr>
        <w:jc w:val="both"/>
      </w:pPr>
      <w:r>
        <w:t>a)  modifica sostanziale del contratto, che richiede una nuova procedura di appalto ai sensi dell'articolo 120;</w:t>
      </w:r>
    </w:p>
    <w:p w:rsidR="009D7B4A" w:rsidRDefault="009D7B4A" w:rsidP="00622E07">
      <w:pPr>
        <w:jc w:val="both"/>
      </w:pPr>
      <w:r>
        <w:t>b)  con riferimento alle modificazioni di cui all'articolo 120, comma 1, lettere b) e c), superamento delle soglie di cui al comma 2 del predetto articolo 120 e, con riferimento alle modificazioni di cui all'articolo 120, comma 3, superamento delle soglie di cui al medesimo articolo 120, comma 3, lettere a) e b);</w:t>
      </w:r>
    </w:p>
    <w:p w:rsidR="009D7B4A" w:rsidRDefault="009D7B4A" w:rsidP="00622E07">
      <w:pPr>
        <w:jc w:val="both"/>
      </w:pPr>
      <w:r>
        <w:t>c)  l'aggiudicatario si è trovato, al momento dell'aggiudicazione dell'appalto, in una delle situazioni di cui all'articolo 94, comma 1, e avrebbe dovuto pertanto essere escluso dalla procedura di gara;</w:t>
      </w:r>
    </w:p>
    <w:p w:rsidR="009D7B4A" w:rsidRDefault="009D7B4A" w:rsidP="00622E07">
      <w:pPr>
        <w:jc w:val="both"/>
      </w:pPr>
      <w:r>
        <w:t>d)  l'appalto non avrebbe dovuto essere aggiudicato in considerazione di una grave violazione degli obblighi derivanti dai trattati, come riconosciuto dalla Corte di giustizia dell'Unione europea in un procedimento ai sensi dell'articolo 258 del Trattato sul funzionamento dell'Unione europea.</w:t>
      </w:r>
    </w:p>
    <w:p w:rsidR="009D7B4A" w:rsidRDefault="009D7B4A" w:rsidP="00622E07">
      <w:pPr>
        <w:jc w:val="both"/>
      </w:pPr>
      <w:r>
        <w:t>2.    Le stazioni appaltanti risolvono un contratto di appalto qualora nei confronti dell'appaltatore:</w:t>
      </w:r>
    </w:p>
    <w:p w:rsidR="009D7B4A" w:rsidRDefault="009D7B4A" w:rsidP="00622E07">
      <w:pPr>
        <w:jc w:val="both"/>
      </w:pPr>
      <w:r>
        <w:lastRenderedPageBreak/>
        <w:t>a)  sia intervenuta la decadenza dell'attestazione di qualificazione per aver prodotto falsa documentazione o dichiarazioni mendaci;</w:t>
      </w:r>
    </w:p>
    <w:p w:rsidR="009D7B4A" w:rsidRDefault="009D7B4A" w:rsidP="00622E07">
      <w:pPr>
        <w:jc w:val="both"/>
      </w:pPr>
      <w:r>
        <w:t>b)  sia intervenuto un provvedimento definitivo che dispone l'applicazione di una o più misure di prevenzione di cui al codice delle leggi antimafia e delle relative misure di prevenzione, di cui al decreto legislativo 6 settembre 2011, n. 159, ovvero sia intervenuta sentenza di condanna passata in giudicato per i reati di cui al Capo II del Titolo IV della Parte V del presente Libro.</w:t>
      </w:r>
    </w:p>
    <w:p w:rsidR="009D7B4A" w:rsidRDefault="009D7B4A" w:rsidP="00622E07">
      <w:pPr>
        <w:jc w:val="both"/>
      </w:pPr>
      <w:r>
        <w:t>3.    Il contratto di appalto può inoltre essere risolto per grave inadempimento delle obbligazioni contrattuali da parte dell'appaltatore, tale da compromettere la buona riuscita delle prestazioni. Il direttore dei lavori o il direttore dell'esecuzione, se nominato, quando accerta un grave inadempimento ai sensi del primo periodo avvia in contraddittorio con l'appaltatore il procedimento disciplinato dall'articolo 10 dell'allegato II.14. All'esito del procedimento, la stazione appaltante, su proposta del RUP, dichiara risolto il contratto con atto scritto comunicato all'appaltatore.</w:t>
      </w:r>
    </w:p>
    <w:p w:rsidR="009D7B4A" w:rsidRDefault="009D7B4A" w:rsidP="00622E07">
      <w:pPr>
        <w:jc w:val="both"/>
      </w:pPr>
      <w:r>
        <w:t>4.    Qualora, al di fuori di quanto previsto dal comma 3, l'esecuzione delle prestazioni sia ritardata per negligenza dell'appaltatore rispetto alle previsioni del contratto, il direttore dei lavori o il direttore dell'esecuzione, se nominato, gli assegna un termine che, salvo i casi d'urgenza, non può essere inferiore a dieci giorni, entro i quali deve eseguire le prestazioni. Scaduto il termine, e redatto il processo verbale in contraddittorio, qualora l'inadempimento permanga, la stazione appaltante risolve il contratto, con atto scritto comunicato all'appaltatore, fermo restando il pagamento delle penali.</w:t>
      </w:r>
    </w:p>
    <w:p w:rsidR="009D7B4A" w:rsidRDefault="009D7B4A" w:rsidP="00622E07">
      <w:pPr>
        <w:jc w:val="both"/>
      </w:pPr>
      <w:r>
        <w:t>5.    In tutti i casi di risoluzione del contratto l'appaltatore ha diritto soltanto al pagamento delle prestazioni relative ai lavori, servizi o forniture regolarmente eseguiti.</w:t>
      </w:r>
    </w:p>
    <w:p w:rsidR="009D7B4A" w:rsidRDefault="009D7B4A" w:rsidP="00622E07">
      <w:pPr>
        <w:jc w:val="both"/>
      </w:pPr>
      <w:r>
        <w:t>6.    Nei casi di risoluzione del contratto di cui ai commi 1, lettere c) e d), 2, 3 e 4, le somme di cui al comma 5 sono decurtate degli oneri aggiuntivi derivanti dallo scioglimento del contratto, e in sede di liquidazione finale dei lavori, servizi o forniture riferita all'appalto risolto, l'onere da porre a carico dell'appaltatore è determinato anche in relazione alla maggiore spesa sostenuta per il nuovo affidamento, se la stazione appaltante non si sia avvalsa della facoltà prevista dall'articolo 124, comma 2, primo periodo.</w:t>
      </w:r>
    </w:p>
    <w:p w:rsidR="009D7B4A" w:rsidRDefault="009D7B4A" w:rsidP="00622E07">
      <w:pPr>
        <w:jc w:val="both"/>
      </w:pPr>
      <w:r>
        <w:t>7.    L'allegato II.14 disciplina le attività demandate al direttore dei lavori e all'organo di collaudo o di verifica di conformità in conseguenza della risoluzione del contratto.</w:t>
      </w:r>
    </w:p>
    <w:p w:rsidR="009D7B4A" w:rsidRDefault="009D7B4A" w:rsidP="00622E07">
      <w:pPr>
        <w:jc w:val="both"/>
      </w:pPr>
      <w:r>
        <w:t>8.    Nei casi di risoluzione del contratto, l'appaltatore provvede al ripiegamento dei cantieri già allestiti e allo sgombero delle aree di lavoro e relative pertinenze nel termine assegnato dalla stazione appaltante; in caso di mancato rispetto del termine, la stazione appaltante provvede d'ufficio addebitando all'appaltatore i relativi oneri e spese. In alternativa all'esecuzione di eventuali provvedimenti giurisdizionali cautelari, possessori o d'urgenza comunque denominati che inibiscano o ritardino il ripiegamento dei cantieri o lo sgombero delle aree di lavoro e relative pertinenze, la stazione appaltante può depositare cauzione in conto vincolato a favore dell'appaltatore o prestare fideiussione bancaria o polizza assicurativa con le modalità di cui all'articolo 106, pari all'1 per cento del valore del contratto. Resta fermo il diritto dell'appaltatore di agire per il risarcimento dei danni.</w:t>
      </w:r>
    </w:p>
    <w:p w:rsidR="009D7B4A" w:rsidRDefault="009D7B4A" w:rsidP="00622E07">
      <w:pPr>
        <w:jc w:val="both"/>
      </w:pPr>
      <w:r>
        <w:t>Articolo 123. Recesso</w:t>
      </w:r>
    </w:p>
    <w:p w:rsidR="009D7B4A" w:rsidRDefault="009D7B4A" w:rsidP="00622E07">
      <w:pPr>
        <w:jc w:val="both"/>
      </w:pPr>
      <w:r>
        <w:t>In vigore dal 1 aprile 2023</w:t>
      </w:r>
    </w:p>
    <w:p w:rsidR="009D7B4A" w:rsidRDefault="009D7B4A" w:rsidP="00622E07">
      <w:pPr>
        <w:jc w:val="both"/>
      </w:pPr>
      <w:r>
        <w:lastRenderedPageBreak/>
        <w:t>1.    Fermo restando quanto previsto dagli articoli 88, comma 4-ter e 92, comma 4, del codice delle leggi antimafia e delle misure di prevenzione, di cui al decreto legislativo 6 settembre 2011, n. 159, la stazione appaltante può recedere dal contratto in qualunque momento purché tenga indenne l'appaltatore mediante il pagamento dei lavori eseguiti o delle prestazioni relative ai servizi e alle forniture eseguiti nonché del valore dei materiali utili esistenti in cantiere nel caso di lavori o in magazzino nel caso di servizi o forniture, oltre al decimo dell'importo delle opere, dei servizi o delle forniture non eseguite, calcolato secondo quanto previsto nell'allegato II.14.</w:t>
      </w:r>
    </w:p>
    <w:p w:rsidR="009D7B4A" w:rsidRDefault="009D7B4A" w:rsidP="00622E07">
      <w:pPr>
        <w:jc w:val="both"/>
      </w:pPr>
      <w:r>
        <w:t>2.    L'esercizio del diritto di recesso è manifestato dalla stazione appaltante mediante una formale comunicazione all'appaltatore da darsi per iscritto con un preavviso non inferiore a venti giorni, decorsi i quali la stazione appaltante prende in consegna i lavori, servizi o forniture ed effettua il collaudo definitivo o verifica la regolarità dei servizi e delle forniture.</w:t>
      </w:r>
    </w:p>
    <w:p w:rsidR="009D7B4A" w:rsidRDefault="009D7B4A" w:rsidP="00622E07">
      <w:pPr>
        <w:jc w:val="both"/>
      </w:pPr>
      <w:r>
        <w:t>3.    L'allegato II.14 disciplina il rimborso dei materiali, la facoltà di ritenzione della stazione appaltante e gli obblighi di rimozione e sgombero dell'appaltatore.</w:t>
      </w:r>
    </w:p>
    <w:p w:rsidR="009D7B4A" w:rsidRDefault="009D7B4A" w:rsidP="00622E07">
      <w:pPr>
        <w:jc w:val="both"/>
      </w:pPr>
      <w:r>
        <w:t>Articolo 124. Esecuzione o completamento dei lavori, servizi o forniture nel caso di procedura di insolvenza o di impedimento alla prosecuzione dell'affidamento con l'esecutore designato</w:t>
      </w:r>
    </w:p>
    <w:p w:rsidR="009D7B4A" w:rsidRDefault="009D7B4A" w:rsidP="00622E07">
      <w:pPr>
        <w:jc w:val="both"/>
      </w:pPr>
      <w:r>
        <w:t>In vigore dal 1 aprile 2023</w:t>
      </w:r>
    </w:p>
    <w:p w:rsidR="009D7B4A" w:rsidRDefault="009D7B4A" w:rsidP="00622E07">
      <w:pPr>
        <w:jc w:val="both"/>
      </w:pPr>
      <w:r>
        <w:t>1.    Fatto salvo quanto previsto dai commi 4 e 5, in caso di liquidazione giudiziale, di liquidazione coatta e concordato preventivo, oppure di risoluzione del contratto ai sensi dell'articolo 122 o di recesso dal contratto ai sensi dell'articolo 88, comma 4-ter, del codice delle leggi antimafia e delle misure di prevenzione, di cui al decreto legislativo 6 settembre 2011, n. 159, oppure in caso di dichiarazione giudiziale di inefficacia del contratto, le stazioni appaltanti interpellano progressivamente i soggetti che hanno partecipato all'originaria procedura di gara, risultanti dalla relativa graduatoria, per stipulare un nuovo contratto per l'affidamento dell'esecuzione o del completamento dei lavori, servizi o forniture, se tecnicamente ed economicamente possibile.</w:t>
      </w:r>
    </w:p>
    <w:p w:rsidR="009D7B4A" w:rsidRDefault="009D7B4A" w:rsidP="00622E07">
      <w:pPr>
        <w:jc w:val="both"/>
      </w:pPr>
      <w:r>
        <w:t>2.    L'affidamento avviene alle medesime condizioni già proposte dall'originario aggiudicatario in sede in offerta. Le stazioni appaltanti possono prevedere nei documenti di gara che il nuovo affidamento avvenga alle condizioni proposte dall'operatore economico interpellato.</w:t>
      </w:r>
    </w:p>
    <w:p w:rsidR="009D7B4A" w:rsidRDefault="009D7B4A" w:rsidP="00622E07">
      <w:pPr>
        <w:jc w:val="both"/>
      </w:pPr>
      <w:r>
        <w:t>3.    Per gli appalti di lavori di realizzazione di opere pubbliche di importo pari o superiore alle soglie di cui all'articolo 14 e di servizi e forniture di importo pari o superiore a 1 milione di euro si applica, in deroga ai commi 1 e 2, l'articolo 216, commi 2 e 3.</w:t>
      </w:r>
    </w:p>
    <w:p w:rsidR="009D7B4A" w:rsidRDefault="009D7B4A" w:rsidP="00622E07">
      <w:pPr>
        <w:jc w:val="both"/>
      </w:pPr>
      <w:r>
        <w:t>4.    Il curatore della procedura di liquidazione giudiziale, autorizzato all'esercizio provvisorio dell'impresa, può, su autorizzazione del giudice delegato, stipulare il contratto qualora l'aggiudicazione sia intervenuta prima della dichiarazione di liquidazione giudiziale ed eseguire i contratti e gli accordi quadro già stipulati dall'impresa assoggettata alla liquidazione giudiziale. L'autorizzazione alla stipulazione del contratto deve intervenire entro il termine di cui all'articolo 18, comma 2; in mancanza il curatore è da intendersi sciolto da ogni vincolo e la stazione appaltante procede ai sensi dei commi 1 e 2.</w:t>
      </w:r>
    </w:p>
    <w:p w:rsidR="009D7B4A" w:rsidRDefault="009D7B4A" w:rsidP="00622E07">
      <w:pPr>
        <w:jc w:val="both"/>
      </w:pPr>
      <w:r>
        <w:t xml:space="preserve">5.    Per i contratti in corso di esecuzione, alle imprese che hanno depositato la domanda di accesso al concordato preventivo, anche ai sensi dell'articolo 44, comma 1, del codice della crisi di impresa e </w:t>
      </w:r>
      <w:r>
        <w:lastRenderedPageBreak/>
        <w:t>dell'insolvenza, di cui al decreto legislativo 12 gennaio 2019, n. 14, si applicano i commi 1 e 2 dell'articolo 95 dello stesso codice. Nel caso in cui la domanda di cui al primo periodo sia stata depositata dopo l'adozione del provvedimento di aggiudicazione, la stipulazione del contratto deve essere autorizzata nel termine previsto dal comma 4, ai sensi dell'articolo 95, commi 3 e 4, del codice di cui al decreto legislativo n. 14 del 2019.</w:t>
      </w:r>
    </w:p>
    <w:p w:rsidR="009D7B4A" w:rsidRDefault="009D7B4A" w:rsidP="00622E07">
      <w:pPr>
        <w:jc w:val="both"/>
      </w:pPr>
      <w:r>
        <w:t>6.    Restano ferme le disposizioni previste dall'articolo 32 del decreto-legge 24 giugno 2014, n. 90, convertito, con modificazioni, dalla legge 11 agosto 2014, n. 114, in materia di misure straordinarie di gestione di imprese nell'ambito della prevenzione della corruzione.</w:t>
      </w:r>
    </w:p>
    <w:p w:rsidR="009D7B4A" w:rsidRDefault="009D7B4A" w:rsidP="00622E07">
      <w:pPr>
        <w:jc w:val="both"/>
      </w:pPr>
      <w:r>
        <w:t>Articolo 125. Anticipazione, modalità e termini di pagamento del corrispettivo.</w:t>
      </w:r>
    </w:p>
    <w:p w:rsidR="009D7B4A" w:rsidRDefault="009D7B4A" w:rsidP="00622E07">
      <w:pPr>
        <w:jc w:val="both"/>
      </w:pPr>
      <w:r>
        <w:t>In vigore dal 1 aprile 2023</w:t>
      </w:r>
    </w:p>
    <w:p w:rsidR="009D7B4A" w:rsidRDefault="009D7B4A" w:rsidP="00622E07">
      <w:pPr>
        <w:jc w:val="both"/>
      </w:pPr>
      <w:r>
        <w:t xml:space="preserve">1.    Sul valore del contratto di appalto è calcolato l'importo dell'anticipazione del prezzo pari al 20 per cento da corrispondere all'appaltatore entro quindici giorni dall'effettivo inizio della prestazione anche nel caso di consegna dei lavori o di avvio dell'esecuzione in via d'urgenza, ai sensi dell'articolo 17, commi 8 e 9. Con i documenti di gara può essere previsto un incremento dell'anticipazione del prezzo fino al 30 per cento. Tali disposizioni non si applicano ai contratti di forniture e servizi indicati nell'allegato II.14. Per i contratti pluriennali l'importo dell'anticipazione deve essere calcolato sul valore delle prestazioni di ciascuna annualità contabile, stabilita nel </w:t>
      </w:r>
      <w:proofErr w:type="spellStart"/>
      <w:r>
        <w:t>cronoprogramma</w:t>
      </w:r>
      <w:proofErr w:type="spellEnd"/>
      <w:r>
        <w:t xml:space="preserve"> dei pagamenti, ed è corrisposto entro quindici giorni dall'effettivo inizio della prima prestazione utile relativa a ciascuna annualità, secondo il </w:t>
      </w:r>
      <w:proofErr w:type="spellStart"/>
      <w:r>
        <w:t>cronoprogramma</w:t>
      </w:r>
      <w:proofErr w:type="spellEnd"/>
      <w:r>
        <w:t xml:space="preserve"> delle prestazioni. L'erogazione dell'anticipazione è subordinata alla costituzione di garanzia fideiussoria bancaria o assicurativa di importo pari all'anticipazione maggiorato del tasso di interesse legale applicato al periodo necessario al recupero dell'anticipazione stessa secondo il </w:t>
      </w:r>
      <w:proofErr w:type="spellStart"/>
      <w:r>
        <w:t>cronoprogramma</w:t>
      </w:r>
      <w:proofErr w:type="spellEnd"/>
      <w:r>
        <w:t xml:space="preserve"> della prestazione. La garanzia è rilasciata dai soggetti di cui all'articolo 106, comma 3, con le modalità previste dal secondo periodo dello stesso comma. L'importo della garanzia è gradualmente e automaticamente ridotto nel corso della prestazione, in rapporto al progressivo recupero dell'anticipazione da parte delle stazioni appaltanti. Il beneficiario decade dall'anticipazione, con obbligo di restituzione, se l'esecuzione della prestazione non procede, per ritardi a lui imputabili, secondo i tempi contrattuali. Sulle somme restituite sono dovuti gli interessi legali con decorrenza dalla data di erogazione della anticipazione.</w:t>
      </w:r>
    </w:p>
    <w:p w:rsidR="009D7B4A" w:rsidRDefault="009D7B4A" w:rsidP="00622E07">
      <w:pPr>
        <w:jc w:val="both"/>
      </w:pPr>
      <w:r>
        <w:t>2.    Nei contratti di lavori i pagamenti relativi agli acconti del corrispettivo sono effettuati nel termine di trenta giorni decorrenti dall'adozione di ogni stato di avanzamento, salvo che sia espressamente concordato nel contratto un diverso termine, comunque non superiore a sessanta giorni e purché ciò sia oggettivamente giustificato dalla natura particolare del contratto o da talune sue caratteristiche.</w:t>
      </w:r>
    </w:p>
    <w:p w:rsidR="009D7B4A" w:rsidRDefault="009D7B4A" w:rsidP="00622E07">
      <w:pPr>
        <w:jc w:val="both"/>
      </w:pPr>
      <w:r>
        <w:t>3.    Lo stato di avanzamento dei lavori, ricavato dal registro di contabilità, è adottato con le modalità e nei termini indicati nel contratto. A tal fine, il direttore dei lavori accerta senza indugio il raggiungimento delle condizioni contrattuali. In mancanza, lo comunica l'esecutore dei lavori. Contestualmente all'esito positivo dell'accertamento, oppure contestualmente al ricevimento della comunicazione dell'esecutore, il direttore dei lavori adotta lo stato di avanzamento dei lavori e lo trasmette al RUP, salvo quanto previsto dal comma 4.</w:t>
      </w:r>
    </w:p>
    <w:p w:rsidR="009D7B4A" w:rsidRDefault="009D7B4A" w:rsidP="00622E07">
      <w:pPr>
        <w:jc w:val="both"/>
      </w:pPr>
      <w:r>
        <w:t xml:space="preserve">4.    In caso di difformità tra le valutazioni del direttore dei lavori e quelle dell'esecutore in merito al raggiungimento delle condizioni contrattuali per l'adozione dello stato di avanzamento, il direttore dei </w:t>
      </w:r>
      <w:r>
        <w:lastRenderedPageBreak/>
        <w:t>lavori, a seguito di tempestivo contraddittorio con l'esecutore, archivia la comunicazione di cui al comma 3 oppure adotta lo stato di avanzamento e lo trasmette immediatamente al RUP.</w:t>
      </w:r>
    </w:p>
    <w:p w:rsidR="009D7B4A" w:rsidRDefault="009D7B4A" w:rsidP="00622E07">
      <w:pPr>
        <w:jc w:val="both"/>
      </w:pPr>
      <w:r>
        <w:t>5.    I certificati di pagamento relativi agli acconti del corrispettivo sono emessi dal RUP contestualmente all'adozione di ogni stato di avanzamento e comunque entro un termine non superiore a sette giorni. Il RUP, previa verifica della regolarità contributiva dell'esecutore e dei subappaltatori, invia il certificato di pagamento alla stazione appaltante, la quale procede al pagamento ai sensi del comma 2. L'esecutore emette fattura al momento dell'adozione del certificato di pagamento. L'ingiustificato ritardo nell'emissione dei certificati di pagamento può costituire motivo di valutazione del RUP ai fini della corresponsione dell'incentivo ai sensi dell'articolo 45. L'esecutore può emettere fattura al momento dell'adozione dello stato di avanzamento dei lavori. L'emissione della fattura da parte dell'esecutore non è subordinata al rilascio del certificato di pagamento da parte del RUP.</w:t>
      </w:r>
    </w:p>
    <w:p w:rsidR="009D7B4A" w:rsidRDefault="009D7B4A" w:rsidP="00622E07">
      <w:pPr>
        <w:jc w:val="both"/>
      </w:pPr>
      <w:r>
        <w:t>6.    Nei contratti di servizi e forniture con caratteristiche di periodicità o continuità, che prevedono la corresponsione di acconti sul corrispettivo, si applicano le disposizioni di cui ai commi 3, 4 e 5.</w:t>
      </w:r>
    </w:p>
    <w:p w:rsidR="009D7B4A" w:rsidRDefault="009D7B4A" w:rsidP="00622E07">
      <w:pPr>
        <w:jc w:val="both"/>
      </w:pPr>
      <w:r>
        <w:t>7.    All'esito positivo del collaudo negli appalti di lavori e della verifica di conformità negli appalti di servizi e forniture, e comunque entro un termine non superiore a sette giorni dall'emissione dei relativi certificati, il RUP rilascia il certificato di pagamento relativo alla rata di saldo; il pagamento è effettuato nel termine di trenta giorni decorrenti dall'esito positivo del collaudo o della verifica di conformità, salvo che sia espressamente concordato nel contratto un diverso termine, comunque non superiore a sessanta giorni e purché ciò sia oggettivamente giustificato dalla natura particolare del contratto o da talune sue caratteristiche. Il certificato di pagamento non costituisce presunzione di accettazione dell'opera, ai sensi dell'articolo 1666, secondo comma, del codice civile. Si applica il comma 5, terzo e quarto periodo.</w:t>
      </w:r>
    </w:p>
    <w:p w:rsidR="009D7B4A" w:rsidRDefault="009D7B4A" w:rsidP="00622E07">
      <w:pPr>
        <w:jc w:val="both"/>
      </w:pPr>
      <w:r>
        <w:t>8.    Resta fermo quanto previsto all'articolo 4, comma 6, del decreto legislativo 9 ottobre 2002, n. 231.</w:t>
      </w:r>
    </w:p>
    <w:p w:rsidR="009D7B4A" w:rsidRDefault="009D7B4A" w:rsidP="00622E07">
      <w:pPr>
        <w:jc w:val="both"/>
      </w:pPr>
      <w:r>
        <w:t>9.    In caso di ritardo nei pagamenti rispetto ai termini di cui al presente articolo o ai diversi termini stabiliti dal contratto si applicano le disposizioni degli articoli 5 e 6 del decreto legislativo 9 ottobre 2002, n. 231, in tema di interessi moratori.</w:t>
      </w:r>
    </w:p>
    <w:p w:rsidR="009D7B4A" w:rsidRDefault="009D7B4A" w:rsidP="00622E07">
      <w:pPr>
        <w:jc w:val="both"/>
      </w:pPr>
      <w:r>
        <w:t>10.    Le piattaforme digitali di cui all'articolo 25, assicurano la riconducibilità delle fatture elettroniche agli acconti corrispondenti agli stati di avanzamento e a tutti i pagamenti dei singoli contratti, garantendo l'interoperabilità con i sistemi centrali di contabilità pubblica. Le predette piattaforme sono integrate con la piattaforma tecnologica per l'interconnessione e l'interoperabilità tra le pubbliche amministrazioni e i prestatori di servizi di pagamento abilitati, prevista dall'articolo 5 del codice dell'amministrazione digitale, di cui al decreto legislativo 7 marzo 2005, n. 82.</w:t>
      </w:r>
    </w:p>
    <w:p w:rsidR="009D7B4A" w:rsidRDefault="009D7B4A" w:rsidP="00622E07">
      <w:pPr>
        <w:jc w:val="both"/>
      </w:pPr>
      <w:r>
        <w:t>Articolo 126. Penali e premi di accelerazione.</w:t>
      </w:r>
    </w:p>
    <w:p w:rsidR="009D7B4A" w:rsidRDefault="009D7B4A" w:rsidP="00622E07">
      <w:pPr>
        <w:jc w:val="both"/>
      </w:pPr>
      <w:r>
        <w:t>In vigore dal 1 aprile 2023</w:t>
      </w:r>
    </w:p>
    <w:p w:rsidR="009D7B4A" w:rsidRDefault="009D7B4A" w:rsidP="00622E07">
      <w:pPr>
        <w:jc w:val="both"/>
      </w:pPr>
      <w:r>
        <w:t xml:space="preserve">1.    I contratti di appalto prevedono penali per il ritardo nell'esecuzione delle prestazioni contrattuali da parte dell'appaltatore commisurate ai giorni di ritardo e proporzionali rispetto all'importo del contratto o delle prestazioni contrattuali. Le penali dovute per il ritardato adempimento sono calcolate in misura giornaliera compresa tra lo 0,3 per mille e l'1 per mille dell'ammontare netto contrattuale, da determinare </w:t>
      </w:r>
      <w:r>
        <w:lastRenderedPageBreak/>
        <w:t>in relazione all'entità delle conseguenze legate al ritardo, e non possono comunque superare, complessivamente, il 10 per cento di detto ammontare netto contrattuale.</w:t>
      </w:r>
    </w:p>
    <w:p w:rsidR="009D7B4A" w:rsidRDefault="009D7B4A" w:rsidP="00622E07">
      <w:pPr>
        <w:jc w:val="both"/>
      </w:pPr>
      <w:r>
        <w:t>2.    Per gli appalti di lavori la stazione appaltante può prevedere nel bando o nell'avviso di indizione della gara che, se l'ultimazione dei lavori avviene in anticipo rispetto al termine fissato contrattualmente, sia riconosciuto un premio di accelerazione per ogni giorno di anticipo. Il premio è determinato sulla base degli stessi criteri stabiliti per il calcolo della penale ed è corrisposto a seguito dell'approvazione da parte della stazione appaltante del certificato di collaudo, mediante utilizzo delle somme indicate nel quadro economico dell'intervento alla voce 'imprevisti', nei limiti delle risorse ivi disponibili, sempre che l'esecuzione dei lavori sia conforme alle obbligazioni assunte. Nei documenti di gara iniziali la stazione appaltante si può riservare la facoltà di riconoscere un premio di accelerazione determinato sulla base dei predetti criteri anche nel caso in cui il termine contrattuale sia legittimamente prorogato, qualora l'ultimazione dei lavori avvenga in anticipo rispetto al termine prorogato. Il termine di cui al terzo periodo si computa dalla data originariamente prevista nel contratto.</w:t>
      </w:r>
    </w:p>
    <w:p w:rsidR="009D7B4A" w:rsidRDefault="009D7B4A" w:rsidP="00622E07">
      <w:pPr>
        <w:jc w:val="both"/>
      </w:pPr>
      <w:r>
        <w:t>Parte VII</w:t>
      </w:r>
    </w:p>
    <w:p w:rsidR="009D7B4A" w:rsidRDefault="009D7B4A" w:rsidP="00622E07">
      <w:pPr>
        <w:jc w:val="both"/>
      </w:pPr>
      <w:r>
        <w:t>Disposizioni particolari per alcuni contratti dei settori ordinari</w:t>
      </w:r>
    </w:p>
    <w:p w:rsidR="009D7B4A" w:rsidRDefault="009D7B4A" w:rsidP="00622E07">
      <w:pPr>
        <w:jc w:val="both"/>
      </w:pPr>
      <w:r>
        <w:t>Titolo I</w:t>
      </w:r>
    </w:p>
    <w:p w:rsidR="009D7B4A" w:rsidRDefault="009D7B4A" w:rsidP="00622E07">
      <w:pPr>
        <w:jc w:val="both"/>
      </w:pPr>
      <w:r>
        <w:t>I servizi sociali e i servizi assimilati</w:t>
      </w:r>
    </w:p>
    <w:p w:rsidR="009D7B4A" w:rsidRDefault="009D7B4A" w:rsidP="00622E07">
      <w:pPr>
        <w:jc w:val="both"/>
      </w:pPr>
      <w:r>
        <w:t>Articolo 127. Norme applicabili ai servizi sociali e assimilati.</w:t>
      </w:r>
    </w:p>
    <w:p w:rsidR="009D7B4A" w:rsidRDefault="009D7B4A" w:rsidP="00622E07">
      <w:pPr>
        <w:jc w:val="both"/>
      </w:pPr>
      <w:r>
        <w:t>In vigore dal 1 aprile 2023</w:t>
      </w:r>
    </w:p>
    <w:p w:rsidR="009D7B4A" w:rsidRDefault="009D7B4A" w:rsidP="00622E07">
      <w:pPr>
        <w:jc w:val="both"/>
      </w:pPr>
      <w:r>
        <w:t>1.    Fermo quanto previsto dall'articolo 6 del codice, per l'affidamento dei servizi sociali e degli altri servizi assimilati di cui all'allegato XIV alla direttiva 2014/24/UE del Parlamento europeo e del Consiglio, del 26 febbraio 2014, per valori pari o superiori alla soglia di cui all'articolo 14, comma 1 lettera d), le stazioni appaltanti procedono alternativamente:</w:t>
      </w:r>
    </w:p>
    <w:p w:rsidR="009D7B4A" w:rsidRDefault="009D7B4A" w:rsidP="00622E07">
      <w:pPr>
        <w:jc w:val="both"/>
      </w:pPr>
      <w:r>
        <w:t>a)  mediante bando o avviso di gara che comprende le informazioni di cui all'allegato II.6, Parte I, lettera E;</w:t>
      </w:r>
    </w:p>
    <w:p w:rsidR="009D7B4A" w:rsidRDefault="009D7B4A" w:rsidP="00622E07">
      <w:pPr>
        <w:jc w:val="both"/>
      </w:pPr>
      <w:r>
        <w:t xml:space="preserve">b)  mediante avviso di </w:t>
      </w:r>
      <w:proofErr w:type="spellStart"/>
      <w:r>
        <w:t>pre-informazione</w:t>
      </w:r>
      <w:proofErr w:type="spellEnd"/>
      <w:r>
        <w:t>, pubblicato con cadenza continuativa per periodi non superiori a ventiquattro mesi, recante le informazioni di cui allegato II.6, Parte I, lettera F, con l'avvertenza che l'aggiudicazione avverrà senza ulteriore pubblicazione di un avviso di indizione di gara.</w:t>
      </w:r>
    </w:p>
    <w:p w:rsidR="009D7B4A" w:rsidRDefault="009D7B4A" w:rsidP="00622E07">
      <w:pPr>
        <w:jc w:val="both"/>
      </w:pPr>
      <w:r>
        <w:t>2.    Le disposizioni del comma 1 non si applicano quando è utilizzata, in presenza dei presupposti previsti dall'articolo 76, una procedura negoziata senza pubblicazione di bando.</w:t>
      </w:r>
    </w:p>
    <w:p w:rsidR="009D7B4A" w:rsidRDefault="009D7B4A" w:rsidP="00622E07">
      <w:pPr>
        <w:jc w:val="both"/>
      </w:pPr>
      <w:r>
        <w:t>3.    L'avvenuto affidamento del servizio è reso noto mediante la pubblicazione di avviso di aggiudicazione di cui all'allegato II.6, Parte I, lettera G. E' possibile raggruppare gli avvisi su base trimestrale, nel qual caso essi sono inviati cumulativamente al più tardi trenta giorni dopo la fine di ogni trimestre.</w:t>
      </w:r>
    </w:p>
    <w:p w:rsidR="009D7B4A" w:rsidRDefault="009D7B4A" w:rsidP="00622E07">
      <w:pPr>
        <w:jc w:val="both"/>
      </w:pPr>
      <w:r>
        <w:t>4.    I bandi e gli avvisi di gara per gli affidamenti nei settori speciali di cui all'articolo 173 contengono le informazioni di cui all'allegato II.6, Parte III, conformemente ai modelli di formulari stabiliti dalla Commissione europea mediante atti di esecuzione.</w:t>
      </w:r>
    </w:p>
    <w:p w:rsidR="009D7B4A" w:rsidRDefault="009D7B4A" w:rsidP="00622E07">
      <w:pPr>
        <w:jc w:val="both"/>
      </w:pPr>
      <w:r>
        <w:lastRenderedPageBreak/>
        <w:t>5.    Gli avvisi di cui al presente articolo sono pubblicati conformemente all'articolo 164.</w:t>
      </w:r>
    </w:p>
    <w:p w:rsidR="009D7B4A" w:rsidRDefault="009D7B4A" w:rsidP="00622E07">
      <w:pPr>
        <w:jc w:val="both"/>
      </w:pPr>
      <w:r>
        <w:t>Articolo 128 Servizi alla persona.</w:t>
      </w:r>
    </w:p>
    <w:p w:rsidR="009D7B4A" w:rsidRDefault="009D7B4A" w:rsidP="00622E07">
      <w:pPr>
        <w:jc w:val="both"/>
      </w:pPr>
      <w:r>
        <w:t>In vigore dal 1 aprile 2023</w:t>
      </w:r>
    </w:p>
    <w:p w:rsidR="009D7B4A" w:rsidRDefault="009D7B4A" w:rsidP="00622E07">
      <w:pPr>
        <w:jc w:val="both"/>
      </w:pPr>
      <w:r>
        <w:t>1.    Salvo quanto previsto dall'articolo 127, per l'affidamento dei servizi alla persona si applicano le disposizioni che seguono.</w:t>
      </w:r>
    </w:p>
    <w:p w:rsidR="009D7B4A" w:rsidRDefault="009D7B4A" w:rsidP="00622E07">
      <w:pPr>
        <w:jc w:val="both"/>
      </w:pPr>
      <w:r>
        <w:t>2.    Ai fini della presente Parte, sono considerati servizi alla persona i seguenti servizi, come individuati dall'allegato XIV alla direttiva 2014/24/UE del Parlamento europeo e del Consiglio, del 26 febbraio 2014:</w:t>
      </w:r>
    </w:p>
    <w:p w:rsidR="009D7B4A" w:rsidRDefault="009D7B4A" w:rsidP="00622E07">
      <w:pPr>
        <w:jc w:val="both"/>
      </w:pPr>
      <w:r>
        <w:t>a)  servizi sanitari, servizi sociali e servizi connessi;</w:t>
      </w:r>
    </w:p>
    <w:p w:rsidR="009D7B4A" w:rsidRDefault="009D7B4A" w:rsidP="00622E07">
      <w:pPr>
        <w:jc w:val="both"/>
      </w:pPr>
      <w:r>
        <w:t>b)  servizi di prestazioni sociali;</w:t>
      </w:r>
    </w:p>
    <w:p w:rsidR="009D7B4A" w:rsidRDefault="009D7B4A" w:rsidP="00622E07">
      <w:pPr>
        <w:jc w:val="both"/>
      </w:pPr>
      <w:r>
        <w:t xml:space="preserve">c)  altri servizi pubblici, sociali e personali, inclusi i servizi forniti da associazioni sindacali, da organizzazioni politiche, da </w:t>
      </w:r>
      <w:proofErr w:type="spellStart"/>
      <w:r>
        <w:t>associzioni</w:t>
      </w:r>
      <w:proofErr w:type="spellEnd"/>
      <w:r>
        <w:t xml:space="preserve"> giovanili e altri servizi di organizzazioni associative.</w:t>
      </w:r>
    </w:p>
    <w:p w:rsidR="009D7B4A" w:rsidRDefault="009D7B4A" w:rsidP="00622E07">
      <w:pPr>
        <w:jc w:val="both"/>
      </w:pPr>
      <w:r>
        <w:t>3.    L'affidamento deve garantire la qualità, la continuità, l'accessibilità, la disponibilità e la completezza dei servizi, tenendo conto delle esigenze specifiche delle diverse categorie di utenti, compresi i gruppi svantaggiati e promuovendo il coinvolgimento e la responsabilizzazione degli utenti.</w:t>
      </w:r>
    </w:p>
    <w:p w:rsidR="009D7B4A" w:rsidRDefault="009D7B4A" w:rsidP="00622E07">
      <w:pPr>
        <w:jc w:val="both"/>
      </w:pPr>
      <w:r>
        <w:t>4.    In applicazione dell'articolo 37 le stazioni appaltanti approvano gli strumenti di programmazione nel rispetto della legislazione statale e regionale di settore.</w:t>
      </w:r>
    </w:p>
    <w:p w:rsidR="009D7B4A" w:rsidRDefault="009D7B4A" w:rsidP="00622E07">
      <w:pPr>
        <w:jc w:val="both"/>
      </w:pPr>
      <w:r>
        <w:t>5.    Le finalità di cui agli articoli 62 e 63 sono perseguite anche tramite le forme di aggregazione previste dalla normativa di settore, con particolare riguardo ai distretti sociosanitari e a istituzioni analoghe.</w:t>
      </w:r>
    </w:p>
    <w:p w:rsidR="009D7B4A" w:rsidRDefault="009D7B4A" w:rsidP="00622E07">
      <w:pPr>
        <w:jc w:val="both"/>
      </w:pPr>
      <w:r>
        <w:t>6.    Si applicano le procedure di aggiudicazione di cui agli articoli da 32 a 34, all'articolo 59 e agli articoli da 71 a 76.</w:t>
      </w:r>
    </w:p>
    <w:p w:rsidR="009D7B4A" w:rsidRDefault="009D7B4A" w:rsidP="00622E07">
      <w:pPr>
        <w:jc w:val="both"/>
      </w:pPr>
      <w:r>
        <w:t>7.    Si applicano, altresì, le disposizioni di cui agli articoli 79, 80, 84, 85, 89, 94, 95, 98, 99, 100, 101 e 110, adottando il criterio di aggiudicazione dell'offerta economicamente più vantaggiosa individuata sulla base del miglior rapporto qualità/prezzo.</w:t>
      </w:r>
    </w:p>
    <w:p w:rsidR="009D7B4A" w:rsidRDefault="009D7B4A" w:rsidP="00622E07">
      <w:pPr>
        <w:jc w:val="both"/>
      </w:pPr>
      <w:r>
        <w:t>8.    Per l'affidamento e l'esecuzione di servizi alla persona di importo inferiore alla soglia di cui all'articolo 14, comma 1, lettera d), si applicano i principi e i criteri di cui al comma 3 del presente articolo.</w:t>
      </w:r>
    </w:p>
    <w:p w:rsidR="009D7B4A" w:rsidRDefault="009D7B4A" w:rsidP="00622E07">
      <w:pPr>
        <w:jc w:val="both"/>
      </w:pPr>
      <w:r>
        <w:t>Titolo II</w:t>
      </w:r>
    </w:p>
    <w:p w:rsidR="009D7B4A" w:rsidRDefault="009D7B4A" w:rsidP="00622E07">
      <w:pPr>
        <w:jc w:val="both"/>
      </w:pPr>
      <w:r>
        <w:t>Gli appalti di servizi sociali e di altri servizi nei settori ordinari</w:t>
      </w:r>
    </w:p>
    <w:p w:rsidR="009D7B4A" w:rsidRDefault="009D7B4A" w:rsidP="00622E07">
      <w:pPr>
        <w:jc w:val="both"/>
      </w:pPr>
      <w:r>
        <w:t>Articolo 129. Appalti riservati</w:t>
      </w:r>
    </w:p>
    <w:p w:rsidR="009D7B4A" w:rsidRDefault="009D7B4A" w:rsidP="00622E07">
      <w:pPr>
        <w:jc w:val="both"/>
      </w:pPr>
      <w:r>
        <w:t>In vigore dal 1 aprile 2023</w:t>
      </w:r>
    </w:p>
    <w:p w:rsidR="009D7B4A" w:rsidRDefault="009D7B4A" w:rsidP="00622E07">
      <w:pPr>
        <w:jc w:val="both"/>
      </w:pPr>
      <w:r>
        <w:t>1.    Le stazioni appaltanti hanno facoltà, con bando predisposto a norma delle disposizioni che seguono, di riservare agli enti di cui al comma 2 il diritto di partecipare alle procedure per l'affidamento dei servizi sanitari, sociali e culturali individuati nell'allegato XIV alla direttiva 2014/24/UE del Parlamento europeo e del Consiglio, del 26 febbraio 2014.</w:t>
      </w:r>
    </w:p>
    <w:p w:rsidR="009D7B4A" w:rsidRDefault="009D7B4A" w:rsidP="00622E07">
      <w:pPr>
        <w:jc w:val="both"/>
      </w:pPr>
      <w:r>
        <w:lastRenderedPageBreak/>
        <w:t>2.    Fermo restando quanto previsto dall'articolo 6, devono essere soddisfatte le seguenti condizioni:</w:t>
      </w:r>
    </w:p>
    <w:p w:rsidR="009D7B4A" w:rsidRDefault="009D7B4A" w:rsidP="00622E07">
      <w:pPr>
        <w:jc w:val="both"/>
      </w:pPr>
      <w:r>
        <w:t>a)  gli enti riservatari devono avere come obiettivo statutario il perseguimento di una missione di servizio pubblico legata alla prestazione dei servizi di cui al comma 1;</w:t>
      </w:r>
    </w:p>
    <w:p w:rsidR="009D7B4A" w:rsidRDefault="009D7B4A" w:rsidP="00622E07">
      <w:pPr>
        <w:jc w:val="both"/>
      </w:pPr>
      <w:r>
        <w:t>b)  deve essere previsto un vincolo di reinvestimento dei profitti, per il conseguimento degli obiettivi statutari o, comunque, una distribuzione o redistribuzione fondata su considerazioni partecipative;</w:t>
      </w:r>
    </w:p>
    <w:p w:rsidR="009D7B4A" w:rsidRDefault="009D7B4A" w:rsidP="00622E07">
      <w:pPr>
        <w:jc w:val="both"/>
      </w:pPr>
      <w:r>
        <w:t>c)  le strutture di gestione o proprietà degli enti devono essere basate su principi partecipativi o di azionariato dei dipendenti, ovvero richiedere la partecipazione attiva di dipendenti, utenti o soggetti interessati.</w:t>
      </w:r>
    </w:p>
    <w:p w:rsidR="009D7B4A" w:rsidRDefault="009D7B4A" w:rsidP="00622E07">
      <w:pPr>
        <w:jc w:val="both"/>
      </w:pPr>
      <w:r>
        <w:t>3.    E' esclusa la riserva a favore di enti che nei tre anni precedenti all'affidamento siano stati già aggiudicatari di un appalto o di una concessione per i servizi di cui al comma 1, disposti a norma del presente articolo.</w:t>
      </w:r>
    </w:p>
    <w:p w:rsidR="009D7B4A" w:rsidRDefault="009D7B4A" w:rsidP="00622E07">
      <w:pPr>
        <w:jc w:val="both"/>
      </w:pPr>
      <w:r>
        <w:t>4.    La durata massima del contratto non può superare i tre anni.</w:t>
      </w:r>
    </w:p>
    <w:p w:rsidR="009D7B4A" w:rsidRDefault="009D7B4A" w:rsidP="00622E07">
      <w:pPr>
        <w:jc w:val="both"/>
      </w:pPr>
      <w:r>
        <w:t>Articolo 130. Servizi di ristorazione.</w:t>
      </w:r>
    </w:p>
    <w:p w:rsidR="009D7B4A" w:rsidRDefault="009D7B4A" w:rsidP="00622E07">
      <w:pPr>
        <w:jc w:val="both"/>
      </w:pPr>
      <w:r>
        <w:t>In vigore dal 1 aprile 2023</w:t>
      </w:r>
    </w:p>
    <w:p w:rsidR="009D7B4A" w:rsidRDefault="009D7B4A" w:rsidP="00622E07">
      <w:pPr>
        <w:jc w:val="both"/>
      </w:pPr>
      <w:r>
        <w:t>1.    Fermo restando quanto previsto dall'articolo 127, i servizi di ristorazione indicati nell'allegato XIV alla direttiva 2014/24/UE del Parlamento europeo e del Consiglio, del 26 febbraio 2014 sono aggiudicati esclusivamente sulla base del criterio dell'offerta economicamente più vantaggiosa, individuata sulla base del miglior rapporto qualità/prezzo. La valutazione dell'offerta tecnica tiene conto, in particolare, tramite l'attribuzione di un punteggio premiale:</w:t>
      </w:r>
    </w:p>
    <w:p w:rsidR="009D7B4A" w:rsidRDefault="009D7B4A" w:rsidP="00622E07">
      <w:pPr>
        <w:jc w:val="both"/>
      </w:pPr>
      <w:r>
        <w:t>a)  della qualità dei generi alimentari, con particolare riferimento ai prodotti biologici, tipici e tradizionali, ai prodotti a denominazione protetta, nonché ai prodotti provenienti da sistemi di filiera corta e da operatori dell'agricoltura sociale;</w:t>
      </w:r>
    </w:p>
    <w:p w:rsidR="009D7B4A" w:rsidRDefault="009D7B4A" w:rsidP="00622E07">
      <w:pPr>
        <w:jc w:val="both"/>
      </w:pPr>
      <w:r>
        <w:t>b)  del rispetto delle disposizioni ambientali in materia di economia sostenibile (green economy), nonché dei pertinenti criteri ambientali minimi di cui all'articolo 57;</w:t>
      </w:r>
    </w:p>
    <w:p w:rsidR="009D7B4A" w:rsidRDefault="009D7B4A" w:rsidP="00622E07">
      <w:pPr>
        <w:jc w:val="both"/>
      </w:pPr>
      <w:r>
        <w:t>c)  della qualità della formazione degli operatori.</w:t>
      </w:r>
    </w:p>
    <w:p w:rsidR="009D7B4A" w:rsidRDefault="009D7B4A" w:rsidP="00622E07">
      <w:pPr>
        <w:jc w:val="both"/>
      </w:pPr>
      <w:r>
        <w:t>2.    Per l'affidamento e la gestione dei servizi di refezione scolastica e di fornitura di alimenti e prodotti agroalimentari agli asili nido, alle scuole dell'infanzia, alle scuole primarie, alle scuole secondarie di primo e di secondo grado e alle altre strutture pubbliche che abbiano come utenti bambini e giovani fino a diciotto anni di età, resta fermo l'obbligo di cui all'articolo 4, comma 5-quater del decreto legge 12 settembre 2013, n. 104, convertito, con modificazioni, dalla legge 8 novembre 2013, n. 128.</w:t>
      </w:r>
    </w:p>
    <w:p w:rsidR="009D7B4A" w:rsidRDefault="009D7B4A" w:rsidP="00622E07">
      <w:pPr>
        <w:jc w:val="both"/>
      </w:pPr>
      <w:r>
        <w:t>3.    Le istituzioni pubbliche che gestiscono mense scolastiche e ospedaliere possono prevedere, nelle gare concernenti i relativi servizi di fornitura, nel rispetto dell'articolo 6, comma 1, della legge 18 agosto 2015, n. 141, criteri di priorità per l'inserimento di prodotti agroalimentari provenienti da operatori dell'agricoltura sociale.</w:t>
      </w:r>
    </w:p>
    <w:p w:rsidR="009D7B4A" w:rsidRDefault="009D7B4A" w:rsidP="00622E07">
      <w:pPr>
        <w:jc w:val="both"/>
      </w:pPr>
      <w:r>
        <w:lastRenderedPageBreak/>
        <w:t>4.    Con decreti del Ministro della salute, di concerto con il Ministro dell'ambiente e della sicurezza energetica e con il Ministro dell'agricoltura, della sovranità alimentare e delle foreste, sono definite e aggiornate le linee di indirizzo nazionale per la ristorazione ospedaliera, assistenziale e scolastica. Fino all'adozione di dette linee di indirizzo, le stazioni appaltanti individuano nei documenti di gara le specifiche tecniche finalizzate a garantire la qualità del servizio richiesto.</w:t>
      </w:r>
    </w:p>
    <w:p w:rsidR="009D7B4A" w:rsidRDefault="009D7B4A" w:rsidP="00622E07">
      <w:pPr>
        <w:jc w:val="both"/>
      </w:pPr>
      <w:r>
        <w:t>Articolo 131. Servizi sostitutivi di mensa</w:t>
      </w:r>
    </w:p>
    <w:p w:rsidR="009D7B4A" w:rsidRDefault="009D7B4A" w:rsidP="00622E07">
      <w:pPr>
        <w:jc w:val="both"/>
      </w:pPr>
      <w:r>
        <w:t>In vigore dal 1 aprile 2023</w:t>
      </w:r>
    </w:p>
    <w:p w:rsidR="009D7B4A" w:rsidRDefault="009D7B4A" w:rsidP="00622E07">
      <w:pPr>
        <w:jc w:val="both"/>
      </w:pPr>
      <w:r>
        <w:t>1.    L'attività di emissione di buoni pasto ha per scopo l'erogazione del servizio sostitutivo di mensa aziendale per il tramite di esercizi convenzionati, a mezzo di buoni pasto o di altri titoli rappresentativi di servizi.</w:t>
      </w:r>
    </w:p>
    <w:p w:rsidR="009D7B4A" w:rsidRDefault="009D7B4A" w:rsidP="00622E07">
      <w:pPr>
        <w:jc w:val="both"/>
      </w:pPr>
      <w:r>
        <w:t>2.    L'affidamento dei servizi sostitutivi di cui al presente articolo è riservato a società di capitali, con capitale versato non inferiore a 750.000 euro e costituite con tale specifico oggetto sociale, il cui bilancio deve essere corredato della relazione redatta da una società di revisione iscritta nel registro istituito presso il Ministero della giustizia ai sensi dell'articolo 2409-bis del codice civile.</w:t>
      </w:r>
    </w:p>
    <w:p w:rsidR="009D7B4A" w:rsidRDefault="009D7B4A" w:rsidP="00622E07">
      <w:pPr>
        <w:jc w:val="both"/>
      </w:pPr>
      <w:r>
        <w:t xml:space="preserve">3.    Il possesso dei requisiti di cui al comma 2 deve essere provato mediante preventiva segnalazione certificata di inizio attività, redatta dai rappresentanti legali della società e trasmessa, ai sensi dell'articolo 19 della legge 7 agosto 1990, n. 241, al Ministero delle imprese e del </w:t>
      </w:r>
      <w:proofErr w:type="spellStart"/>
      <w:r>
        <w:t>made</w:t>
      </w:r>
      <w:proofErr w:type="spellEnd"/>
      <w:r>
        <w:t xml:space="preserve"> in Italy.</w:t>
      </w:r>
    </w:p>
    <w:p w:rsidR="009D7B4A" w:rsidRDefault="009D7B4A" w:rsidP="00622E07">
      <w:pPr>
        <w:jc w:val="both"/>
      </w:pPr>
      <w:r>
        <w:t>4.    Gli operatori economici attivi nel settore dell'emissione di buoni pasto aventi sede in altri Paesi dell'Unione europea possono esercitare l'attività se a ciò autorizzati in base alle norme del Paese di appartenenza.</w:t>
      </w:r>
    </w:p>
    <w:p w:rsidR="009D7B4A" w:rsidRDefault="009D7B4A" w:rsidP="00622E07">
      <w:pPr>
        <w:jc w:val="both"/>
      </w:pPr>
      <w:r>
        <w:t>5.    L'affidamento dei servizi di cui al presente articolo avviene esclusivamente con il criterio dell'offerta economicamente più vantaggiosa individuata sulla base del miglior rapporto qualità/prezzo. Il bando di gara stabilisce i criteri di valutazione dell'offerta pertinenti, tra cui:</w:t>
      </w:r>
    </w:p>
    <w:p w:rsidR="009D7B4A" w:rsidRDefault="009D7B4A" w:rsidP="00622E07">
      <w:pPr>
        <w:jc w:val="both"/>
      </w:pPr>
      <w:r>
        <w:t>a)  il ribasso sul valore nominale del buono pasto;</w:t>
      </w:r>
    </w:p>
    <w:p w:rsidR="009D7B4A" w:rsidRDefault="009D7B4A" w:rsidP="00622E07">
      <w:pPr>
        <w:jc w:val="both"/>
      </w:pPr>
      <w:r>
        <w:t>b)  la rete degli esercizi da convenzionare, con specifica valorizzazione, in sede di attribuzione dei punti o dei pesi, delle caratteristiche qualitative che connotano il servizio sostitutivo di mensa offerto dalla rete di esercizi selezionata;</w:t>
      </w:r>
    </w:p>
    <w:p w:rsidR="009D7B4A" w:rsidRDefault="009D7B4A" w:rsidP="00622E07">
      <w:pPr>
        <w:jc w:val="both"/>
      </w:pPr>
      <w:r>
        <w:t>c)  lo sconto incondizionato verso gli esercenti, in misura non superiore al 5 per cento del valore nominale del buono pasto. Tale sconto incondizionato remunera altresì ogni eventuale servizio aggiuntivo offerto agli esercenti;</w:t>
      </w:r>
    </w:p>
    <w:p w:rsidR="009D7B4A" w:rsidRDefault="009D7B4A" w:rsidP="00622E07">
      <w:pPr>
        <w:jc w:val="both"/>
      </w:pPr>
      <w:r>
        <w:t>d)  i termini di pagamento agli esercizi convenzionati;</w:t>
      </w:r>
    </w:p>
    <w:p w:rsidR="009D7B4A" w:rsidRDefault="009D7B4A" w:rsidP="00622E07">
      <w:pPr>
        <w:jc w:val="both"/>
      </w:pPr>
      <w:r>
        <w:t>e)  il progetto tecnico.</w:t>
      </w:r>
    </w:p>
    <w:p w:rsidR="009D7B4A" w:rsidRDefault="009D7B4A" w:rsidP="00622E07">
      <w:pPr>
        <w:jc w:val="both"/>
      </w:pPr>
      <w:r>
        <w:t xml:space="preserve">6.    L'allegato II.17 individua gli esercizi presso cui può essere erogato il servizio sostitutivo di mensa, le caratteristiche dei buoni pasto e il contenuto degli accordi stipulati tra le società di emissione dei buoni e i titolari degli esercizi convenzionabili. Nel caso di buoni pasto in forma elettronica è garantito agli esercizi convenzionati un unico terminale di pagamento. In sede di prima applicazione del codice, l'allegato II.17 è </w:t>
      </w:r>
      <w:r>
        <w:lastRenderedPageBreak/>
        <w:t xml:space="preserve">abrogato a decorrere dalla data di entrata in vigore di un corrispondente regolamento adottato ai sensi dell'articolo 17, comma 3, della legge 23 agosto 1988, n. 400, con decreto del Ministro delle imprese e del </w:t>
      </w:r>
      <w:proofErr w:type="spellStart"/>
      <w:r>
        <w:t>made</w:t>
      </w:r>
      <w:proofErr w:type="spellEnd"/>
      <w:r>
        <w:t xml:space="preserve"> in Italy, di concerto con il Ministro delle infrastrutture e dei trasporti, che lo sostituisce integralmente anche in qualità di allegato al codice.</w:t>
      </w:r>
    </w:p>
    <w:p w:rsidR="009D7B4A" w:rsidRDefault="009D7B4A" w:rsidP="00622E07">
      <w:pPr>
        <w:jc w:val="both"/>
      </w:pPr>
      <w:r>
        <w:t>7.    Ai fini del possesso della rete di esercizi attraverso cui si espleta il servizio sostitutivo di mensa, eventualmente richiesto come criterio di partecipazione o di aggiudicazione, è sufficiente l'assunzione, da parte dell'operatore economico, dell'impegno all'attivazione della rete stessa entro un congruo termine dal momento dell'aggiudicazione, fissato in sede di bando. La mancata attivazione della rete richiesta entro il termine indicato comporta la decadenza dell'aggiudicazione.</w:t>
      </w:r>
    </w:p>
    <w:p w:rsidR="009D7B4A" w:rsidRDefault="009D7B4A" w:rsidP="00622E07">
      <w:pPr>
        <w:jc w:val="both"/>
      </w:pPr>
      <w:r>
        <w:t>8.    Le stazioni appaltanti che acquistano i buoni pasto, le società di emissione e gli esercizi convenzionati consentono, ciascuno nell'esercizio della rispettiva attività contrattuale e delle obbligazioni di propria pertinenza, la utilizzabilità del buono pasto per l'intero valore nominale.</w:t>
      </w:r>
    </w:p>
    <w:p w:rsidR="009D7B4A" w:rsidRDefault="009D7B4A" w:rsidP="00622E07">
      <w:pPr>
        <w:jc w:val="both"/>
      </w:pPr>
      <w:r>
        <w:t>Titolo III</w:t>
      </w:r>
    </w:p>
    <w:p w:rsidR="009D7B4A" w:rsidRDefault="009D7B4A" w:rsidP="00622E07">
      <w:pPr>
        <w:jc w:val="both"/>
      </w:pPr>
      <w:r>
        <w:t>I Contratti nel settore dei beni culturali</w:t>
      </w:r>
    </w:p>
    <w:p w:rsidR="009D7B4A" w:rsidRDefault="009D7B4A" w:rsidP="00622E07">
      <w:pPr>
        <w:jc w:val="both"/>
      </w:pPr>
      <w:r>
        <w:t>Articolo 132. Disciplina comune applicabile ai contratti nel settore dei beni culturali</w:t>
      </w:r>
    </w:p>
    <w:p w:rsidR="009D7B4A" w:rsidRDefault="009D7B4A" w:rsidP="00622E07">
      <w:pPr>
        <w:jc w:val="both"/>
      </w:pPr>
      <w:r>
        <w:t>In vigore dal 1 aprile 2023</w:t>
      </w:r>
    </w:p>
    <w:p w:rsidR="009D7B4A" w:rsidRDefault="009D7B4A" w:rsidP="00622E07">
      <w:pPr>
        <w:jc w:val="both"/>
      </w:pPr>
      <w:r>
        <w:t>1.    Le disposizioni del presente Titolo dettano la disciplina relativa a contratti concernenti i beni culturali tutelati ai sensi del codice dei beni culturali e del paesaggio di cui al decreto legislativo 22 gennaio 2004, n. 42, nonché relativi all'esecuzione di scavi archeologici, anche subacquei. Per quanto non diversamente disposto, trovano applicazione le pertinenti disposizioni del codice.</w:t>
      </w:r>
    </w:p>
    <w:p w:rsidR="009D7B4A" w:rsidRDefault="009D7B4A" w:rsidP="00622E07">
      <w:pPr>
        <w:jc w:val="both"/>
      </w:pPr>
      <w:r>
        <w:t>2.    Ai contratti concernenti i beni culturali, in considerazione della specificità del settore ai sensi dell'articolo 36 del Trattato sul funzionamento dell'Unione europea, non si applica l'istituto dell'avvalimento, di cui all'articolo 104.</w:t>
      </w:r>
    </w:p>
    <w:p w:rsidR="009D7B4A" w:rsidRDefault="009D7B4A" w:rsidP="00622E07">
      <w:pPr>
        <w:jc w:val="both"/>
      </w:pPr>
      <w:r>
        <w:t>Articolo 133. Requisiti di qualificazione</w:t>
      </w:r>
    </w:p>
    <w:p w:rsidR="009D7B4A" w:rsidRDefault="009D7B4A" w:rsidP="00622E07">
      <w:pPr>
        <w:jc w:val="both"/>
      </w:pPr>
      <w:r>
        <w:t>In vigore dal 1 aprile 2023</w:t>
      </w:r>
    </w:p>
    <w:p w:rsidR="009D7B4A" w:rsidRDefault="009D7B4A" w:rsidP="00622E07">
      <w:pPr>
        <w:jc w:val="both"/>
      </w:pPr>
      <w:r>
        <w:t>1.    Per i lavori di cui al presente Titolo, i requisiti di qualificazione dei soggetti esecutori e dei direttori tecnici, nonché i livelli e i contenuti della progettazione e le modalità del collaudo sono individuati nell'allegato II.18. In sede di prima applicazione del codice, l'allegato II.18 è abrogato a decorrere dalla data di entrata in vigore di un corrispondente regolamento adottato ai sensi dell'articolo 17, comma 3, della legge 23 agosto 1988, n. 400, con decreto del Ministro della cultura, di concerto con il Ministro delle infrastrutture e dei trasporti, che lo sostituisce integralmente anche in qualità di allegato al codice.</w:t>
      </w:r>
    </w:p>
    <w:p w:rsidR="009D7B4A" w:rsidRDefault="009D7B4A" w:rsidP="00622E07">
      <w:pPr>
        <w:jc w:val="both"/>
      </w:pPr>
      <w:r>
        <w:t>Articolo 134. Contratti gratuiti e forme speciali di partenariato</w:t>
      </w:r>
    </w:p>
    <w:p w:rsidR="009D7B4A" w:rsidRDefault="009D7B4A" w:rsidP="00622E07">
      <w:pPr>
        <w:jc w:val="both"/>
      </w:pPr>
      <w:r>
        <w:t>In vigore dal 1 aprile 2023</w:t>
      </w:r>
    </w:p>
    <w:p w:rsidR="009D7B4A" w:rsidRDefault="009D7B4A" w:rsidP="00622E07">
      <w:pPr>
        <w:jc w:val="both"/>
      </w:pPr>
      <w:r>
        <w:t xml:space="preserve">1.    Per tutte le attività finalizzate alla tutela e alla valorizzazione dei beni culturali, l'amministrazione può stipulare contratti gratuiti, ai sensi dell'articolo 8, comma 1, del codice, ferme restando le prescrizioni </w:t>
      </w:r>
      <w:r>
        <w:lastRenderedPageBreak/>
        <w:t>dell'amministrazione preposta alla loro tutela in ordine alla progettazione e all'esecuzione delle opere e delle forniture e alla direzione dei lavori e al loro collaudo.</w:t>
      </w:r>
    </w:p>
    <w:p w:rsidR="009D7B4A" w:rsidRDefault="009D7B4A" w:rsidP="00622E07">
      <w:pPr>
        <w:jc w:val="both"/>
      </w:pPr>
      <w:r>
        <w:t>2.    Per assicurare la fruizione del patrimonio culturale della nazione e favorire altresì la ricerca scientifica applicata alla sua tutela o alla sua valorizzazione, lo Stato, le regioni e gli enti territoriali possono, con le risorse umane, finanziarie e strumentali disponibili a legislazione vigente, attivare forme speciali di partenariato con enti e organismi pubblici e con soggetti privati, dirette a consentire il recupero, il restauro, la manutenzione programmata, la gestione, l'apertura alla pubblica fruizione e la valorizzazione di beni culturali, attraverso procedure semplificate di individuazione del partner privato analoghe o ulteriori rispetto a quelle previste dall'articolo 8.</w:t>
      </w:r>
    </w:p>
    <w:p w:rsidR="009D7B4A" w:rsidRDefault="009D7B4A" w:rsidP="00622E07">
      <w:pPr>
        <w:jc w:val="both"/>
      </w:pPr>
      <w:r>
        <w:t>3.    Resta fermo quanto previsto ai sensi dell'articolo 106, comma 2-bis, del codice dei beni culturali e del paesaggio, di cui al decreto legislativo 22 gennaio 2004, n. 42.</w:t>
      </w:r>
    </w:p>
    <w:p w:rsidR="009D7B4A" w:rsidRDefault="009D7B4A" w:rsidP="00622E07">
      <w:pPr>
        <w:jc w:val="both"/>
      </w:pPr>
      <w:r>
        <w:t xml:space="preserve">4.    L'affidamento di contratti di sponsorizzazione di lavori, servizi o forniture per importi superiori a 40.000 euro, mediante dazione di danaro o accollo del debito, o altre modalità di assunzione del pagamento dei corrispettivi dovuti, ivi compresi quelli relativi a beni culturali nonché ai contratti di sponsorizzazione finalizzati al sostegno degli istituti e dei luoghi della cultura, di cui all'articolo 101 del codice dei beni culturali e del paesaggio, di cui al decreto legislativo 22 gennaio 2004, n. 42, delle fondazioni </w:t>
      </w:r>
      <w:proofErr w:type="spellStart"/>
      <w:r>
        <w:t>lirico-sinfoniche</w:t>
      </w:r>
      <w:proofErr w:type="spellEnd"/>
      <w:r>
        <w:t xml:space="preserve"> e dei teatri di tradizione, è soggetto esclusivamente alla previa pubblicazione sul sito internet della stazione appaltante, per almeno trenta giorni, di apposito avviso, con il quale si rende nota la ricerca di sponsor per specifici interventi, ovvero si comunica l'avvenuto ricevimento di una proposta di sponsorizzazione, indicando sinteticamente il contenuto del contratto proposto. Trascorso il periodo di pubblicazione dell'avviso, il contratto può essere liberamente negoziato, purché nel rispetto dei principi di imparzialità e di parità di trattamento fra gli operatori che abbiano manifestato interesse, fermo restando il rispetto degli articoli 66, 94, 95, 97 e 100 in ordine alla verifica dei requisiti degli esecutori e della qualificazione degli operatori economici. Nel caso in cui lo sponsor intenda realizzare i lavori, prestare i servizi o le forniture direttamente a sua cura e spese, resta ferma la necessità di verificare il possesso dei requisiti degli esecutori, nel rispetto dei principi e dei limiti europei in materia e non trovano applicazione le disposizioni nazionali e regionali in materia di contratti pubblici di lavori, servizi e forniture, ad eccezione di quelle sulla qualificazione dei progettisti e degli esecutori. La stazione appaltante e l'amministrazione preposta alla tutela dei beni culturali impartiscono opportune prescrizioni in ordine alla progettazione, all'esecuzione delle opere o forniture e alla direzione dei lavori e collaudo degli stessi.</w:t>
      </w:r>
    </w:p>
    <w:p w:rsidR="009D7B4A" w:rsidRDefault="009D7B4A" w:rsidP="00622E07">
      <w:pPr>
        <w:jc w:val="both"/>
      </w:pPr>
      <w:r>
        <w:t>Titolo IV</w:t>
      </w:r>
    </w:p>
    <w:p w:rsidR="009D7B4A" w:rsidRDefault="009D7B4A" w:rsidP="00622E07">
      <w:pPr>
        <w:jc w:val="both"/>
      </w:pPr>
      <w:r>
        <w:t>I servizi di ricerca e sviluppo</w:t>
      </w:r>
    </w:p>
    <w:p w:rsidR="009D7B4A" w:rsidRDefault="009D7B4A" w:rsidP="00622E07">
      <w:pPr>
        <w:jc w:val="both"/>
      </w:pPr>
      <w:r>
        <w:t>Articolo 135. Servizi di ricerca e sviluppo</w:t>
      </w:r>
    </w:p>
    <w:p w:rsidR="009D7B4A" w:rsidRDefault="009D7B4A" w:rsidP="00622E07">
      <w:pPr>
        <w:jc w:val="both"/>
      </w:pPr>
      <w:r>
        <w:t>In vigore dal 1 aprile 2023</w:t>
      </w:r>
    </w:p>
    <w:p w:rsidR="009D7B4A" w:rsidRDefault="009D7B4A" w:rsidP="00622E07">
      <w:pPr>
        <w:jc w:val="both"/>
      </w:pPr>
      <w:r>
        <w:t>1.    Relativamente ai servizi di ricerca e sviluppo, le disposizioni del codice si applicano esclusivamente ai contratti relativi ai servizi di cui all'allegato II.19, a condizione che:</w:t>
      </w:r>
    </w:p>
    <w:p w:rsidR="009D7B4A" w:rsidRDefault="009D7B4A" w:rsidP="00622E07">
      <w:pPr>
        <w:jc w:val="both"/>
      </w:pPr>
      <w:r>
        <w:t>a)  i risultati appartengano esclusivamente alla stazione appaltante, per essere destinati all'esercizio della propria attività;</w:t>
      </w:r>
    </w:p>
    <w:p w:rsidR="009D7B4A" w:rsidRDefault="009D7B4A" w:rsidP="00622E07">
      <w:pPr>
        <w:jc w:val="both"/>
      </w:pPr>
      <w:r>
        <w:lastRenderedPageBreak/>
        <w:t>b)  la prestazione del servizio sia interamente retribuita dalla stazione appaltante.</w:t>
      </w:r>
    </w:p>
    <w:p w:rsidR="009D7B4A" w:rsidRDefault="009D7B4A" w:rsidP="00622E07">
      <w:pPr>
        <w:jc w:val="both"/>
      </w:pPr>
      <w:r>
        <w:t xml:space="preserve">2.    Le stazioni appaltanti possono ricorrere, in applicazione dei principi di cui agli articoli 1, 2 e 3, agli appalti pubblici </w:t>
      </w:r>
      <w:proofErr w:type="spellStart"/>
      <w:r>
        <w:t>pre-commerciali</w:t>
      </w:r>
      <w:proofErr w:type="spellEnd"/>
      <w:r>
        <w:t>, che rispettino le condizioni delle lettere a) e b) del comma 1, quando:</w:t>
      </w:r>
    </w:p>
    <w:p w:rsidR="009D7B4A" w:rsidRDefault="009D7B4A" w:rsidP="00622E07">
      <w:pPr>
        <w:jc w:val="both"/>
      </w:pPr>
      <w:r>
        <w:t>a)  siano destinati al conseguimento di risultati non appartenenti in via esclusiva alla stazione appaltante, che li usi nell'esercizio della propria attività;</w:t>
      </w:r>
    </w:p>
    <w:p w:rsidR="009D7B4A" w:rsidRDefault="009D7B4A" w:rsidP="00622E07">
      <w:pPr>
        <w:jc w:val="both"/>
      </w:pPr>
      <w:r>
        <w:t>b)  la prestazione del servizio non sia interamente retribuita dalla stazione appaltante;</w:t>
      </w:r>
    </w:p>
    <w:p w:rsidR="009D7B4A" w:rsidRDefault="009D7B4A" w:rsidP="00622E07">
      <w:pPr>
        <w:jc w:val="both"/>
      </w:pPr>
      <w:r>
        <w:t>c)  l'esigenza non possa essere soddisfatta ricorrendo a soluzioni già disponibili sul mercato.</w:t>
      </w:r>
    </w:p>
    <w:p w:rsidR="009D7B4A" w:rsidRDefault="009D7B4A" w:rsidP="00622E07">
      <w:pPr>
        <w:jc w:val="both"/>
      </w:pPr>
      <w:r>
        <w:t xml:space="preserve">3.    In sede di prima applicazione del codice, l'allegato di cui al comma 1 è abrogato a decorrere dalla data di entrata in vigore di un corrispondente regolamento adottato ai sensi dell'articolo 17, comma 3, della legge 23 agosto 1988, n. 400, con decreto del Ministro dell'università e della ricerca di concerto con il Ministro delle imprese e del </w:t>
      </w:r>
      <w:proofErr w:type="spellStart"/>
      <w:r>
        <w:t>made</w:t>
      </w:r>
      <w:proofErr w:type="spellEnd"/>
      <w:r>
        <w:t xml:space="preserve"> in Italy, che lo sostituisce integralmente anche in qualità di allegato al codice.</w:t>
      </w:r>
    </w:p>
    <w:p w:rsidR="009D7B4A" w:rsidRDefault="009D7B4A" w:rsidP="00622E07">
      <w:pPr>
        <w:jc w:val="both"/>
      </w:pPr>
      <w:r>
        <w:t>Titolo V</w:t>
      </w:r>
    </w:p>
    <w:p w:rsidR="009D7B4A" w:rsidRDefault="009D7B4A" w:rsidP="00622E07">
      <w:pPr>
        <w:jc w:val="both"/>
      </w:pPr>
      <w:r>
        <w:t>I contratti nel settore della difesa e sicurezza. I contratti secretati</w:t>
      </w:r>
    </w:p>
    <w:p w:rsidR="009D7B4A" w:rsidRDefault="009D7B4A" w:rsidP="00622E07">
      <w:pPr>
        <w:jc w:val="both"/>
      </w:pPr>
      <w:r>
        <w:t>Articolo 136. Difesa e sicurezza</w:t>
      </w:r>
    </w:p>
    <w:p w:rsidR="009D7B4A" w:rsidRDefault="009D7B4A" w:rsidP="00622E07">
      <w:pPr>
        <w:jc w:val="both"/>
      </w:pPr>
      <w:r>
        <w:t>In vigore dal 1 aprile 2023</w:t>
      </w:r>
    </w:p>
    <w:p w:rsidR="009D7B4A" w:rsidRDefault="009D7B4A" w:rsidP="00622E07">
      <w:pPr>
        <w:jc w:val="both"/>
      </w:pPr>
      <w:r>
        <w:t>1.    Le disposizioni del codice si applicano ai contratti aggiudicati nei settori della difesa e della sicurezza, ad eccezione dei contratti:</w:t>
      </w:r>
    </w:p>
    <w:p w:rsidR="009D7B4A" w:rsidRDefault="009D7B4A" w:rsidP="00622E07">
      <w:pPr>
        <w:jc w:val="both"/>
      </w:pPr>
      <w:r>
        <w:t>a)  che rientrano nell'ambito di applicazione del decreto legislativo 15 novembre 2011, n. 208;</w:t>
      </w:r>
    </w:p>
    <w:p w:rsidR="009D7B4A" w:rsidRDefault="009D7B4A" w:rsidP="00622E07">
      <w:pPr>
        <w:jc w:val="both"/>
      </w:pPr>
      <w:r>
        <w:t>b)  ai quali non si applica neanche il decreto legislativo n. 208 del 2011, in virtù dell'articolo 6 del medesimo decreto.</w:t>
      </w:r>
    </w:p>
    <w:p w:rsidR="009D7B4A" w:rsidRDefault="009D7B4A" w:rsidP="00622E07">
      <w:pPr>
        <w:jc w:val="both"/>
      </w:pPr>
      <w:r>
        <w:t>2.    L'applicazione del codice è in ogni caso esclusa per gli appalti pubblici e per i concorsi di progettazione, quando la tutela degli interessi essenziali di sicurezza dello Stato non possa essere garantita mediante misure idonee e volte anche a proteggere la riservatezza delle informazioni che le amministrazioni aggiudicatrici rendono disponibili in una procedura di aggiudicazione dell'appalto.</w:t>
      </w:r>
    </w:p>
    <w:p w:rsidR="009D7B4A" w:rsidRDefault="009D7B4A" w:rsidP="00622E07">
      <w:pPr>
        <w:jc w:val="both"/>
      </w:pPr>
      <w:r>
        <w:t>3.    All'aggiudicazione di concessioni nei settori della difesa e della sicurezza, di cui al decreto legislativo n. 208 del 2011, si applica il Libro IV del codice fatta eccezione per le concessioni relative alle ipotesi alle quali non si applica neanche il decreto legislativo n. 208 del 2011 in virtù dell'articolo 6 del medesimo decreto.</w:t>
      </w:r>
    </w:p>
    <w:p w:rsidR="009D7B4A" w:rsidRDefault="009D7B4A" w:rsidP="00622E07">
      <w:pPr>
        <w:jc w:val="both"/>
      </w:pPr>
      <w:r>
        <w:t xml:space="preserve">4.    Per i contratti di cui al presente articolo nonché per gli interventi da eseguire in Italia e all'estero per effetto di accordi internazionali, multilaterali o bilaterali, e 58anche per i lavori in economia eseguiti a mezzo delle truppe e dei reparti del Genio militare per i quali non si applicano i limiti di importo di cui all'articolo 14, si applica l'allegato II.20. In sede di prima applicazione del codice, l'allegato II.20 è abrogato a decorrere dalla data di entrata in vigore di un corrispondente regolamento adottato ai sensi dell'articolo 17, comma 3, della legge 23 agosto 1988, n. 400, con decreto del Ministro della difesa, adottato di concerto </w:t>
      </w:r>
      <w:r>
        <w:lastRenderedPageBreak/>
        <w:t>con il Ministro delle infrastrutture e dei trasporti, che lo sostituisce integralmente anche in qualità di allegato al codice.</w:t>
      </w:r>
    </w:p>
    <w:p w:rsidR="009D7B4A" w:rsidRDefault="009D7B4A" w:rsidP="00622E07">
      <w:pPr>
        <w:jc w:val="both"/>
      </w:pPr>
      <w:r>
        <w:t>5.    Per gli acquisti eseguiti all'estero dall'amministrazione della difesa, relativi a macchinari, strumenti e oggetti di precisione, che possono essere forniti, con i requisiti tecnici e il grado di perfezione richiesti, soltanto da operatori economici stranieri, possono essere concesse anticipazioni di importo non superiore ad un terzo dell'importo complessivo del prezzo contrattuale, previa costituzione di idonea garanzia.</w:t>
      </w:r>
    </w:p>
    <w:p w:rsidR="009D7B4A" w:rsidRDefault="009D7B4A" w:rsidP="00622E07">
      <w:pPr>
        <w:jc w:val="both"/>
      </w:pPr>
      <w:r>
        <w:t>Articolo 137. Contratti misti concernenti aspetti di difesa e sicurezza</w:t>
      </w:r>
    </w:p>
    <w:p w:rsidR="009D7B4A" w:rsidRDefault="009D7B4A" w:rsidP="00622E07">
      <w:pPr>
        <w:jc w:val="both"/>
      </w:pPr>
      <w:r>
        <w:t>In vigore dal 1 aprile 2023</w:t>
      </w:r>
    </w:p>
    <w:p w:rsidR="009D7B4A" w:rsidRDefault="009D7B4A" w:rsidP="00622E07">
      <w:pPr>
        <w:jc w:val="both"/>
      </w:pPr>
      <w:r>
        <w:t>1.    Ai contratti misti aventi per oggetto appalti o concessioni rientranti nell'ambito di applicazione del codice nonché appalti disciplinati dall'articolo 346 del Trattato sul funzionamento dell'Unione europea o dal decreto legislativo 15 novembre 2011, n. 208, si applicano le seguenti disposizioni.</w:t>
      </w:r>
    </w:p>
    <w:p w:rsidR="009D7B4A" w:rsidRDefault="009D7B4A" w:rsidP="00622E07">
      <w:pPr>
        <w:jc w:val="both"/>
      </w:pPr>
      <w:r>
        <w:t>2.    Se le diverse parti di un determinato appalto o di una concessione sono oggettivamente separabili, si applicano i commi da 3 a 5. Se non sono separabili, si applica il comma 6.</w:t>
      </w:r>
    </w:p>
    <w:p w:rsidR="009D7B4A" w:rsidRDefault="009D7B4A" w:rsidP="00622E07">
      <w:pPr>
        <w:jc w:val="both"/>
      </w:pPr>
      <w:r>
        <w:t>3.    Se le stazioni appaltanti scelgono di aggiudicare un appalto o una concessione distinti per le parti separate, il regime giuridico applicabile a ciascuno di tali contratti distinti è determinato in base alle caratteristiche della parte separata.</w:t>
      </w:r>
    </w:p>
    <w:p w:rsidR="009D7B4A" w:rsidRDefault="009D7B4A" w:rsidP="00622E07">
      <w:pPr>
        <w:jc w:val="both"/>
      </w:pPr>
      <w:r>
        <w:t>4.    Se le stazioni appaltanti scelgono di aggiudicare un appalto unico o una concessione unica, il relativo regime giuridico si determina sulla base dei seguenti criteri:</w:t>
      </w:r>
    </w:p>
    <w:p w:rsidR="009D7B4A" w:rsidRDefault="009D7B4A" w:rsidP="00622E07">
      <w:pPr>
        <w:jc w:val="both"/>
      </w:pPr>
      <w:r>
        <w:t>a)  se una parte dell'appalto o della concessione è disciplinata dall'articolo 346 del Trattato sul funzionamento dell'Unione europea, l'appalto unico o la concessione unica possono essere aggiudicati senza applicare il codice né il decreto legislativo n. 208 del 2011, purché le rispettive aggiudicazioni siano giustificate da ragioni oggettive;</w:t>
      </w:r>
    </w:p>
    <w:p w:rsidR="009D7B4A" w:rsidRDefault="009D7B4A" w:rsidP="00622E07">
      <w:pPr>
        <w:jc w:val="both"/>
      </w:pPr>
      <w:r>
        <w:t>b)  se una parte di un appalto o una concessione è disciplinata dal decreto legislativo n. 208 del 2011, l'appalto unico o la concessione unica possono essere aggiudicati conformemente a tale decreto, purché le rispettive aggiudicazioni siano giustificate da ragioni oggettive. Sono fatte salve le soglie e le esclusioni previste dallo stesso decreto legislativo n. 208 del 2011.</w:t>
      </w:r>
    </w:p>
    <w:p w:rsidR="009D7B4A" w:rsidRDefault="009D7B4A" w:rsidP="00622E07">
      <w:pPr>
        <w:jc w:val="both"/>
      </w:pPr>
      <w:r>
        <w:t>5.    La decisione di aggiudicare un appalto unico o una concessione unica non può essere adottata allo scopo di escludere l'applicazione del codice o del decreto legislativo n. 208 del 2011.</w:t>
      </w:r>
    </w:p>
    <w:p w:rsidR="009D7B4A" w:rsidRDefault="009D7B4A" w:rsidP="00622E07">
      <w:pPr>
        <w:jc w:val="both"/>
      </w:pPr>
      <w:r>
        <w:t>6.    Se le diverse parti di un appalto o di una concessione sono oggettivamente non separabili, l'appalto o la concessione possono essere aggiudicati senza applicare il codice ove includa elementi cui si applica l'articolo 346 del Trattato sul funzionamento dell'Unione europea; altrimenti può essere aggiudicato conformemente al decreto legislativo n. 208 del 2011.</w:t>
      </w:r>
    </w:p>
    <w:p w:rsidR="009D7B4A" w:rsidRDefault="009D7B4A" w:rsidP="00622E07">
      <w:pPr>
        <w:jc w:val="both"/>
      </w:pPr>
      <w:r>
        <w:t>Articolo 138. Contratti e concorsi di progettazione aggiudicati o organizzati in base a norme internazionali</w:t>
      </w:r>
    </w:p>
    <w:p w:rsidR="009D7B4A" w:rsidRDefault="009D7B4A" w:rsidP="00622E07">
      <w:pPr>
        <w:jc w:val="both"/>
      </w:pPr>
      <w:r>
        <w:t>In vigore dal 1 aprile 2023</w:t>
      </w:r>
    </w:p>
    <w:p w:rsidR="009D7B4A" w:rsidRDefault="009D7B4A" w:rsidP="00622E07">
      <w:pPr>
        <w:jc w:val="both"/>
      </w:pPr>
      <w:r>
        <w:lastRenderedPageBreak/>
        <w:t>1.    Il codice non si applica agli appalti pubblici e ai concorsi di progettazione e alle concessioni in materia di difesa o di sicurezza di cui al decreto legislativo 15 novembre 2011, n. 208, qualora essi siano disciplinati da:</w:t>
      </w:r>
    </w:p>
    <w:p w:rsidR="009D7B4A" w:rsidRDefault="009D7B4A" w:rsidP="00622E07">
      <w:pPr>
        <w:jc w:val="both"/>
      </w:pPr>
      <w:r>
        <w:t>a)  norme procedurali specifiche in base a un accordo o un'intesa internazionale conclusi in conformità dei trattati dell'Unione europea, tra lo Stato e uno o più Paesi terzi o relative articolazioni e riguardante lavori, forniture o servizi destinati alla realizzazione comune o alla gestione comune di un progetto;</w:t>
      </w:r>
    </w:p>
    <w:p w:rsidR="009D7B4A" w:rsidRDefault="009D7B4A" w:rsidP="00622E07">
      <w:pPr>
        <w:jc w:val="both"/>
      </w:pPr>
      <w:r>
        <w:t>b)  norme procedurali specifiche in base a un accordo o un'intesa internazionale in relazione alla presenza di truppe di stanza e concernente imprese di uno Stato membro o di un Paese terzo;</w:t>
      </w:r>
    </w:p>
    <w:p w:rsidR="009D7B4A" w:rsidRDefault="009D7B4A" w:rsidP="00622E07">
      <w:pPr>
        <w:jc w:val="both"/>
      </w:pPr>
      <w:r>
        <w:t>c)  norme procedurali specifiche di un'organizzazione internazionale nel caso di appalti;</w:t>
      </w:r>
    </w:p>
    <w:p w:rsidR="009D7B4A" w:rsidRDefault="009D7B4A" w:rsidP="00622E07">
      <w:pPr>
        <w:jc w:val="both"/>
      </w:pPr>
      <w:r>
        <w:t>d)  norme procedurali specifiche di un'organizzazione internazionale che si approvvigiona per le proprie finalità o a concessioni che devono essere aggiudicate da uno Stato membro in conformità di tali norme.</w:t>
      </w:r>
    </w:p>
    <w:p w:rsidR="009D7B4A" w:rsidRDefault="009D7B4A" w:rsidP="00622E07">
      <w:pPr>
        <w:jc w:val="both"/>
      </w:pPr>
      <w:r>
        <w:t>2.    Gli accordi o le intese di cui al comma 1, lettera a), relativi ad appalti sono comunicati alla Commissione europea.</w:t>
      </w:r>
    </w:p>
    <w:p w:rsidR="009D7B4A" w:rsidRDefault="009D7B4A" w:rsidP="00622E07">
      <w:pPr>
        <w:jc w:val="both"/>
      </w:pPr>
      <w:r>
        <w:t>3.    Il codice non si applica agli appalti pubblici e ai concorsi di progettazione concernenti aspetti di difesa o di sicurezza che la stazione appaltante aggiudica in base a norme sugli appalti previste da un'organizzazione internazionale o da un'istituzione internazionale di finanziamento, quando gli appalti pubblici e i concorsi di progettazione in questione sono interamente finanziati da tale organizzazione o istituzione. Nel caso di appalti pubblici e concorsi di progettazione cofinanziati prevalentemente da un'organizzazione internazionale o da un'istituzione internazionale di finanziamento, le parti si accordano sulle procedure d'appalto applicabili.</w:t>
      </w:r>
    </w:p>
    <w:p w:rsidR="009D7B4A" w:rsidRDefault="009D7B4A" w:rsidP="00622E07">
      <w:pPr>
        <w:jc w:val="both"/>
      </w:pPr>
      <w:r>
        <w:t>Articolo 139. Contratti secretati</w:t>
      </w:r>
    </w:p>
    <w:p w:rsidR="009D7B4A" w:rsidRDefault="009D7B4A" w:rsidP="00622E07">
      <w:pPr>
        <w:jc w:val="both"/>
      </w:pPr>
      <w:r>
        <w:t>In vigore dal 1 aprile 2023</w:t>
      </w:r>
    </w:p>
    <w:p w:rsidR="009D7B4A" w:rsidRDefault="009D7B4A" w:rsidP="00622E07">
      <w:pPr>
        <w:jc w:val="both"/>
      </w:pPr>
      <w:r>
        <w:t>1.    Le disposizioni del codice relative alle procedure di affidamento possono essere derogate:</w:t>
      </w:r>
    </w:p>
    <w:p w:rsidR="009D7B4A" w:rsidRDefault="009D7B4A" w:rsidP="00622E07">
      <w:pPr>
        <w:jc w:val="both"/>
      </w:pPr>
      <w:r>
        <w:t>a)  per i contratti al cui oggetto, atti o modalità di esecuzione è attribuita una classifica di segretezza;</w:t>
      </w:r>
    </w:p>
    <w:p w:rsidR="009D7B4A" w:rsidRDefault="009D7B4A" w:rsidP="00622E07">
      <w:pPr>
        <w:jc w:val="both"/>
      </w:pPr>
      <w:r>
        <w:t>b)  per i contratti la cui esecuzione deve essere accompagnata da speciali misure di sicurezza, in conformità a disposizioni legislative, regolamentari o amministrative.</w:t>
      </w:r>
    </w:p>
    <w:p w:rsidR="009D7B4A" w:rsidRDefault="009D7B4A" w:rsidP="00622E07">
      <w:pPr>
        <w:jc w:val="both"/>
      </w:pPr>
      <w:r>
        <w:t xml:space="preserve">2.    Ai fini della deroga di cui al comma 1, lettera a), le stazioni appaltanti attribuiscono, con provvedimento motivato, le classifiche di segretezza ai sensi dell'articolo 42 della legge 3 agosto 2007, n. 124, ovvero di altre norme vigenti, dando conto delle cause specifiche che giustificano la stipulazione di un contratto </w:t>
      </w:r>
      <w:proofErr w:type="spellStart"/>
      <w:r>
        <w:t>secretato</w:t>
      </w:r>
      <w:proofErr w:type="spellEnd"/>
      <w:r>
        <w:t>, con particolare riguardo ai presupposti previsti per ciascuna classifica. Ai fini della deroga di cui al comma 1, lettera b), le stazioni appaltanti dichiarano, con provvedimento motivato, i lavori, i servizi e le forniture eseguibili con speciali misure di sicurezza individuate nel predetto provvedimento, precisando le cause che esigono tali misure.</w:t>
      </w:r>
    </w:p>
    <w:p w:rsidR="009D7B4A" w:rsidRDefault="009D7B4A" w:rsidP="00622E07">
      <w:pPr>
        <w:jc w:val="both"/>
      </w:pPr>
      <w:r>
        <w:t>3.    I contratti di cui al comma 1 sono eseguiti da operatori economici in possesso dei requisiti previsti dal codice, nonché del nulla osta di sicurezza, ai sensi e nei limiti di cui all'articolo 42, comma 1-bis, della legge 3 agosto 2007, n. 124.</w:t>
      </w:r>
    </w:p>
    <w:p w:rsidR="009D7B4A" w:rsidRDefault="009D7B4A" w:rsidP="00622E07">
      <w:pPr>
        <w:jc w:val="both"/>
      </w:pPr>
      <w:r>
        <w:lastRenderedPageBreak/>
        <w:t>4.    L'affidamento dei contratti di cui al presente articolo avviene previo esperimento di gara informale a cui sono invitati almeno cinque operatori economici, se sussistono in tale numero soggetti qualificati in relazione all'oggetto del contratto e sempre che la negoziazione con più di un operatore economico sia compatibile con le esigenze di segretezza e sicurezza.</w:t>
      </w:r>
    </w:p>
    <w:p w:rsidR="009D7B4A" w:rsidRDefault="009D7B4A" w:rsidP="00622E07">
      <w:pPr>
        <w:jc w:val="both"/>
      </w:pPr>
      <w:r>
        <w:t>5.    La Corte dei conti, tramite la Sezione centrale per il controllo dei contratti secretati, esercita il controllo preventivo sui provvedimenti motivati di cui al comma 2, il controllo preventivo sulla legittimità e sulla regolarità dei contratti di cui al presente articolo, nonché il controllo sulla regolarità, correttezza ed efficacia della gestione. Dell'attività di cui al presente comma è dato conto entro il 30 giugno di ciascun anno in una relazione al Comitato parlamentare per la sicurezza della Repubblica.</w:t>
      </w:r>
    </w:p>
    <w:p w:rsidR="009D7B4A" w:rsidRDefault="009D7B4A" w:rsidP="00622E07">
      <w:pPr>
        <w:jc w:val="both"/>
      </w:pPr>
      <w:r>
        <w:t xml:space="preserve">Titolo </w:t>
      </w:r>
      <w:proofErr w:type="spellStart"/>
      <w:r>
        <w:t>VI</w:t>
      </w:r>
      <w:proofErr w:type="spellEnd"/>
    </w:p>
    <w:p w:rsidR="009D7B4A" w:rsidRDefault="009D7B4A" w:rsidP="00622E07">
      <w:pPr>
        <w:jc w:val="both"/>
      </w:pPr>
      <w:r>
        <w:t>Le procedure in caso di somma urgenza e di protezione civile</w:t>
      </w:r>
    </w:p>
    <w:p w:rsidR="009D7B4A" w:rsidRDefault="009D7B4A" w:rsidP="00622E07">
      <w:pPr>
        <w:jc w:val="both"/>
      </w:pPr>
      <w:r>
        <w:t>Articolo 140. Procedure in caso di somma urgenza e di protezione civile</w:t>
      </w:r>
    </w:p>
    <w:p w:rsidR="009D7B4A" w:rsidRDefault="009D7B4A" w:rsidP="00622E07">
      <w:pPr>
        <w:jc w:val="both"/>
      </w:pPr>
      <w:r>
        <w:t>In vigore dal 1 aprile 2023</w:t>
      </w:r>
    </w:p>
    <w:p w:rsidR="009D7B4A" w:rsidRDefault="009D7B4A" w:rsidP="00622E07">
      <w:pPr>
        <w:jc w:val="both"/>
      </w:pPr>
      <w:r>
        <w:t>1.    In circostanze di somma urgenza che non consentono alcun indugio, al verificarsi di eventi di danno o di pericolo imprevisti o imprevedibili idonei a determinare un concreto pregiudizio alla pubblica e privata incolumità, ovvero nella ragionevole previsione dell'imminente verificarsi degli stessi, chi fra il RUP o altro tecnico dell'amministrazione competente si reca prima sul luogo può disporre la immediata esecuzione dei lavori entro il limite di 500.000 euro o di quanto indispensabile per rimuovere lo stato di pregiudizio alla pubblica e privata incolumità. Ricorrendo i medesimi presupposti, il soggetto di cui al precedente periodo può disporre l'immediata acquisizione di servizi o forniture entro il limite di quanto indispensabile per rimuovere lo stato di pregiudizio alla pubblica e privata incolumità e, comunque, nei limiti della soglia europea. Il soggetto che dispone, ai sensi del presente comma, l'immediata esecuzione di lavori o l'immediata acquisizione di servizi o forniture redige, contemporaneamente, un verbale in cui sono indicati la descrizione della circostanza di somma urgenza, le cause che l'hanno provocata e i lavori, i servizi e le forniture da porre in essere per rimuoverla.</w:t>
      </w:r>
    </w:p>
    <w:p w:rsidR="009D7B4A" w:rsidRDefault="009D7B4A" w:rsidP="00622E07">
      <w:pPr>
        <w:jc w:val="both"/>
      </w:pPr>
      <w:r>
        <w:t>2.    L'esecuzione dei lavori e l'acquisizione dei servizi e delle forniture di somma urgenza può essere affidata in forma diretta e in deroga alle procedure di cui agli articoli 37 e 41 del codice a uno o più operatori economici individuati dal RUP o da altro tecnico dell'amministrazione competente.</w:t>
      </w:r>
    </w:p>
    <w:p w:rsidR="009D7B4A" w:rsidRDefault="009D7B4A" w:rsidP="00622E07">
      <w:pPr>
        <w:jc w:val="both"/>
      </w:pPr>
      <w:r>
        <w:t>3.    Il corrispettivo delle prestazioni ordinate è definito consensualmente con l'affidatario; in difetto di preventivo accordo il RUP può ingiungere all'affidatario l'esecuzione di forniture, servizi o lavorazioni o la somministrazione dei materiali sulla base di prezzi definiti mediante l'utilizzo di prezzari ufficiali di riferimento, ridotti del 20 per cento. I prezzi di cui al primo periodo, se relativi all'esecuzione di lavori, sono comunque ammessi nella contabilità e, se relativi all'acquisizione di forniture e servizi, sono allegati al verbale e sottoscritti dall'operatore economico; ove l'esecutore non iscriva riserva negli atti contabili, i prezzi si intendono definitivamente accettati.</w:t>
      </w:r>
    </w:p>
    <w:p w:rsidR="009D7B4A" w:rsidRDefault="009D7B4A" w:rsidP="00622E07">
      <w:pPr>
        <w:jc w:val="both"/>
      </w:pPr>
      <w:r>
        <w:t xml:space="preserve">4.    Il RUP o altro tecnico dell'amministrazione competente compila una perizia giustificativa delle prestazioni richieste entro dieci giorni dall'ordine di esecuzione e la trasmette, unitamente al verbale di somma urgenza, alla stazione appaltante che provvede alla copertura della spesa e alla approvazione della </w:t>
      </w:r>
      <w:r>
        <w:lastRenderedPageBreak/>
        <w:t>prestazione affidata. Qualora l'amministrazione competente sia un ente locale, la copertura della spesa è assicurata con le modalità previste dagli articoli 191, comma 3, e 194 comma 1, lettera e), del testo unico delle leggi sull'ordinamento degli enti locali, di cui al decreto legislativo 18 agosto 2000, n. 267.</w:t>
      </w:r>
    </w:p>
    <w:p w:rsidR="009D7B4A" w:rsidRDefault="009D7B4A" w:rsidP="00622E07">
      <w:pPr>
        <w:jc w:val="both"/>
      </w:pPr>
      <w:r>
        <w:t>5.    Qualora un servizio, una fornitura, un'opera o un lavoro, ordinato per motivi di somma urgenza, non ottenga l'approvazione del competente organo dell'amministrazione, la relativa esecuzione è sospesa immediatamente e si procede, previa messa in sicurezza del cantiere in caso di lavori, alla sospensione della prestazione e alla liquidazione dei corrispettivi dovuti per la parte realizzata.</w:t>
      </w:r>
    </w:p>
    <w:p w:rsidR="009D7B4A" w:rsidRDefault="009D7B4A" w:rsidP="00622E07">
      <w:pPr>
        <w:jc w:val="both"/>
      </w:pPr>
      <w:r>
        <w:t>6.    Costituisce circostanza di somma urgenza, ai fini del presente articolo, anche il verificarsi degli eventi di cui all'articolo 7 del codice della protezione civile, di cui al decreto legislativo 2 gennaio 2018, n. 1, ovvero la ragionevole previsione dell'imminente verificarsi degli stessi, che richiede l'adozione di misure indilazionabili, nei limiti dello stretto necessario. La circostanza di somma urgenza, in tali casi, è ritenuta persistente finché non risultino eliminate le situazioni dannose o pericolose per la pubblica o privata incolumità derivanti dall'evento, e comunque per un termine non superiore a quindici giorni dall'insorgere dell'evento, oppure entro il termine stabilito dalla eventuale declaratoria dello stato di emergenza di cui all'articolo 24 del codice di cui al decreto legislativo n. 1 del 2018; in tali circostanze ed entro i medesimi limiti temporali le stazioni appaltanti possono affidare appalti pubblici di lavori, servizi e forniture con le procedure previste dal presente articolo.</w:t>
      </w:r>
    </w:p>
    <w:p w:rsidR="009D7B4A" w:rsidRDefault="009D7B4A" w:rsidP="00622E07">
      <w:pPr>
        <w:jc w:val="both"/>
      </w:pPr>
      <w:r>
        <w:t>7.    Qualora si adottino le procedure di affidamento in condizioni di somma urgenza previste dal presente articolo, nonché, limitatamente ad emergenze di protezione civile, le procedure di cui all'articolo 76, comma 2, lettera c), e vi sia l'esigenza impellente di assicurare la tempestiva esecuzione del contratto, gli affidatari dichiarano, mediante autocertificazione, resa ai sensi del testo unico delle disposizioni legislative e regolamentari in materia di documentazione amministrativa, di cui al decreto del Presidente della Repubblica 28 dicembre 2000, n. 445, il possesso dei requisiti di partecipazione previsti per l'affidamento di contratti di uguale importo mediante procedura ordinaria. La stazione appaltante controlla il possesso dei requisiti in un termine congruo, compatibile con la gestione della situazione di emergenza in atto e comunque non superiore a sessanta giorni dall'affidamento. La stazione appaltante dà conto, con adeguata motivazione, nel primo atto successivo alle verifiche effettuate, della sussistenza dei relativi presupposti; in ogni caso non è possibile procedere al pagamento, anche parziale, in assenza delle relative verifiche con esito positivo. Qualora, a seguito del controllo, sia accertato l'affidamento a un operatore privo dei predetti requisiti, la stazione appaltante recede dal contratto, fatto salvo il pagamento del valore delle prestazioni eseguite e il rimborso delle spese eventualmente sostenute per l'esecuzione della parte rimanente, nei limiti delle utilità conseguite, e procede alle segnalazioni alle competenti autorità.</w:t>
      </w:r>
    </w:p>
    <w:p w:rsidR="009D7B4A" w:rsidRDefault="009D7B4A" w:rsidP="00622E07">
      <w:pPr>
        <w:jc w:val="both"/>
      </w:pPr>
      <w:r>
        <w:t>8.    In via eccezionale, nella misura strettamente necessaria, l'affidamento diretto può essere autorizzato anche al di sopra dei limiti di cui al comma 1, per un arco temporale limitato, comunque non superiore a trenta giorni e solo per singole specifiche fattispecie indilazionabili e nei limiti massimi di importo stabiliti nei provvedimenti di cui al comma 2, dell'articolo 24 del codice di cui al decreto legislativo n. 1 del 2018. L'affidamento diretto per i motivi di cui al presente articolo non è comunque ammesso per appalti di lavori di importo pari o superiore alla soglia europea e per appalti di servizi e forniture di importo pari o superiore al triplo della soglia europea.</w:t>
      </w:r>
    </w:p>
    <w:p w:rsidR="009D7B4A" w:rsidRDefault="009D7B4A" w:rsidP="00622E07">
      <w:pPr>
        <w:jc w:val="both"/>
      </w:pPr>
      <w:r>
        <w:lastRenderedPageBreak/>
        <w:t>9.    Limitatamente agli appalti pubblici di forniture e servizi di cui ai commi 3 e 6, di importo pari o superiore a 140.000 euro, per i quali non siano disponibili elenchi di prezzi definiti mediante l'utilizzo di prezzari ufficiali di riferimento, quando i tempi resi necessari dalla circostanza di somma urgenza non consentano il ricorso alle procedure ordinarie, gli affidatari si impegnano a fornire i servizi e le forniture richiesti ad un prezzo provvisorio stabilito consensualmente tra le parti e ad accettare la determinazione definitiva del prezzo a seguito di apposita valutazione di congruità.</w:t>
      </w:r>
    </w:p>
    <w:p w:rsidR="009D7B4A" w:rsidRDefault="009D7B4A" w:rsidP="00622E07">
      <w:pPr>
        <w:jc w:val="both"/>
      </w:pPr>
      <w:r>
        <w:t>10.    Sul sito istituzionale dell'ente sono pubblicati gli atti relativi agli affidamenti di cui al presente articolo, con specifica indicazione dell'affidatario, delle modalità della scelta e delle motivazioni che non hanno consentito il ricorso alle procedure ordinarie. Contestualmente, e comunque in un termine congruo compatibile con la gestione della situazione di emergenza, sono trasmessi all'ANAC per i controlli di competenza, fermi restando i controlli di legittimità sugli atti previsti dalle vigenti normative.</w:t>
      </w:r>
    </w:p>
    <w:p w:rsidR="009D7B4A" w:rsidRDefault="009D7B4A" w:rsidP="00622E07">
      <w:pPr>
        <w:jc w:val="both"/>
      </w:pPr>
      <w:r>
        <w:t>11.    In occasione degli eventi per i quali è dichiarato lo stato di emergenza di rilievo nazionale ai sensi dell'articolo 24 del codice di cui al decreto legislativo 2 gennaio 2018, n. 1, ferma restando la facoltà di prevedere ulteriori misure derogatorie consentite nell'ambito dei provvedimenti adottati ai sensi dell'articolo 25 del medesimo codice di cui al decreto legislativo n. 1 del 2018, gli appalti pubblici di lavori, forniture e servizi possono essere affidati in deroga alle seguenti disposizioni del presente codice:</w:t>
      </w:r>
    </w:p>
    <w:p w:rsidR="009D7B4A" w:rsidRDefault="009D7B4A" w:rsidP="00622E07">
      <w:pPr>
        <w:jc w:val="both"/>
      </w:pPr>
      <w:r>
        <w:t>a)  articolo 14, comma 12, lettera a), per consentire l'autonoma determinazione del valore stimato degli appalti per l'acquisizione di beni e servizi omogenei e analoghi, caratterizzati da regolarità, da rinnovare periodicamente entro il periodo emergenziale;</w:t>
      </w:r>
    </w:p>
    <w:p w:rsidR="009D7B4A" w:rsidRDefault="009D7B4A" w:rsidP="00622E07">
      <w:pPr>
        <w:jc w:val="both"/>
      </w:pPr>
      <w:r>
        <w:t>b)  articolo 15, comma 2, primo periodo, relativamente alla necessaria individuazione del RUP tra i dipendenti della stazione appaltante o dell'ente concedente, per consentire alle stazioni appaltanti, ove strettamente necessario, di individuare il RUP tra soggetti idonei anche estranei alle stazioni appaltanti medesime, purché dipendenti di ruolo di altri soggetti o enti pubblici;</w:t>
      </w:r>
    </w:p>
    <w:p w:rsidR="009D7B4A" w:rsidRDefault="009D7B4A" w:rsidP="00622E07">
      <w:pPr>
        <w:jc w:val="both"/>
      </w:pPr>
      <w:r>
        <w:t>c)  articolo 37, relativamente alla necessaria previa programmazione dei lavori e degli acquisiti di beni e servizi, per consentire alle stazioni appaltante di affidare l'appalto anche in assenza della previa programmazione del relativo intervento;</w:t>
      </w:r>
    </w:p>
    <w:p w:rsidR="009D7B4A" w:rsidRDefault="009D7B4A" w:rsidP="00622E07">
      <w:pPr>
        <w:jc w:val="both"/>
      </w:pPr>
      <w:r>
        <w:t>d)  articolo 49, per consentire alle stazioni appaltanti la semplificazione della procedura di affidamento e l'adeguamento della sua tempistica alle esigenze del contesto emergenziale, nel rispetto dei principi generali dell'ordinamento giuridico e delle norme dell'Unione europea;</w:t>
      </w:r>
    </w:p>
    <w:p w:rsidR="009D7B4A" w:rsidRDefault="009D7B4A" w:rsidP="00622E07">
      <w:pPr>
        <w:jc w:val="both"/>
      </w:pPr>
      <w:r>
        <w:t>e)  articolo 108, commi 1, 2, 3, 4, 6, 7, 8, 11, per consentire l'utilizzo generalizzato del criterio del minor prezzo.</w:t>
      </w:r>
    </w:p>
    <w:p w:rsidR="009D7B4A" w:rsidRDefault="009D7B4A" w:rsidP="00622E07">
      <w:pPr>
        <w:jc w:val="both"/>
      </w:pPr>
      <w:r>
        <w:t>12.    Fermo quanto previsto dal presente articolo per gli appalti affidati in somma urgenza, in occasione degli eventi emergenziali di cui all'articolo 7, comma 1, lettere b) e c), del codice di cui al decreto legislativo n. 1 del 2018, per i quali è stato dichiarato lo stato di emergenza regionale o nazionale ai sensi dell'articolo 24 del predetto codice, ovvero nella ragionevole previsione dell'imminente verificarsi degli stessi, anche in mancanza del provvedimento di cui all'articolo 23 del predetto codice:</w:t>
      </w:r>
    </w:p>
    <w:p w:rsidR="009D7B4A" w:rsidRDefault="009D7B4A" w:rsidP="00622E07">
      <w:pPr>
        <w:jc w:val="both"/>
      </w:pPr>
      <w:r>
        <w:lastRenderedPageBreak/>
        <w:t>a)  gli importi di cui all'articolo 50, comma 1, del presente codice sono raddoppiati, nei limiti delle soglie di cui all'articolo 14, per i contratti di lavori, servizi e forniture di cui all'articolo 25, comma 2, lettere a), b) e d), del codice di cui al decreto legislativo n. 1 del 2018;</w:t>
      </w:r>
    </w:p>
    <w:p w:rsidR="009D7B4A" w:rsidRDefault="009D7B4A" w:rsidP="00622E07">
      <w:pPr>
        <w:jc w:val="both"/>
      </w:pPr>
      <w:r>
        <w:t>b)  il termine temporale di cui al comma 4 del presente articolo è stabilito in trenta giorni;</w:t>
      </w:r>
    </w:p>
    <w:p w:rsidR="009D7B4A" w:rsidRDefault="009D7B4A" w:rsidP="00622E07">
      <w:pPr>
        <w:jc w:val="both"/>
      </w:pPr>
      <w:r>
        <w:t>c)  l'amministrazione competente è identificata nel soggetto attuatore, ove individuato, di cui al comma 6 dell'articolo 25 del codice di cui al decreto legislativo n. 1 del 2018.</w:t>
      </w:r>
    </w:p>
    <w:p w:rsidR="009D7B4A" w:rsidRDefault="009D7B4A" w:rsidP="00622E07">
      <w:pPr>
        <w:jc w:val="both"/>
      </w:pPr>
      <w:r>
        <w:t>Libro III</w:t>
      </w:r>
    </w:p>
    <w:p w:rsidR="009D7B4A" w:rsidRDefault="009D7B4A" w:rsidP="00622E07">
      <w:pPr>
        <w:jc w:val="both"/>
      </w:pPr>
      <w:r>
        <w:t>Dell'appalto nei settori speciali</w:t>
      </w:r>
    </w:p>
    <w:p w:rsidR="009D7B4A" w:rsidRDefault="009D7B4A" w:rsidP="00622E07">
      <w:pPr>
        <w:jc w:val="both"/>
      </w:pPr>
      <w:r>
        <w:t>Parte I</w:t>
      </w:r>
    </w:p>
    <w:p w:rsidR="009D7B4A" w:rsidRDefault="009D7B4A" w:rsidP="00622E07">
      <w:pPr>
        <w:jc w:val="both"/>
      </w:pPr>
      <w:r>
        <w:t>Disposizioni generali</w:t>
      </w:r>
    </w:p>
    <w:p w:rsidR="009D7B4A" w:rsidRDefault="009D7B4A" w:rsidP="00622E07">
      <w:pPr>
        <w:jc w:val="both"/>
      </w:pPr>
      <w:r>
        <w:t>Articolo 141. Ambito e norme applicabili.</w:t>
      </w:r>
    </w:p>
    <w:p w:rsidR="009D7B4A" w:rsidRDefault="009D7B4A" w:rsidP="00622E07">
      <w:pPr>
        <w:jc w:val="both"/>
      </w:pPr>
      <w:r>
        <w:t>In vigore dal 1 aprile 2023</w:t>
      </w:r>
    </w:p>
    <w:p w:rsidR="009D7B4A" w:rsidRDefault="009D7B4A" w:rsidP="00622E07">
      <w:pPr>
        <w:jc w:val="both"/>
      </w:pPr>
      <w:r>
        <w:t>1.    Le disposizioni del presente Libro si applicano alle stazioni appaltanti o agli enti concedenti che svolgono una delle attività previste dagli articoli da 146 a 152. Le disposizioni del presente Libro si applicano, altresì, agli altri soggetti che annoverano tra le loro attività una o più tra quelle previste dagli articoli da 146 a 152 e operano in virtù di diritti speciali o esclusivi.</w:t>
      </w:r>
    </w:p>
    <w:p w:rsidR="009D7B4A" w:rsidRDefault="009D7B4A" w:rsidP="00622E07">
      <w:pPr>
        <w:jc w:val="both"/>
      </w:pPr>
      <w:r>
        <w:t>2.    Le imprese pubbliche e i soggetti titolari di diritti speciali o esclusivi applicano le disposizioni del presente Libro solo per i contratti strumentali da un punto di vista funzionale a una delle attività previste dagli articoli da 146 a 152.</w:t>
      </w:r>
    </w:p>
    <w:p w:rsidR="009D7B4A" w:rsidRDefault="009D7B4A" w:rsidP="00622E07">
      <w:pPr>
        <w:jc w:val="both"/>
      </w:pPr>
      <w:r>
        <w:t>3.    Ai contratti di cui al presente Libro si applicano, oltre alle sue disposizioni:</w:t>
      </w:r>
    </w:p>
    <w:p w:rsidR="009D7B4A" w:rsidRDefault="009D7B4A" w:rsidP="00622E07">
      <w:pPr>
        <w:jc w:val="both"/>
      </w:pPr>
      <w:r>
        <w:t>a)  il Libro I, Parte I, Titolo I, eccetto l'articolo 6;</w:t>
      </w:r>
    </w:p>
    <w:p w:rsidR="009D7B4A" w:rsidRDefault="009D7B4A" w:rsidP="00622E07">
      <w:pPr>
        <w:jc w:val="both"/>
      </w:pPr>
      <w:r>
        <w:t>b)  nell'ambito del Libro I, Parte I, Titolo II, gli articoli 13, 14, 16, 17 e 18. L'articolo 15 si applica solo alle stazioni appaltanti e agli enti concedenti che sono amministrazioni aggiudicatrici;</w:t>
      </w:r>
    </w:p>
    <w:p w:rsidR="009D7B4A" w:rsidRDefault="009D7B4A" w:rsidP="00622E07">
      <w:pPr>
        <w:jc w:val="both"/>
      </w:pPr>
      <w:r>
        <w:t>c)  il Libro I, Parte II;</w:t>
      </w:r>
    </w:p>
    <w:p w:rsidR="009D7B4A" w:rsidRDefault="009D7B4A" w:rsidP="00622E07">
      <w:pPr>
        <w:jc w:val="both"/>
      </w:pPr>
      <w:r>
        <w:t>d)  nell'ambito del Libro I, Parte IV, gli articoli 41, 42, 43, 44, 45 e 46;</w:t>
      </w:r>
    </w:p>
    <w:p w:rsidR="009D7B4A" w:rsidRDefault="009D7B4A" w:rsidP="00622E07">
      <w:pPr>
        <w:jc w:val="both"/>
      </w:pPr>
      <w:r>
        <w:t>e)  nell'ambito del Libro II, Parte II, gli articoli 57, 60 e 61;</w:t>
      </w:r>
    </w:p>
    <w:p w:rsidR="009D7B4A" w:rsidRDefault="009D7B4A" w:rsidP="00622E07">
      <w:pPr>
        <w:jc w:val="both"/>
      </w:pPr>
      <w:r>
        <w:t>f)  nell'ambito del Libro II, Parte III, Titolo I, l'articolo 64;</w:t>
      </w:r>
    </w:p>
    <w:p w:rsidR="009D7B4A" w:rsidRDefault="009D7B4A" w:rsidP="00622E07">
      <w:pPr>
        <w:jc w:val="both"/>
      </w:pPr>
      <w:r>
        <w:t>g)  nell'ambito del Libro II, Parte III, il Titolo II;</w:t>
      </w:r>
    </w:p>
    <w:p w:rsidR="009D7B4A" w:rsidRDefault="009D7B4A" w:rsidP="00622E07">
      <w:pPr>
        <w:jc w:val="both"/>
      </w:pPr>
      <w:r>
        <w:t>h)  nell'ambito del Libro II, Parte V, Titolo IV, il Capo II si applica nei limiti di cui agli articoli 167, 168 e 169;</w:t>
      </w:r>
    </w:p>
    <w:p w:rsidR="009D7B4A" w:rsidRDefault="009D7B4A" w:rsidP="00622E07">
      <w:pPr>
        <w:jc w:val="both"/>
      </w:pPr>
      <w:r>
        <w:t xml:space="preserve">i)  nell'ambito del Libro II, Parte </w:t>
      </w:r>
      <w:proofErr w:type="spellStart"/>
      <w:r>
        <w:t>VI</w:t>
      </w:r>
      <w:proofErr w:type="spellEnd"/>
      <w:r>
        <w:t>, gli articoli 113, 119, 120 e 122.</w:t>
      </w:r>
    </w:p>
    <w:p w:rsidR="009D7B4A" w:rsidRDefault="009D7B4A" w:rsidP="00622E07">
      <w:pPr>
        <w:jc w:val="both"/>
      </w:pPr>
      <w:r>
        <w:lastRenderedPageBreak/>
        <w:t>4.    Le imprese pubbliche e i soggetti titolari di diritti speciali o esclusivi hanno facoltà di adottare propri atti, con i quali possono in via preventiva:</w:t>
      </w:r>
    </w:p>
    <w:p w:rsidR="009D7B4A" w:rsidRDefault="009D7B4A" w:rsidP="00622E07">
      <w:pPr>
        <w:jc w:val="both"/>
      </w:pPr>
      <w:r>
        <w:t>a)  istituire e gestire sistemi di qualificazione degli operatori economici;</w:t>
      </w:r>
    </w:p>
    <w:p w:rsidR="009D7B4A" w:rsidRDefault="009D7B4A" w:rsidP="00622E07">
      <w:pPr>
        <w:jc w:val="both"/>
      </w:pPr>
      <w:r>
        <w:t>b)  prevedere una disciplina di adattamento delle funzioni del RUP alla propria organizzazione;</w:t>
      </w:r>
    </w:p>
    <w:p w:rsidR="009D7B4A" w:rsidRDefault="009D7B4A" w:rsidP="00622E07">
      <w:pPr>
        <w:jc w:val="both"/>
      </w:pPr>
      <w:r>
        <w:t>c)  specificare la nozione di variante in corso d'opera in funzione delle esigenze proprie del mercato di appartenenza e delle caratteristiche di ciascun settore, nel rispetto dei principi e delle norme di diritto dell'Unione europea.</w:t>
      </w:r>
    </w:p>
    <w:p w:rsidR="009D7B4A" w:rsidRDefault="009D7B4A" w:rsidP="00622E07">
      <w:pPr>
        <w:jc w:val="both"/>
      </w:pPr>
      <w:r>
        <w:t>5.    Le stazioni appaltanti o gli enti concedenti possono determinare le dimensioni dell'oggetto dell'appalto e dei lotti in cui eventualmente suddividerlo, senza obbligo di motivazione aggravata e tenendo conto delle esigenze del settore speciale in cui operano. Nel caso di suddivisione in lotti, le stazioni appaltanti o gli enti concedenti indicano nel bando di gara, nell'invito a confermare interesse o, quando il mezzo di indizione di gara è un avviso sull'esistenza di un sistema di qualificazione, nell'invito a presentare offerte o a negoziare, se le offerte possono essere presentate per uno, per più o per l'insieme dei lotti.</w:t>
      </w:r>
    </w:p>
    <w:p w:rsidR="009D7B4A" w:rsidRDefault="009D7B4A" w:rsidP="00622E07">
      <w:pPr>
        <w:jc w:val="both"/>
      </w:pPr>
      <w:r>
        <w:t>Articolo 142. Joint venture e affidamenti a imprese collegate.</w:t>
      </w:r>
    </w:p>
    <w:p w:rsidR="009D7B4A" w:rsidRDefault="009D7B4A" w:rsidP="00622E07">
      <w:pPr>
        <w:jc w:val="both"/>
      </w:pPr>
      <w:r>
        <w:t>In vigore dal 1 aprile 2023</w:t>
      </w:r>
    </w:p>
    <w:p w:rsidR="009D7B4A" w:rsidRDefault="009D7B4A" w:rsidP="00622E07">
      <w:pPr>
        <w:jc w:val="both"/>
      </w:pPr>
      <w:r>
        <w:t>1.    Le disposizioni del codice non si applicano, quando ricorrano le condizioni di cui al comma 3, ai contratti aggiudicati:</w:t>
      </w:r>
    </w:p>
    <w:p w:rsidR="009D7B4A" w:rsidRDefault="009D7B4A" w:rsidP="00622E07">
      <w:pPr>
        <w:jc w:val="both"/>
      </w:pPr>
      <w:r>
        <w:t>a)  da una joint venture, composta esclusivamente da più stazioni appaltanti o enti concedenti per svolgere una o più delle attività di cui agli articoli da 146 a 152 e all'Allegato II alla direttiva 2014/23/UE del Parlamento europeo e del Consiglio, del 26 febbraio 2014, a una di tali stazioni appaltanti o enti concedenti;</w:t>
      </w:r>
    </w:p>
    <w:p w:rsidR="009D7B4A" w:rsidRDefault="009D7B4A" w:rsidP="00622E07">
      <w:pPr>
        <w:jc w:val="both"/>
      </w:pPr>
      <w:r>
        <w:t>b)  da una stazione appaltante o ente concedente alla joint venture di cui fa parte.</w:t>
      </w:r>
    </w:p>
    <w:p w:rsidR="009D7B4A" w:rsidRDefault="009D7B4A" w:rsidP="00622E07">
      <w:pPr>
        <w:jc w:val="both"/>
      </w:pPr>
      <w:r>
        <w:t>2.    Le disposizioni del codice non si applicano, altresì, se ricorrono le condizioni di cui al comma 4, ai contratti aggiudicati:</w:t>
      </w:r>
    </w:p>
    <w:p w:rsidR="009D7B4A" w:rsidRDefault="009D7B4A" w:rsidP="00622E07">
      <w:pPr>
        <w:jc w:val="both"/>
      </w:pPr>
      <w:r>
        <w:t>a)  da una stazione appaltante o ente concedente a un'impresa collegata;</w:t>
      </w:r>
    </w:p>
    <w:p w:rsidR="009D7B4A" w:rsidRDefault="009D7B4A" w:rsidP="00622E07">
      <w:pPr>
        <w:jc w:val="both"/>
      </w:pPr>
      <w:r>
        <w:t>b)  da una joint venture, composta esclusivamente da più stazioni appaltanti o enti concedenti per svolgere le attività di cui agli articoli da 146 a 152, a un'impresa collegata a una di tali stazioni appaltanti o enti concedenti.</w:t>
      </w:r>
    </w:p>
    <w:p w:rsidR="009D7B4A" w:rsidRDefault="009D7B4A" w:rsidP="00622E07">
      <w:pPr>
        <w:jc w:val="both"/>
      </w:pPr>
      <w:r>
        <w:t>3.    La non applicabilità di cui al comma 1 opera a condizione che la joint venture sia stata costituita per lo svolgimento delle attività oggetto di affidamento per un periodo di almeno tre anni e che l'atto costitutivo preveda che le stazioni appaltanti o gli enti concedenti che la compongano ne facciano parte per un periodo di pari durata.</w:t>
      </w:r>
    </w:p>
    <w:p w:rsidR="009D7B4A" w:rsidRDefault="009D7B4A" w:rsidP="00622E07">
      <w:pPr>
        <w:jc w:val="both"/>
      </w:pPr>
      <w:r>
        <w:t xml:space="preserve">4.    La non applicabilità di cui al comma 2 opera per gli appalti e concessioni di servizi e di lavori e per gli appalti di forniture, purché almeno l'80 per cento del fatturato totale realizzato in media dall'impresa </w:t>
      </w:r>
      <w:r>
        <w:lastRenderedPageBreak/>
        <w:t>collegata nell'ultimo triennio, tenendo conto di tutti i lavori, i servizi e le forniture prestate, provenga dalle prestazioni rese alla stazione appaltante o all'ente concedente o alle altre imprese cui è collegata.</w:t>
      </w:r>
    </w:p>
    <w:p w:rsidR="009D7B4A" w:rsidRDefault="009D7B4A" w:rsidP="00622E07">
      <w:pPr>
        <w:jc w:val="both"/>
      </w:pPr>
      <w:r>
        <w:t>5.    Se, a causa della data della costituzione o di inizio dell'attività dell'impresa collegata, il fatturato degli ultimi tre anni non è disponibile, è sufficiente che l'impresa dimostri, in base a proiezioni dell'attività, che probabilmente realizzerà il fatturato di cui al comma 4.</w:t>
      </w:r>
    </w:p>
    <w:p w:rsidR="009D7B4A" w:rsidRDefault="009D7B4A" w:rsidP="00622E07">
      <w:pPr>
        <w:jc w:val="both"/>
      </w:pPr>
      <w:r>
        <w:t>6.    Se più imprese collegate alla stazione appaltante o all'ente concedente con il quale formano un gruppo economico forniscono gli stessi o simili servizi, forniture o lavori, le percentuali sono calcolate tenendo conto del fatturato totale derivante dalla prestazione dei servizi o dall'esecuzione dei lavori, per ciascuna di tali imprese collegate.</w:t>
      </w:r>
    </w:p>
    <w:p w:rsidR="009D7B4A" w:rsidRDefault="009D7B4A" w:rsidP="00622E07">
      <w:pPr>
        <w:jc w:val="both"/>
      </w:pPr>
      <w:r>
        <w:t>7.    Su richiesta della Commissione europea, le stazioni appaltanti e gli enti concedenti comunicano:</w:t>
      </w:r>
    </w:p>
    <w:p w:rsidR="009D7B4A" w:rsidRDefault="009D7B4A" w:rsidP="00622E07">
      <w:pPr>
        <w:jc w:val="both"/>
      </w:pPr>
      <w:r>
        <w:t>a)  i nomi delle imprese o delle joint venture interessate;</w:t>
      </w:r>
    </w:p>
    <w:p w:rsidR="009D7B4A" w:rsidRDefault="009D7B4A" w:rsidP="00622E07">
      <w:pPr>
        <w:jc w:val="both"/>
      </w:pPr>
      <w:r>
        <w:t>b)  la natura e il valore dei contratti considerati;</w:t>
      </w:r>
    </w:p>
    <w:p w:rsidR="009D7B4A" w:rsidRDefault="009D7B4A" w:rsidP="00622E07">
      <w:pPr>
        <w:jc w:val="both"/>
      </w:pPr>
      <w:r>
        <w:t>c)  gli elementi che la Commissione europea richiede per provare che le relazioni tra la stazione appaltante o l'ente concedente e l'impresa o la joint venture cui i contratti sono aggiudicati soddisfano i requisiti di cui al presente articolo.</w:t>
      </w:r>
    </w:p>
    <w:p w:rsidR="009D7B4A" w:rsidRDefault="009D7B4A" w:rsidP="00622E07">
      <w:pPr>
        <w:jc w:val="both"/>
      </w:pPr>
      <w:r>
        <w:t>Articolo 143. Attività esposte direttamente alla concorrenza</w:t>
      </w:r>
    </w:p>
    <w:p w:rsidR="009D7B4A" w:rsidRDefault="009D7B4A" w:rsidP="00622E07">
      <w:pPr>
        <w:jc w:val="both"/>
      </w:pPr>
      <w:r>
        <w:t>In vigore dal 1 aprile 2023</w:t>
      </w:r>
    </w:p>
    <w:p w:rsidR="009D7B4A" w:rsidRDefault="009D7B4A" w:rsidP="00622E07">
      <w:pPr>
        <w:jc w:val="both"/>
      </w:pPr>
      <w:r>
        <w:t>1.    Le disposizioni del codice non si applicano ai contratti per svolgere un'attività di cui agli articoli da 146 a 152 se l'attività è direttamente esposta alla concorrenza su mercati liberamente accessibili. L'attività può costituire parte di un settore più ampio o essere esercitata unicamente in determinate parti del territorio nazionale.</w:t>
      </w:r>
    </w:p>
    <w:p w:rsidR="009D7B4A" w:rsidRDefault="009D7B4A" w:rsidP="00622E07">
      <w:pPr>
        <w:jc w:val="both"/>
      </w:pPr>
      <w:r>
        <w:t>2.    La valutazione dell'esposizione alla concorrenza ai fini del comma 1 è effettuata dalla Commissione europea, tenendo conto del mercato delle attività in questione e del mercato geografico di riferimento, ai sensi dei commi 3 e 4. Resta impregiudicata l'applicazione della normativa in materia di concorrenza.</w:t>
      </w:r>
    </w:p>
    <w:p w:rsidR="009D7B4A" w:rsidRDefault="009D7B4A" w:rsidP="00622E07">
      <w:pPr>
        <w:jc w:val="both"/>
      </w:pPr>
      <w:r>
        <w:t>3.    Ai fini dei commi 1 e 2, per determinare se un'attività è direttamente esposta alla concorrenza si tiene conto di criteri conformi alle disposizioni del Trattato sul funzionamento dell'Unione europea in materia di concorrenza, tra i quali le caratteristiche dei prodotti o servizi interessati, l'esistenza di prodotti o servizi alternativi considerati sostituibili sul versante della domanda o dell'offerta, i prezzi e la presenza, effettiva o potenziale, di più fornitori dei prodotti o servizi in questione.</w:t>
      </w:r>
    </w:p>
    <w:p w:rsidR="009D7B4A" w:rsidRDefault="009D7B4A" w:rsidP="00622E07">
      <w:pPr>
        <w:jc w:val="both"/>
      </w:pPr>
      <w:r>
        <w:t xml:space="preserve">4.    Il mercato geografico di riferimento, sulla cui base viene valutata l'esposizione alla concorrenza, è costituito dal territorio dove le imprese interessate intervengono nell'offerta e nella domanda di prodotti e di servizi, e nel quale le condizioni di concorrenza sono sufficientemente omogenee. Esso può essere distinto dai territori vicini, in particolare per condizioni di concorrenza sensibilmente diverse da quelle che prevalgono in quei territori. La valutazione tiene conto, in particolare, della natura e delle caratteristiche dei prodotti o servizi in questione, dell'esistenza di ostacoli all'entrata o di preferenze dei consumatori, </w:t>
      </w:r>
      <w:r>
        <w:lastRenderedPageBreak/>
        <w:t>nonché dell'esistenza di differenze notevoli sotto il profilo delle quote di mercato delle imprese o di differenze sostanziali a livello di prezzi.</w:t>
      </w:r>
    </w:p>
    <w:p w:rsidR="009D7B4A" w:rsidRDefault="009D7B4A" w:rsidP="00622E07">
      <w:pPr>
        <w:jc w:val="both"/>
      </w:pPr>
      <w:r>
        <w:t>5.    Ai fini del comma 1 sono mercati liberamente accessibili quelli indicati nell'allegato III alla direttiva 2014/25/UE del Parlamento europeo e del Consiglio, del 26 febbraio 2014, per i quali sono stati adottati i provvedimenti attuativi. Se non è possibile presumere il libero accesso a un mercato in base al primo periodo, si deve dimostrare che l'accesso al mercato in questione è libero di fatto e di diritto.</w:t>
      </w:r>
    </w:p>
    <w:p w:rsidR="009D7B4A" w:rsidRDefault="009D7B4A" w:rsidP="00622E07">
      <w:pPr>
        <w:jc w:val="both"/>
      </w:pPr>
      <w:r>
        <w:t>6.    Quando, sulla base delle condizioni di cui ai commi 3, 4 e 5, si ritiene che una determinata attività sia direttamente esposta alla concorrenza su mercati liberamente accessibili, il Presidente del Consiglio dei ministri, di concerto con il Ministro competente per settore, può richiedere alla Commissione europea di stabilire che le disposizioni del codice non si applichino all'aggiudicazione di appalti o all'organizzazione di concorsi di progettazione per il perseguimento dell'attività in questione, nonché alle concessioni; la Commissione è informata di tutte le circostanze pertinenti, in particolare delle disposizioni legislative, regolamentari o amministrative o degli accordi in relazione al rispetto delle condizioni di cui al comma 1, nonché delle eventuali determinazioni assunte al riguardo dalle Autorità indipendenti competenti. La richiesta può riguardare attività esercitate in un settore più ampio o in determinate parti del territorio nazionale, se del caso allegando la posizione adottata dalla competente Autorità indipendente.</w:t>
      </w:r>
    </w:p>
    <w:p w:rsidR="009D7B4A" w:rsidRDefault="009D7B4A" w:rsidP="00622E07">
      <w:pPr>
        <w:jc w:val="both"/>
      </w:pPr>
      <w:r>
        <w:t>7.    Le stazioni appaltanti e gli enti concedenti possono chiedere alla Commissione europea di stabilire l'applicabilità del comma 1 a una determinata attività. Salvo che la richiesta sia corredata da una posizione motivata e giustificata, adottata dalla Autorità indipendente competente, che illustri in modo approfondito le condizioni per l'eventuale applicabilità del comma 1, a seguito dell'informazione data dalla Commissione in ordine alla richiesta, l'Autorità di cui al comma 6 comunica alla Commissione le circostanze indicate nel predetto comma 1.</w:t>
      </w:r>
    </w:p>
    <w:p w:rsidR="009D7B4A" w:rsidRDefault="009D7B4A" w:rsidP="00622E07">
      <w:pPr>
        <w:jc w:val="both"/>
      </w:pPr>
      <w:r>
        <w:t>8.    Le disposizioni del codice non si applicano più ai contratti di cui al comma 1 se la Commissione europea:</w:t>
      </w:r>
    </w:p>
    <w:p w:rsidR="009D7B4A" w:rsidRDefault="009D7B4A" w:rsidP="00622E07">
      <w:pPr>
        <w:jc w:val="both"/>
      </w:pPr>
      <w:r>
        <w:t>a)  ha adottato un atto di esecuzione che stabilisce l'applicabilità del comma 1 entro il termine previsto dall'allegato IV della direttiva 2014/25/UE;</w:t>
      </w:r>
    </w:p>
    <w:p w:rsidR="009D7B4A" w:rsidRDefault="009D7B4A" w:rsidP="00622E07">
      <w:pPr>
        <w:jc w:val="both"/>
      </w:pPr>
      <w:r>
        <w:t>b)  non ha adottato l'atto di esecuzione entro il termine previsto dall'allegato di cui alla lettera a).</w:t>
      </w:r>
    </w:p>
    <w:p w:rsidR="009D7B4A" w:rsidRDefault="009D7B4A" w:rsidP="00622E07">
      <w:pPr>
        <w:jc w:val="both"/>
      </w:pPr>
      <w:r>
        <w:t>9.    La richiesta presentata a norma dei commi 6 e 7 può essere modificata, con il consenso della Commissione europea, in particolare per quanto riguarda le attività o l'area geografica interessate. In tal caso, per l'adozione dell'atto di esecuzione di cui al comma 8, si applica un nuovo termine, calcolato ai sensi del paragrafo 1 dell'allegato IV della direttiva 2014/25/UE, salvo che la Commissione europea concordi un termine più breve con l'Autorità o la stazione appaltante o l'ente concedente che ha presentato la richiesta.</w:t>
      </w:r>
    </w:p>
    <w:p w:rsidR="009D7B4A" w:rsidRDefault="009D7B4A" w:rsidP="00622E07">
      <w:pPr>
        <w:jc w:val="both"/>
      </w:pPr>
      <w:r>
        <w:t>10.    Se un'attività è già oggetto di una procedura ai sensi dei commi 6, 7 e 9 le ulteriori richieste riguardanti la stessa attività, pervenute alla Commissione europea prima della scadenza del termine previsto per la prima domanda, non sono considerate come nuove procedure e sono esaminate nel quadro della prima richiesta.</w:t>
      </w:r>
    </w:p>
    <w:p w:rsidR="009D7B4A" w:rsidRDefault="009D7B4A" w:rsidP="00622E07">
      <w:pPr>
        <w:jc w:val="both"/>
      </w:pPr>
      <w:r>
        <w:t>Articolo 144. Appalti aggiudicati a scopo di rivendita o di locazione a terzi</w:t>
      </w:r>
    </w:p>
    <w:p w:rsidR="009D7B4A" w:rsidRDefault="009D7B4A" w:rsidP="00622E07">
      <w:pPr>
        <w:jc w:val="both"/>
      </w:pPr>
      <w:r>
        <w:lastRenderedPageBreak/>
        <w:t>In vigore dal 1 aprile 2023</w:t>
      </w:r>
    </w:p>
    <w:p w:rsidR="009D7B4A" w:rsidRDefault="009D7B4A" w:rsidP="00622E07">
      <w:pPr>
        <w:jc w:val="both"/>
      </w:pPr>
      <w:r>
        <w:t>1.    Le disposizioni del codice non si applicano agli appalti aggiudicati a scopo di rivendita o di locazione a terzi, quando la stazione appaltante o l'ente concedente non gode di alcun diritto speciale o esclusivo per la vendita o la locazione dell'oggetto di tali appalti e quando altri enti possono liberamente venderlo o darlo in locazione alle stesse condizioni della stazione appaltante o dell'ente concedente.</w:t>
      </w:r>
    </w:p>
    <w:p w:rsidR="009D7B4A" w:rsidRDefault="009D7B4A" w:rsidP="00622E07">
      <w:pPr>
        <w:jc w:val="both"/>
      </w:pPr>
      <w:r>
        <w:t>2.    Le stazioni appaltanti o gli enti concedenti comunicano alla Commissione europea, su richiesta, tutte le categorie di prodotti o di attività che considerano escluse in virtù del comma 1, nei termini da essa indicati, evidenziando nella comunicazione quali informazioni hanno carattere commerciale sensibile.</w:t>
      </w:r>
    </w:p>
    <w:p w:rsidR="009D7B4A" w:rsidRDefault="009D7B4A" w:rsidP="00622E07">
      <w:pPr>
        <w:jc w:val="both"/>
      </w:pPr>
      <w:r>
        <w:t>3.    Le disposizioni del codice non si applicano alle categorie di prodotti o attività oggetto degli appalti di cui al comma 1 considerati esclusi dalla Commissione europea con atto pubblicato nella Gazzetta ufficiale dell'Unione europea.</w:t>
      </w:r>
    </w:p>
    <w:p w:rsidR="009D7B4A" w:rsidRDefault="009D7B4A" w:rsidP="00622E07">
      <w:pPr>
        <w:jc w:val="both"/>
      </w:pPr>
      <w:r>
        <w:t>Articolo 145. Attività svolte in Paesi terzi</w:t>
      </w:r>
    </w:p>
    <w:p w:rsidR="009D7B4A" w:rsidRDefault="009D7B4A" w:rsidP="00622E07">
      <w:pPr>
        <w:jc w:val="both"/>
      </w:pPr>
      <w:r>
        <w:t>In vigore dal 1 aprile 2023</w:t>
      </w:r>
    </w:p>
    <w:p w:rsidR="009D7B4A" w:rsidRDefault="009D7B4A" w:rsidP="00622E07">
      <w:pPr>
        <w:jc w:val="both"/>
      </w:pPr>
      <w:r>
        <w:t>1.    Le disposizioni del codice non si applicano ai contratti aggiudicati dalle stazioni appaltanti o dagli enti concedenti per l'esercizio delle attività di cui agli articoli da 146 a 152 in un Paese terzo, in circostanze che non comportino lo sfruttamento materiale di una rete o di un'area geografica all'interno dell'Unione europea.</w:t>
      </w:r>
    </w:p>
    <w:p w:rsidR="009D7B4A" w:rsidRDefault="009D7B4A" w:rsidP="00622E07">
      <w:pPr>
        <w:jc w:val="both"/>
      </w:pPr>
      <w:r>
        <w:t>2.    Le stazioni appaltanti o gli enti concedenti comunicano alla Commissione europea, su richiesta, tutte le categorie di attività che considerano escluse in virtù del comma 1, nei termini da essa indicati, evidenziando nella comunicazione quali informazioni hanno carattere commerciale sensibile.</w:t>
      </w:r>
    </w:p>
    <w:p w:rsidR="009D7B4A" w:rsidRDefault="009D7B4A" w:rsidP="00622E07">
      <w:pPr>
        <w:jc w:val="both"/>
      </w:pPr>
      <w:r>
        <w:t>3.    Le disposizioni del codice non si applicano comunque alle categorie di attività oggetto dei contratti di cui al comma 1 considerati esclusi dalla Commissione europea in elenchi pubblicati periodicamente nella Gazzetta ufficiale dell'Unione europea.</w:t>
      </w:r>
    </w:p>
    <w:p w:rsidR="009D7B4A" w:rsidRDefault="009D7B4A" w:rsidP="00622E07">
      <w:pPr>
        <w:jc w:val="both"/>
      </w:pPr>
      <w:r>
        <w:t>Articolo 146. Gas ed energia termica</w:t>
      </w:r>
    </w:p>
    <w:p w:rsidR="009D7B4A" w:rsidRDefault="009D7B4A" w:rsidP="00622E07">
      <w:pPr>
        <w:jc w:val="both"/>
      </w:pPr>
      <w:r>
        <w:t>In vigore dal 1 aprile 2023</w:t>
      </w:r>
    </w:p>
    <w:p w:rsidR="009D7B4A" w:rsidRDefault="009D7B4A" w:rsidP="00622E07">
      <w:pPr>
        <w:jc w:val="both"/>
      </w:pPr>
      <w:r>
        <w:t>1.    L'affidamento di contratti inerenti ai settori del gas e dell'energia termica è soggetto all'applicazione delle disposizioni del codice esclusivamente per le attività:</w:t>
      </w:r>
    </w:p>
    <w:p w:rsidR="009D7B4A" w:rsidRDefault="009D7B4A" w:rsidP="00622E07">
      <w:pPr>
        <w:jc w:val="both"/>
      </w:pPr>
      <w:r>
        <w:t>a)  di messa a disposizione o gestione di reti fisse destinate alla fornitura di un servizio al pubblico in connessione con la produzione, il trasporto o la distribuzione di gas o di energia termica;</w:t>
      </w:r>
    </w:p>
    <w:p w:rsidR="009D7B4A" w:rsidRDefault="009D7B4A" w:rsidP="00622E07">
      <w:pPr>
        <w:jc w:val="both"/>
      </w:pPr>
      <w:r>
        <w:t>b)  di alimentazione di tali reti con gas o energia termica, ivi compresa la generazione, la produzione e la vendita all'ingrosso o al dettaglio.</w:t>
      </w:r>
    </w:p>
    <w:p w:rsidR="009D7B4A" w:rsidRDefault="009D7B4A" w:rsidP="00622E07">
      <w:pPr>
        <w:jc w:val="both"/>
      </w:pPr>
      <w:r>
        <w:t>2.    L'alimentazione, con gas o energia termica, di reti fisse che forniscono un servizio al pubblico, da parte di un'impresa pubblica o di un soggetto titolare di diritti speciali o esclusivi, non è considerata un'attività di cui al comma 1 se concorrono le seguenti condizioni:</w:t>
      </w:r>
    </w:p>
    <w:p w:rsidR="009D7B4A" w:rsidRDefault="009D7B4A" w:rsidP="00622E07">
      <w:pPr>
        <w:jc w:val="both"/>
      </w:pPr>
      <w:r>
        <w:lastRenderedPageBreak/>
        <w:t>a)  la produzione di gas o di energia termica è l'inevitabile risultato dell'esercizio di un'attività non prevista dal comma 1 o dagli articoli da 147 a 149;</w:t>
      </w:r>
    </w:p>
    <w:p w:rsidR="009D7B4A" w:rsidRDefault="009D7B4A" w:rsidP="00622E07">
      <w:pPr>
        <w:jc w:val="both"/>
      </w:pPr>
      <w:r>
        <w:t>b)  l'alimentazione della rete pubblica mira solo a sfruttare economicamente tale produzione e corrisponde, al massimo, al 20 per cento del fatturato dell'ente, considerando la media dell'ultimo triennio, comprensivo dell'anno in corso.</w:t>
      </w:r>
    </w:p>
    <w:p w:rsidR="009D7B4A" w:rsidRDefault="009D7B4A" w:rsidP="00622E07">
      <w:pPr>
        <w:jc w:val="both"/>
      </w:pPr>
      <w:r>
        <w:t>3.    Sono esclusi dalla applicazione delle disposizioni del codice i contratti stipulati per la fornitura di energia e di combustibili destinati alla produzione di energia da stazioni appaltanti o enti concedenti che esercitano le attività di cui al comma 1.</w:t>
      </w:r>
    </w:p>
    <w:p w:rsidR="009D7B4A" w:rsidRDefault="009D7B4A" w:rsidP="00622E07">
      <w:pPr>
        <w:jc w:val="both"/>
      </w:pPr>
      <w:r>
        <w:t>Articolo 147. Elettricità</w:t>
      </w:r>
    </w:p>
    <w:p w:rsidR="009D7B4A" w:rsidRDefault="009D7B4A" w:rsidP="00622E07">
      <w:pPr>
        <w:jc w:val="both"/>
      </w:pPr>
      <w:r>
        <w:t>In vigore dal 1 aprile 2023</w:t>
      </w:r>
    </w:p>
    <w:p w:rsidR="009D7B4A" w:rsidRDefault="009D7B4A" w:rsidP="00622E07">
      <w:pPr>
        <w:jc w:val="both"/>
      </w:pPr>
      <w:r>
        <w:t>1.    L'affidamento dei contratti inerenti al settore dell'elettricità è soggetto all'applicazione delle disposizioni del codice esclusivamente per le attività:</w:t>
      </w:r>
    </w:p>
    <w:p w:rsidR="009D7B4A" w:rsidRDefault="009D7B4A" w:rsidP="00622E07">
      <w:pPr>
        <w:jc w:val="both"/>
      </w:pPr>
      <w:r>
        <w:t>a)  di messa a disposizione o gestione di reti fisse destinate alla fornitura di un servizio al pubblico in connessione con la produzione, il trasporto o la distribuzione di elettricità;</w:t>
      </w:r>
    </w:p>
    <w:p w:rsidR="009D7B4A" w:rsidRDefault="009D7B4A" w:rsidP="00622E07">
      <w:pPr>
        <w:jc w:val="both"/>
      </w:pPr>
      <w:r>
        <w:t>b)  di alimentazione di tali reti con l'elettricità, ivi compresa la generazione, la produzione e la vendita all'ingrosso o al dettaglio.</w:t>
      </w:r>
    </w:p>
    <w:p w:rsidR="009D7B4A" w:rsidRDefault="009D7B4A" w:rsidP="00622E07">
      <w:pPr>
        <w:jc w:val="both"/>
      </w:pPr>
      <w:r>
        <w:t>2.    L'alimentazione, con elettricità, di reti fisse che forniscono un servizio al pubblico da parte di un'impresa pubblica o un soggetto titolare di diritti speciali o esclusivi, non è considerata un'attività di cui al comma 1 se concorrono le seguenti condizioni:</w:t>
      </w:r>
    </w:p>
    <w:p w:rsidR="009D7B4A" w:rsidRDefault="009D7B4A" w:rsidP="00622E07">
      <w:pPr>
        <w:jc w:val="both"/>
      </w:pPr>
      <w:r>
        <w:t>a)  la produzione di elettricità avviene perché il suo consumo è necessario all'esercizio di un'attività non prevista dal comma 1 o dagli articoli 146, 148 e 149;</w:t>
      </w:r>
    </w:p>
    <w:p w:rsidR="009D7B4A" w:rsidRDefault="009D7B4A" w:rsidP="00622E07">
      <w:pPr>
        <w:jc w:val="both"/>
      </w:pPr>
      <w:r>
        <w:t>b)  l'alimentazione della rete pubblica dipende solo dal consumo proprio dell'ente e non supera il 30 per cento della sua produzione totale, considerando la media dell'ultimo triennio, comprensivo dell'anno in corso.</w:t>
      </w:r>
    </w:p>
    <w:p w:rsidR="009D7B4A" w:rsidRDefault="009D7B4A" w:rsidP="00622E07">
      <w:pPr>
        <w:jc w:val="both"/>
      </w:pPr>
      <w:r>
        <w:t>Articolo 148. Acqua</w:t>
      </w:r>
    </w:p>
    <w:p w:rsidR="009D7B4A" w:rsidRDefault="009D7B4A" w:rsidP="00622E07">
      <w:pPr>
        <w:jc w:val="both"/>
      </w:pPr>
      <w:r>
        <w:t>In vigore dal 1 aprile 2023</w:t>
      </w:r>
    </w:p>
    <w:p w:rsidR="009D7B4A" w:rsidRDefault="009D7B4A" w:rsidP="00622E07">
      <w:pPr>
        <w:jc w:val="both"/>
      </w:pPr>
      <w:r>
        <w:t>1.    L'affidamento dei contratti inerenti al settore idrico è soggetto all'applicazione delle disposizioni del codice esclusivamente per le attività:</w:t>
      </w:r>
    </w:p>
    <w:p w:rsidR="009D7B4A" w:rsidRDefault="009D7B4A" w:rsidP="00622E07">
      <w:pPr>
        <w:jc w:val="both"/>
      </w:pPr>
      <w:r>
        <w:t>a)  di messa a disposizione o gestione di reti fisse destinate alla fornitura di un servizio al pubblico in connessione con la produzione, il trasporto o la distribuzione di acqua potabile;</w:t>
      </w:r>
    </w:p>
    <w:p w:rsidR="009D7B4A" w:rsidRDefault="009D7B4A" w:rsidP="00622E07">
      <w:pPr>
        <w:jc w:val="both"/>
      </w:pPr>
      <w:r>
        <w:t>b)  di alimentazione di tali reti con acqua potabile, ivi compresa la generazione, la produzione e la vendita all'ingrosso o al dettaglio.</w:t>
      </w:r>
    </w:p>
    <w:p w:rsidR="009D7B4A" w:rsidRDefault="009D7B4A" w:rsidP="00622E07">
      <w:pPr>
        <w:jc w:val="both"/>
      </w:pPr>
      <w:r>
        <w:lastRenderedPageBreak/>
        <w:t>2.    L'alimentazione, con acqua potabile, di reti fisse che forniscono un servizio al pubblico da parte di un'impresa pubblica o un soggetto titolare di diritti speciali o esclusivi non è considerata un'attività di cui al comma 1 se concorrono le seguenti condizioni:</w:t>
      </w:r>
    </w:p>
    <w:p w:rsidR="009D7B4A" w:rsidRDefault="009D7B4A" w:rsidP="00622E07">
      <w:pPr>
        <w:jc w:val="both"/>
      </w:pPr>
      <w:r>
        <w:t>a)  la produzione di acqua potabile avviene perché il suo consumo è necessario all'esercizio di un'attività non prevista dagli articoli da 146 a 149;</w:t>
      </w:r>
    </w:p>
    <w:p w:rsidR="009D7B4A" w:rsidRDefault="009D7B4A" w:rsidP="00622E07">
      <w:pPr>
        <w:jc w:val="both"/>
      </w:pPr>
      <w:r>
        <w:t>b)  l'alimentazione della rete pubblica dipende solo dal consumo proprio dell'ente e non supera il 30 per cento della sua produzione totale, considerando la media dell'ultimo triennio, comprensivo dell'anno in corso.</w:t>
      </w:r>
    </w:p>
    <w:p w:rsidR="009D7B4A" w:rsidRDefault="009D7B4A" w:rsidP="00622E07">
      <w:pPr>
        <w:jc w:val="both"/>
      </w:pPr>
      <w:r>
        <w:t>3.    Si applicano le disposizioni del codice agli appalti o ai concorsi di progettazione attribuiti od organizzati da stazioni appaltanti o enti concedenti che esercitano un'attività di cui al comma 1 quando riguardino:</w:t>
      </w:r>
    </w:p>
    <w:p w:rsidR="009D7B4A" w:rsidRDefault="009D7B4A" w:rsidP="00622E07">
      <w:pPr>
        <w:jc w:val="both"/>
      </w:pPr>
      <w:r>
        <w:t>a)  progetti di ingegneria idraulica, irrigazione o drenaggio, in cui il volume d'acqua destinato all'alimentazione con acqua potabile rappresenti più del 20 per cento del volume totale d'acqua reso disponibile da tali progetti o impianti;</w:t>
      </w:r>
    </w:p>
    <w:p w:rsidR="009D7B4A" w:rsidRDefault="009D7B4A" w:rsidP="00622E07">
      <w:pPr>
        <w:jc w:val="both"/>
      </w:pPr>
      <w:r>
        <w:t>b)  smaltimento o trattamento delle acque reflue.</w:t>
      </w:r>
    </w:p>
    <w:p w:rsidR="009D7B4A" w:rsidRDefault="009D7B4A" w:rsidP="00622E07">
      <w:pPr>
        <w:jc w:val="both"/>
      </w:pPr>
      <w:r>
        <w:t>4.    Sono esclusi dall'applicazione delle disposizioni del codice gli appalti per l'acquisto di acqua, se aggiudicati da stazioni appaltanti o enti concedenti che esercitino una o entrambe le attività di cui al comma 1.</w:t>
      </w:r>
    </w:p>
    <w:p w:rsidR="009D7B4A" w:rsidRDefault="009D7B4A" w:rsidP="00622E07">
      <w:pPr>
        <w:jc w:val="both"/>
      </w:pPr>
      <w:r>
        <w:t>5.    Sono escluse dall'applicazione delle disposizioni del codice le concessioni aggiudicate per fornire o gestire reti fisse destinate alla fornitura di un servizio pubblico in connessione con la produzione, il trasporto o la distribuzione di acqua potabile oppure per alimentare tali reti con acqua potabile.</w:t>
      </w:r>
    </w:p>
    <w:p w:rsidR="009D7B4A" w:rsidRDefault="009D7B4A" w:rsidP="00622E07">
      <w:pPr>
        <w:jc w:val="both"/>
      </w:pPr>
      <w:r>
        <w:t>6.    Sono escluse dall'applicazione del codice le concessioni che siano collegate a una delle attività del comma 5 e riguardino:</w:t>
      </w:r>
    </w:p>
    <w:p w:rsidR="009D7B4A" w:rsidRDefault="009D7B4A" w:rsidP="00622E07">
      <w:pPr>
        <w:jc w:val="both"/>
      </w:pPr>
      <w:r>
        <w:t>a)  progetti di ingegneria idraulica, irrigazione, drenaggio, in cui il volume d'acqua destinato all'approvvigionamento di acqua potabile rappresenti più del 20 per cento del volume totale d'acqua reso disponibile da tali progetti o impianti;</w:t>
      </w:r>
    </w:p>
    <w:p w:rsidR="009D7B4A" w:rsidRDefault="009D7B4A" w:rsidP="00622E07">
      <w:pPr>
        <w:jc w:val="both"/>
      </w:pPr>
      <w:r>
        <w:t>b)  smaltimento o trattamento delle acque reflue.</w:t>
      </w:r>
    </w:p>
    <w:p w:rsidR="009D7B4A" w:rsidRDefault="009D7B4A" w:rsidP="00622E07">
      <w:pPr>
        <w:jc w:val="both"/>
      </w:pPr>
      <w:r>
        <w:t>Articolo 149. Servizi di trasporto</w:t>
      </w:r>
    </w:p>
    <w:p w:rsidR="009D7B4A" w:rsidRDefault="009D7B4A" w:rsidP="00622E07">
      <w:pPr>
        <w:jc w:val="both"/>
      </w:pPr>
      <w:r>
        <w:t>In vigore dal 1 aprile 2023</w:t>
      </w:r>
    </w:p>
    <w:p w:rsidR="009D7B4A" w:rsidRDefault="009D7B4A" w:rsidP="00622E07">
      <w:pPr>
        <w:jc w:val="both"/>
      </w:pPr>
      <w:r>
        <w:t>1.    Le disposizioni del codice si applicano alle attività relative alla messa a disposizione o alla gestione di reti destinate a fornire un servizio al pubblico nel campo del trasporto ferroviario, tranviario, filoviario, mediante autobus, sistemi automatici o cavo.</w:t>
      </w:r>
    </w:p>
    <w:p w:rsidR="009D7B4A" w:rsidRDefault="009D7B4A" w:rsidP="00622E07">
      <w:pPr>
        <w:jc w:val="both"/>
      </w:pPr>
      <w:r>
        <w:t>2.    Nei servizi di trasporto, si considera esistente una rete se il servizio è fornito secondo le prescrizioni operative stabilite dalle competenti autorità pubbliche, quali quelle relative alle tratte da servire, alla capacità di trasporto disponibile o alla frequenza del servizio.</w:t>
      </w:r>
    </w:p>
    <w:p w:rsidR="009D7B4A" w:rsidRDefault="009D7B4A" w:rsidP="00622E07">
      <w:pPr>
        <w:jc w:val="both"/>
      </w:pPr>
      <w:r>
        <w:lastRenderedPageBreak/>
        <w:t>3.    Le disposizioni del codice non si applicano per l'affidamento di contratti concernenti i servizi di trasporto pubblico di passeggeri per ferrovia o metropolitana.</w:t>
      </w:r>
    </w:p>
    <w:p w:rsidR="009D7B4A" w:rsidRDefault="009D7B4A" w:rsidP="00622E07">
      <w:pPr>
        <w:jc w:val="both"/>
      </w:pPr>
      <w:r>
        <w:t>4.    Sono escluse dall'applicazione delle disposizioni del codice le concessioni di servizi di trasporto aereo sulla base di una licenza di gestione a norma del regolamento (CE) n. 1008/2008 del Parlamento europeo e del Consiglio, del 24 settembre 2008 e le concessioni di servizi di trasporto pubblico di passeggeri ai sensi del regolamento (CE) n. 1370/2007 del Parlamento europeo e del Consiglio, del 23 ottobre 2007.</w:t>
      </w:r>
    </w:p>
    <w:p w:rsidR="009D7B4A" w:rsidRDefault="009D7B4A" w:rsidP="00622E07">
      <w:pPr>
        <w:jc w:val="both"/>
      </w:pPr>
      <w:r>
        <w:t>Articolo 150. Settore dei porti e degli aeroporti</w:t>
      </w:r>
    </w:p>
    <w:p w:rsidR="009D7B4A" w:rsidRDefault="009D7B4A" w:rsidP="00622E07">
      <w:pPr>
        <w:jc w:val="both"/>
      </w:pPr>
      <w:r>
        <w:t>In vigore dal 1 aprile 2023</w:t>
      </w:r>
    </w:p>
    <w:p w:rsidR="009D7B4A" w:rsidRDefault="009D7B4A" w:rsidP="00622E07">
      <w:pPr>
        <w:jc w:val="both"/>
      </w:pPr>
      <w:r>
        <w:t>1.    Le disposizioni del codice si applicano alle attività relative allo sfruttamento di un'area geografica per la messa a disposizione di aeroporti, porti marittimi o interni e di altri terminali di trasporto ai vettori aerei, marittimi e fluviali.</w:t>
      </w:r>
    </w:p>
    <w:p w:rsidR="009D7B4A" w:rsidRDefault="009D7B4A" w:rsidP="00622E07">
      <w:pPr>
        <w:jc w:val="both"/>
      </w:pPr>
      <w:r>
        <w:t>Articolo 151. Settore dei servizi postali</w:t>
      </w:r>
    </w:p>
    <w:p w:rsidR="009D7B4A" w:rsidRDefault="009D7B4A" w:rsidP="00622E07">
      <w:pPr>
        <w:jc w:val="both"/>
      </w:pPr>
      <w:r>
        <w:t>In vigore dal 1 aprile 2023</w:t>
      </w:r>
    </w:p>
    <w:p w:rsidR="009D7B4A" w:rsidRDefault="009D7B4A" w:rsidP="00622E07">
      <w:pPr>
        <w:jc w:val="both"/>
      </w:pPr>
      <w:r>
        <w:t>1.    Le disposizioni del codice si applicano alle attività relative alla prestazione di:</w:t>
      </w:r>
    </w:p>
    <w:p w:rsidR="009D7B4A" w:rsidRDefault="009D7B4A" w:rsidP="00622E07">
      <w:pPr>
        <w:jc w:val="both"/>
      </w:pPr>
      <w:r>
        <w:t>a)  servizi postali;</w:t>
      </w:r>
    </w:p>
    <w:p w:rsidR="009D7B4A" w:rsidRDefault="009D7B4A" w:rsidP="00622E07">
      <w:pPr>
        <w:jc w:val="both"/>
      </w:pPr>
      <w:r>
        <w:t>b)  altri servizi, diversi da quelli postali, quando siano prestati da un ente che fornisca anche servizi postali e a condizione che questi ultimi non riguardino attività direttamente esposte alla concorrenza su mercati liberamente accessibili, ai sensi dell'articolo 143.</w:t>
      </w:r>
    </w:p>
    <w:p w:rsidR="009D7B4A" w:rsidRDefault="009D7B4A" w:rsidP="00622E07">
      <w:pPr>
        <w:jc w:val="both"/>
      </w:pPr>
      <w:r>
        <w:t>2.    Ai fini del codice e fatto salvo quanto previsto dal decreto legislativo 22 luglio 1999, n. 261 si intende per:</w:t>
      </w:r>
    </w:p>
    <w:p w:rsidR="009D7B4A" w:rsidRDefault="009D7B4A" w:rsidP="00622E07">
      <w:pPr>
        <w:jc w:val="both"/>
      </w:pPr>
      <w:r>
        <w:t>a)  «invio postale»: un invio indirizzato nella forma definitiva al momento in cui è preso in consegna, indipendentemente dal suo peso, che abbia per oggetto corrispondenza, libri, cataloghi, giornali, periodici e pacchi postali contenenti merci con o senza valore commerciale;</w:t>
      </w:r>
    </w:p>
    <w:p w:rsidR="009D7B4A" w:rsidRDefault="009D7B4A" w:rsidP="00622E07">
      <w:pPr>
        <w:jc w:val="both"/>
      </w:pPr>
      <w:r>
        <w:t>b)  «servizi postali»: servizi consistenti in raccolta, smistamento, trasporto e distribuzione di invii postali, comprensivi sia dei servizi rientranti nell'ambito di applicazione del servizio universale istituito ai sensi della direttiva 97/67/CE del Parlamento europeo e del Consiglio del 15 dicembre 1997, sia di quelli che ne sono esclusi;</w:t>
      </w:r>
    </w:p>
    <w:p w:rsidR="009D7B4A" w:rsidRDefault="009D7B4A" w:rsidP="00622E07">
      <w:pPr>
        <w:jc w:val="both"/>
      </w:pPr>
      <w:r>
        <w:t>c)  «altri servizi diversi dai servizi postali»: i servizi di gestione di servizi postali, precedenti l'invio e successivi all'invio, compresi i servizi di smistamento della posta, e i servizi di spedizione diversi da quelli di cui alla lettera a), quali la spedizione di invii pubblicitari, privi di indirizzo.</w:t>
      </w:r>
    </w:p>
    <w:p w:rsidR="009D7B4A" w:rsidRDefault="009D7B4A" w:rsidP="00622E07">
      <w:pPr>
        <w:jc w:val="both"/>
      </w:pPr>
      <w:r>
        <w:t>Articolo 152. Estrazione di gas e prospezione o estrazione di carbone o di altri combustibili solidi</w:t>
      </w:r>
    </w:p>
    <w:p w:rsidR="009D7B4A" w:rsidRDefault="009D7B4A" w:rsidP="00622E07">
      <w:pPr>
        <w:jc w:val="both"/>
      </w:pPr>
      <w:r>
        <w:t>In vigore dal 1 aprile 2023</w:t>
      </w:r>
    </w:p>
    <w:p w:rsidR="009D7B4A" w:rsidRDefault="009D7B4A" w:rsidP="00622E07">
      <w:pPr>
        <w:jc w:val="both"/>
      </w:pPr>
      <w:r>
        <w:t>1.    Le disposizioni del codice si applicano alle attività relative allo sfruttamento di un'area geografica, ai seguenti fini:</w:t>
      </w:r>
    </w:p>
    <w:p w:rsidR="009D7B4A" w:rsidRDefault="009D7B4A" w:rsidP="00622E07">
      <w:pPr>
        <w:jc w:val="both"/>
      </w:pPr>
      <w:r>
        <w:lastRenderedPageBreak/>
        <w:t>a)  estrazione di petrolio, estrazione o produzione di gas;</w:t>
      </w:r>
    </w:p>
    <w:p w:rsidR="009D7B4A" w:rsidRDefault="009D7B4A" w:rsidP="00622E07">
      <w:pPr>
        <w:jc w:val="both"/>
      </w:pPr>
      <w:r>
        <w:t>b)  prospezione o estrazione di carbone o di altri combustibili solidi.</w:t>
      </w:r>
    </w:p>
    <w:p w:rsidR="009D7B4A" w:rsidRDefault="009D7B4A" w:rsidP="00622E07">
      <w:pPr>
        <w:jc w:val="both"/>
      </w:pPr>
      <w:r>
        <w:t>2.    Rimangono escluse dall'applicazione delle disposizioni del codice le attività relative allo sfruttamento di un'area geografica, ai fini di prospezione di petrolio e di gas naturale, nonché di produzione di petrolio, in quanto attività direttamente esposte alla concorrenza su mercati liberamente accessibili.</w:t>
      </w:r>
    </w:p>
    <w:p w:rsidR="009D7B4A" w:rsidRDefault="009D7B4A" w:rsidP="00622E07">
      <w:pPr>
        <w:jc w:val="both"/>
      </w:pPr>
      <w:r>
        <w:t>Parte II</w:t>
      </w:r>
    </w:p>
    <w:p w:rsidR="009D7B4A" w:rsidRDefault="009D7B4A" w:rsidP="00622E07">
      <w:pPr>
        <w:jc w:val="both"/>
      </w:pPr>
      <w:r>
        <w:t>Delle procedure di scelta del contraente</w:t>
      </w:r>
    </w:p>
    <w:p w:rsidR="009D7B4A" w:rsidRDefault="009D7B4A" w:rsidP="00622E07">
      <w:pPr>
        <w:jc w:val="both"/>
      </w:pPr>
      <w:r>
        <w:t>Articolo 153. Norme applicabili.</w:t>
      </w:r>
    </w:p>
    <w:p w:rsidR="009D7B4A" w:rsidRDefault="009D7B4A" w:rsidP="00622E07">
      <w:pPr>
        <w:jc w:val="both"/>
      </w:pPr>
      <w:r>
        <w:t>In vigore dal 1 aprile 2023</w:t>
      </w:r>
    </w:p>
    <w:p w:rsidR="009D7B4A" w:rsidRDefault="009D7B4A" w:rsidP="00622E07">
      <w:pPr>
        <w:jc w:val="both"/>
      </w:pPr>
      <w:r>
        <w:t>1.    Con riferimento alle procedure di scelta del contraente, le stazioni appaltanti o gli enti concedenti nei settori speciali applicano i seguenti articoli:</w:t>
      </w:r>
    </w:p>
    <w:p w:rsidR="009D7B4A" w:rsidRDefault="009D7B4A" w:rsidP="00622E07">
      <w:pPr>
        <w:jc w:val="both"/>
      </w:pPr>
      <w:r>
        <w:t xml:space="preserve">a)  articolo 71, salvo che la disposizione sull'avviso di </w:t>
      </w:r>
      <w:proofErr w:type="spellStart"/>
      <w:r>
        <w:t>pre-informazione</w:t>
      </w:r>
      <w:proofErr w:type="spellEnd"/>
      <w:r>
        <w:t xml:space="preserve"> si intende riferita all'avviso periodico indicativo di cui all'allegato II.6, Parte II;</w:t>
      </w:r>
    </w:p>
    <w:p w:rsidR="009D7B4A" w:rsidRDefault="009D7B4A" w:rsidP="00622E07">
      <w:pPr>
        <w:jc w:val="both"/>
      </w:pPr>
      <w:r>
        <w:t>b)  articolo 74, salvo che, nel dialogo competitivo indetto nell'ambito dei settori speciali, qualsiasi operatore economico può chiedere di partecipare in risposta a un avviso di indizione di gara ai sensi dell'articolo 155, comma 3, lettere b) e c), fornendo le informazioni richieste dalla stazione appaltante o dall'ente concedente; il termine minimo per la ricezione delle domande di partecipazione è fissato, di norma, a non meno di trenta giorni dalla data di trasmissione del bando di gara o, se come mezzo di indizione di gara è usato un avviso periodico indicativo, dell'invito a confermare interesse, e non può in alcun caso essere inferiore a quindici giorni;</w:t>
      </w:r>
    </w:p>
    <w:p w:rsidR="009D7B4A" w:rsidRDefault="009D7B4A" w:rsidP="00622E07">
      <w:pPr>
        <w:jc w:val="both"/>
      </w:pPr>
      <w:r>
        <w:t>c)  articoli 70, comma 6, e 75, salvo che, nei partenariati per l'innovazione indetti nell'ambito dei settori speciali, qualsiasi operatore economico può presentare una domanda di partecipazione in risposta a un avviso di indizione di gara, ai sensi dell'articolo 155, comma 3, lettere b) e c), presentando le informazioni richieste dalla stazione appaltante o dall'ente concedente; il termine minimo per la ricezione delle domande di partecipazione è fissato, di norma, a non meno di trenta giorni dalla data di trasmissione del bando di gara e non può in alcun caso essere inferiore a quindici giorni;</w:t>
      </w:r>
    </w:p>
    <w:p w:rsidR="009D7B4A" w:rsidRDefault="009D7B4A" w:rsidP="00622E07">
      <w:pPr>
        <w:jc w:val="both"/>
      </w:pPr>
      <w:r>
        <w:t>d)  articoli 77, 78, 79 e 80;</w:t>
      </w:r>
    </w:p>
    <w:p w:rsidR="009D7B4A" w:rsidRDefault="009D7B4A" w:rsidP="00622E07">
      <w:pPr>
        <w:jc w:val="both"/>
      </w:pPr>
      <w:r>
        <w:t xml:space="preserve">e)  articolo 85, salvo che la disposizione sull'avviso di </w:t>
      </w:r>
      <w:proofErr w:type="spellStart"/>
      <w:r>
        <w:t>pre-informazione</w:t>
      </w:r>
      <w:proofErr w:type="spellEnd"/>
      <w:r>
        <w:t xml:space="preserve"> si intende riferita all'avviso periodico indicativo.</w:t>
      </w:r>
    </w:p>
    <w:p w:rsidR="009D7B4A" w:rsidRDefault="009D7B4A" w:rsidP="00622E07">
      <w:pPr>
        <w:jc w:val="both"/>
      </w:pPr>
      <w:r>
        <w:t>Articolo 154. Accordi quadro</w:t>
      </w:r>
    </w:p>
    <w:p w:rsidR="009D7B4A" w:rsidRDefault="009D7B4A" w:rsidP="00622E07">
      <w:pPr>
        <w:jc w:val="both"/>
      </w:pPr>
      <w:r>
        <w:t>In vigore dal 1 aprile 2023</w:t>
      </w:r>
    </w:p>
    <w:p w:rsidR="009D7B4A" w:rsidRDefault="009D7B4A" w:rsidP="00622E07">
      <w:pPr>
        <w:jc w:val="both"/>
      </w:pPr>
      <w:r>
        <w:t xml:space="preserve">1.    Negli affidamenti di cui al presente Libro, gli appalti basati su un accordo quadro sono aggiudicati in base a regole e criteri oggettivi che possono prevedere la riapertura del confronto competitivo tra gli operatori economici partecipanti all'accordo. Le regole e i criteri sono indicati nei documenti di gara per </w:t>
      </w:r>
      <w:r>
        <w:lastRenderedPageBreak/>
        <w:t>l'accordo quadro e garantiscono parità di trattamento tra gli operatori economici parti dell'accordo. Quando è prevista la riapertura del confronto competitivo, la stazione appaltante o l'ente concedente fissa un termine sufficiente per consentire di presentare offerte relative a ciascun appalto specifico e aggiudicano ciascun appalto all'offerente che ha presentato la migliore offerta in base ai criteri di aggiudicazione stabiliti nel capitolato d'oneri dell'accordo quadro. La stazione appaltante o l'ente concedente non può ricorrere agli accordi quadro per eludere l'applicazione del codice o per ostacolare, limitare o distorcere la concorrenza.</w:t>
      </w:r>
    </w:p>
    <w:p w:rsidR="009D7B4A" w:rsidRDefault="009D7B4A" w:rsidP="00622E07">
      <w:pPr>
        <w:jc w:val="both"/>
      </w:pPr>
      <w:r>
        <w:t>Articolo 155. Tipi di procedure.</w:t>
      </w:r>
    </w:p>
    <w:p w:rsidR="009D7B4A" w:rsidRDefault="009D7B4A" w:rsidP="00622E07">
      <w:pPr>
        <w:jc w:val="both"/>
      </w:pPr>
      <w:r>
        <w:t>In vigore dal 1 aprile 2023</w:t>
      </w:r>
    </w:p>
    <w:p w:rsidR="009D7B4A" w:rsidRDefault="009D7B4A" w:rsidP="00622E07">
      <w:pPr>
        <w:jc w:val="both"/>
      </w:pPr>
      <w:r>
        <w:t>1.    Per l'aggiudicazione di appalti pubblici, le stazioni appaltanti e gli enti concedenti utilizzano procedure di affidamento aperte, ristrette o negoziate precedute da indizione di gara, dialoghi competitivi o partenariati per l'innovazione, in conformità alle disposizioni della presente Parte.</w:t>
      </w:r>
    </w:p>
    <w:p w:rsidR="009D7B4A" w:rsidRDefault="009D7B4A" w:rsidP="00622E07">
      <w:pPr>
        <w:jc w:val="both"/>
      </w:pPr>
      <w:r>
        <w:t>2.    Nei soli casi previsti dall'articolo 158, le stazioni appaltanti e gli enti concedenti possono utilizzare la procedura negoziata senza pubblicazione del bando.</w:t>
      </w:r>
    </w:p>
    <w:p w:rsidR="009D7B4A" w:rsidRDefault="009D7B4A" w:rsidP="00622E07">
      <w:pPr>
        <w:jc w:val="both"/>
      </w:pPr>
      <w:r>
        <w:t>3.    La gara è indetta con una delle seguenti modalità:</w:t>
      </w:r>
    </w:p>
    <w:p w:rsidR="009D7B4A" w:rsidRDefault="009D7B4A" w:rsidP="00622E07">
      <w:pPr>
        <w:jc w:val="both"/>
      </w:pPr>
      <w:r>
        <w:t>a)  un avviso periodico indicativo a norma dell'articolo 161, se il contratto è aggiudicato mediante procedura ristretta o negoziata;</w:t>
      </w:r>
    </w:p>
    <w:p w:rsidR="009D7B4A" w:rsidRDefault="009D7B4A" w:rsidP="00622E07">
      <w:pPr>
        <w:jc w:val="both"/>
      </w:pPr>
      <w:r>
        <w:t>b)  un avviso sull'esistenza di un sistema di qualificazione a norma dell'articolo 162, se il contratto è aggiudicato mediante procedura ristretta o negoziata o tramite un dialogo competitivo o un partenariato per l'innovazione;</w:t>
      </w:r>
    </w:p>
    <w:p w:rsidR="009D7B4A" w:rsidRDefault="009D7B4A" w:rsidP="00622E07">
      <w:pPr>
        <w:jc w:val="both"/>
      </w:pPr>
      <w:r>
        <w:t>c)  mediante un bando di gara a norma dell'articolo 163.</w:t>
      </w:r>
    </w:p>
    <w:p w:rsidR="009D7B4A" w:rsidRDefault="009D7B4A" w:rsidP="00622E07">
      <w:pPr>
        <w:jc w:val="both"/>
      </w:pPr>
      <w:r>
        <w:t>4.    Nel caso di cui al comma 3, lettera a), gli operatori economici che hanno manifestato interesse in seguito alla pubblicazione dell'avviso periodico indicativo sono successivamente invitati a confermare il proprio interesse per iscritto, ai sensi dell'articolo 165.</w:t>
      </w:r>
    </w:p>
    <w:p w:rsidR="009D7B4A" w:rsidRDefault="009D7B4A" w:rsidP="00622E07">
      <w:pPr>
        <w:jc w:val="both"/>
      </w:pPr>
      <w:r>
        <w:t>Articolo 156. Procedura ristretta</w:t>
      </w:r>
    </w:p>
    <w:p w:rsidR="009D7B4A" w:rsidRDefault="009D7B4A" w:rsidP="00622E07">
      <w:pPr>
        <w:jc w:val="both"/>
      </w:pPr>
      <w:r>
        <w:t>In vigore dal 1 aprile 2023</w:t>
      </w:r>
    </w:p>
    <w:p w:rsidR="009D7B4A" w:rsidRDefault="009D7B4A" w:rsidP="00622E07">
      <w:pPr>
        <w:jc w:val="both"/>
      </w:pPr>
      <w:r>
        <w:t>1.    Nelle procedure ristrette qualsiasi operatore economico può presentare una domanda di partecipazione in risposta a un avviso di indizione di gara, fornendo le informazioni richieste dalla stazione appaltante o dall'ente concedente. Il termine minimo per la ricezione delle domande di partecipazione è fissato di norma a non meno di trenta giorni dalla data di trasmissione del bando di gara o dell'invito a confermare interesse e non può in alcun caso essere inferiore a quindici giorni.</w:t>
      </w:r>
    </w:p>
    <w:p w:rsidR="009D7B4A" w:rsidRDefault="009D7B4A" w:rsidP="00622E07">
      <w:pPr>
        <w:jc w:val="both"/>
      </w:pPr>
      <w:r>
        <w:t xml:space="preserve">2.    Soltanto gli operatori economici invitati in tal senso dalla stazione appaltante o dall'ente concedente in seguito alla valutazione delle informazioni fornite presentano un'offerta. Le stazioni appaltanti e gli enti concedenti possono limitare il numero di candidati idonei da invitare a partecipare alla procedura in conformità dell'articolo 70, comma 6. Il termine per la ricezione delle offerte può essere fissato di concerto tra la stazione appaltante o l'ente concedente e tutti i candidati selezionati, purché questi dispongano di un </w:t>
      </w:r>
      <w:r>
        <w:lastRenderedPageBreak/>
        <w:t>termine identico per presentare le loro offerte. In assenza di un accordo sul termine per la ricezione delle offerte, questo non è inferiore a dieci giorni dalla data di invio dell'invito a presentare offerte.</w:t>
      </w:r>
    </w:p>
    <w:p w:rsidR="009D7B4A" w:rsidRDefault="009D7B4A" w:rsidP="00622E07">
      <w:pPr>
        <w:jc w:val="both"/>
      </w:pPr>
      <w:r>
        <w:t>Articolo 157. Procedura negoziata con pubblicazione di un bando</w:t>
      </w:r>
    </w:p>
    <w:p w:rsidR="009D7B4A" w:rsidRDefault="009D7B4A" w:rsidP="00622E07">
      <w:pPr>
        <w:jc w:val="both"/>
      </w:pPr>
      <w:r>
        <w:t>In vigore dal 1 aprile 2023</w:t>
      </w:r>
    </w:p>
    <w:p w:rsidR="009D7B4A" w:rsidRDefault="009D7B4A" w:rsidP="00622E07">
      <w:pPr>
        <w:jc w:val="both"/>
      </w:pPr>
      <w:r>
        <w:t>1.    Nelle procedure negoziate con pubblicazione di un bando qualsiasi operatore economico può presentare una domanda di partecipazione in risposta a un avviso di indizione di gara, fornendo le informazioni richieste dalla stazione appaltante o dall'ente concedente.</w:t>
      </w:r>
    </w:p>
    <w:p w:rsidR="009D7B4A" w:rsidRDefault="009D7B4A" w:rsidP="00622E07">
      <w:pPr>
        <w:jc w:val="both"/>
      </w:pPr>
      <w:r>
        <w:t>2.    Il termine minimo per la ricezione delle domande di partecipazione è fissato di norma in non meno di trenta giorni dalla data di trasmissione del bando di gara o, se come mezzo di indizione di gara è usato un avviso periodico indicativo, dalla data dell'invito a confermare interesse e non è in alcun caso inferiore a quindici giorni.</w:t>
      </w:r>
    </w:p>
    <w:p w:rsidR="009D7B4A" w:rsidRDefault="009D7B4A" w:rsidP="00622E07">
      <w:pPr>
        <w:jc w:val="both"/>
      </w:pPr>
      <w:r>
        <w:t>3.    Soltanto gli operatori economici invitati dalla stazione appaltante o dall'ente concedente in seguito alla valutazione delle informazioni fornite partecipano alle negoziazioni. Le stazioni appaltanti e gli enti concedenti possono limitare il numero di candidati idonei da invitare a partecipare alla procedura secondo quanto previsto dall'articolo 169, comma 2.</w:t>
      </w:r>
    </w:p>
    <w:p w:rsidR="009D7B4A" w:rsidRDefault="009D7B4A" w:rsidP="00622E07">
      <w:pPr>
        <w:jc w:val="both"/>
      </w:pPr>
      <w:r>
        <w:t>4.    Il termine per la ricezione delle offerte può essere fissato d'accordo tra la stazione appaltante o l'ente concedente e tutti i candidati selezionati, purché questi ultimi dispongano di un termine identico per redigere e presentare le loro offerte. In assenza di un accordo sul termine per la ricezione delle offerte, questo non è inferiore a dieci giorni dalla data di invio dell'invito a presentare offerte.</w:t>
      </w:r>
    </w:p>
    <w:p w:rsidR="009D7B4A" w:rsidRDefault="009D7B4A" w:rsidP="00622E07">
      <w:pPr>
        <w:jc w:val="both"/>
      </w:pPr>
      <w:r>
        <w:t>Articolo 158. Procedura negoziata senza pubblicazione di un bando</w:t>
      </w:r>
    </w:p>
    <w:p w:rsidR="009D7B4A" w:rsidRDefault="009D7B4A" w:rsidP="00622E07">
      <w:pPr>
        <w:jc w:val="both"/>
      </w:pPr>
      <w:r>
        <w:t>In vigore dal 1 aprile 2023</w:t>
      </w:r>
    </w:p>
    <w:p w:rsidR="009D7B4A" w:rsidRDefault="009D7B4A" w:rsidP="00622E07">
      <w:pPr>
        <w:jc w:val="both"/>
      </w:pPr>
      <w:r>
        <w:t>1.    Le stazioni appaltanti o gli enti concedenti possono aggiudicare appalti pubblici mediante una procedura negoziata senza pubblicazione di un bando di gara quando ricorrono i presupposti fissati dal comma 2, dandone motivatamente conto nel primo atto della procedura in relazione alla specifica situazione di fatto e alle caratteristiche dei mercati potenzialmente interessati e delle dinamiche che li caratterizzano, e nel rispetto dei principi di cui agli articoli 1, 2 e 3. A tali fini si tiene conto degli esiti delle consultazioni di mercato eventualmente eseguite, rivolte anche ad analizzare i mercati europei oppure, se del caso, extraeuropei.</w:t>
      </w:r>
    </w:p>
    <w:p w:rsidR="009D7B4A" w:rsidRDefault="009D7B4A" w:rsidP="00622E07">
      <w:pPr>
        <w:jc w:val="both"/>
      </w:pPr>
      <w:r>
        <w:t>2.    Le stazioni appaltanti o gli enti concedenti possono ricorrere a una procedura negoziata senza indizione di gara nei seguenti casi:</w:t>
      </w:r>
    </w:p>
    <w:p w:rsidR="009D7B4A" w:rsidRDefault="009D7B4A" w:rsidP="00622E07">
      <w:pPr>
        <w:jc w:val="both"/>
      </w:pPr>
      <w:r>
        <w:t xml:space="preserve">a)  quando, in risposta a una procedura con pubblicazione di un bando, non sia pervenuta alcuna offerta o alcuna offerta appropriata, né alcuna domanda di partecipazione o alcuna domanda di partecipazione appropriata, purché le condizioni iniziali dell'appalto non siano sostanzialmente modificate; un'offerta non è ritenuta appropriata quando non presenta alcuna pertinenza con l'appalto ed è quindi inadeguata, salvo modifiche sostanziali, a rispondere alle esigenze della stazione appaltante o dell'ente concedente e ai requisiti specificati nei documenti di gara; una domanda di partecipazione non è ritenuta appropriata </w:t>
      </w:r>
      <w:r>
        <w:lastRenderedPageBreak/>
        <w:t>quando l'operatore economico interessato deve o può essere escluso o non soddisfa i criteri di selezione stabiliti dalla stazione appaltante o dall'ente concedente a norma degli articoli 95, 96 e 169, comma 2;</w:t>
      </w:r>
    </w:p>
    <w:p w:rsidR="009D7B4A" w:rsidRDefault="009D7B4A" w:rsidP="00622E07">
      <w:pPr>
        <w:jc w:val="both"/>
      </w:pPr>
      <w:r>
        <w:t>b)  quando un appalto è destinato solo a scopi di ricerca, di sperimentazione, di studio o di sviluppo e non per rendere redditizie o recuperare spese di ricerca e di sviluppo, purché l'aggiudicazione dell'appalto non pregiudichi l'indizione di gare per appalti successivi che perseguano, segnatamente, questi scopi;</w:t>
      </w:r>
    </w:p>
    <w:p w:rsidR="009D7B4A" w:rsidRDefault="009D7B4A" w:rsidP="00622E07">
      <w:pPr>
        <w:jc w:val="both"/>
      </w:pPr>
      <w:r>
        <w:t>c)  quando i lavori, i servizi o le forniture possono essere forniti unicamente da un determinato operatore economico per una delle seguenti ragioni:</w:t>
      </w:r>
    </w:p>
    <w:p w:rsidR="009D7B4A" w:rsidRDefault="009D7B4A" w:rsidP="00622E07">
      <w:pPr>
        <w:jc w:val="both"/>
      </w:pPr>
      <w:r>
        <w:t>1)  lo scopo dell'appalto consiste nella creazione o nell'acquisizione di un'opera d'arte o di una rappresentazione artistica unica;</w:t>
      </w:r>
    </w:p>
    <w:p w:rsidR="009D7B4A" w:rsidRDefault="009D7B4A" w:rsidP="00622E07">
      <w:pPr>
        <w:jc w:val="both"/>
      </w:pPr>
      <w:r>
        <w:t>2)  la concorrenza è assente per motivi tecnici. L'eccezione di cui al presente numero si applica solo quando non esistono sostituti o alternative ragionevoli e l'assenza di concorrenza non è il risultato di una limitazione artificiale dei parametri dell'appalto;</w:t>
      </w:r>
    </w:p>
    <w:p w:rsidR="009D7B4A" w:rsidRDefault="009D7B4A" w:rsidP="00622E07">
      <w:pPr>
        <w:jc w:val="both"/>
      </w:pPr>
      <w:r>
        <w:t>3)  la tutela di diritti esclusivi, inclusi i diritti di proprietà intellettuale; l'eccezione di cui al presente numero si applica solo quando non esistono sostituti o alternative ragionevoli e l'assenza di concorrenza non è il risultato di una limitazione artificiale dei parametri dell'appalto;</w:t>
      </w:r>
    </w:p>
    <w:p w:rsidR="009D7B4A" w:rsidRDefault="009D7B4A" w:rsidP="00622E07">
      <w:pPr>
        <w:jc w:val="both"/>
      </w:pPr>
      <w:r>
        <w:t>d)  nella misura strettamente necessaria quando, per ragioni di estrema urgenza derivanti da eventi imprevedibili dalla stazione appaltante o dall'ente concedente, i termini stabiliti per le procedure aperte, per le procedure ristrette o per le procedure negoziate precedute da indizione di gara non possono essere rispettati; le circostanze invocate per giustificare l'estrema urgenza non devono essere in alcun caso imputabili alla stazione appaltante o all'ente concedente;</w:t>
      </w:r>
    </w:p>
    <w:p w:rsidR="009D7B4A" w:rsidRDefault="009D7B4A" w:rsidP="00622E07">
      <w:pPr>
        <w:jc w:val="both"/>
      </w:pPr>
      <w:r>
        <w:t>e)  nel caso di appalti di forniture per consegne complementari effettuate dal fornitore originario e destinate al rinnovo parziale di forniture o di impianti o all'ampliamento di forniture o impianti esistenti, qualora il cambiamento di fornitore obblighi la stazione appaltante o l'ente concedente ad acquistare forniture con caratteristiche tecniche differenti, il cui impiego o la cui manutenzione comporterebbero incompatibilità o difficoltà tecniche sproporzionate;</w:t>
      </w:r>
    </w:p>
    <w:p w:rsidR="009D7B4A" w:rsidRDefault="009D7B4A" w:rsidP="00622E07">
      <w:pPr>
        <w:jc w:val="both"/>
      </w:pPr>
      <w:r>
        <w:t>f)  per nuovi lavori o servizi consistenti nella ripetizione di lavori o servizi analoghi assegnati all'operatore al quale le stesse stazioni appaltanti o enti concedenti hanno assegnato un appalto precedente, a condizione che tali lavori o servizi siano conformi a un progetto a base di gara e che tale progetto sia stato oggetto di un primo appalto aggiudicato secondo una procedura di cui all'articolo 155, comma 1; il progetto a base di gara indica l'entità di eventuali lavori o servizi complementari e le condizioni alle quali essi verranno aggiudicati; la possibilità di ricorrere a tale procedura è indicata già al momento dell'indizione della gara per il primo progetto e le stazioni appaltanti o gli enti concedenti, quando applicano l'articolo 14, tengono conto del costo complessivo stimato per i lavori o i servizi successivi;</w:t>
      </w:r>
    </w:p>
    <w:p w:rsidR="009D7B4A" w:rsidRDefault="009D7B4A" w:rsidP="00622E07">
      <w:pPr>
        <w:jc w:val="both"/>
      </w:pPr>
      <w:r>
        <w:t>g)  per forniture quotate e acquistate sul mercato delle materie prime;</w:t>
      </w:r>
    </w:p>
    <w:p w:rsidR="009D7B4A" w:rsidRDefault="009D7B4A" w:rsidP="00622E07">
      <w:pPr>
        <w:jc w:val="both"/>
      </w:pPr>
      <w:r>
        <w:t>h)  per gli acquisti d'opportunità, quando è possibile, in presenza di un'occasione particolarmente vantaggiosa ma di breve durata, acquistare forniture il cui prezzo è sensibilmente inferiore ai prezzi normalmente praticati sul mercato;</w:t>
      </w:r>
    </w:p>
    <w:p w:rsidR="009D7B4A" w:rsidRDefault="009D7B4A" w:rsidP="00622E07">
      <w:pPr>
        <w:jc w:val="both"/>
      </w:pPr>
      <w:r>
        <w:lastRenderedPageBreak/>
        <w:t>i)  per l'acquisto di forniture o servizi a condizioni particolarmente vantaggiose presso un fornitore che cessi definitivamente l'attività commerciale o presso il liquidatore in caso di procedura di insolvenza, di un accordo con i creditori o di procedure analoghe;</w:t>
      </w:r>
    </w:p>
    <w:p w:rsidR="009D7B4A" w:rsidRDefault="009D7B4A" w:rsidP="00622E07">
      <w:pPr>
        <w:jc w:val="both"/>
      </w:pPr>
      <w:r>
        <w:t>l)  quando l'appalto di servizi consegue a un concorso di progettazione organizzato secondo le disposizioni del codice ed è destinato, in base alle norme previste nel concorso di progettazione, a essere aggiudicato al vincitore o a uno dei vincitori di tale concorso; in tal caso, tutti i vincitori del concorso di progettazione sono invitati a partecipare alle negoziazioni.</w:t>
      </w:r>
    </w:p>
    <w:p w:rsidR="009D7B4A" w:rsidRDefault="009D7B4A" w:rsidP="00622E07">
      <w:pPr>
        <w:jc w:val="both"/>
      </w:pPr>
      <w:r>
        <w:t>3.    Ove possibile, le stazioni appaltanti individuano gli operatori economici da consultare sulla base di informazioni riguardanti le caratteristiche di qualificazione economica e finanziaria e tecniche e professionali desunte dal mercato, nel rispetto dei principi di trasparenza e concorrenza, selezionando almeno tre operatori economici, se sussistono in tale numero soggetti idonei. La stazione appaltante sceglie l'operatore economico che ha offerto le condizioni più vantaggiose, ai sensi dell'articolo 108, previa verifica del possesso dei requisiti di partecipazione previsti per l'affidamento di contratti di uguale importo mediante procedura aperta, ristretta o mediante procedura competitiva con negoziazione.</w:t>
      </w:r>
    </w:p>
    <w:p w:rsidR="009D7B4A" w:rsidRDefault="009D7B4A" w:rsidP="00622E07">
      <w:pPr>
        <w:jc w:val="both"/>
      </w:pPr>
      <w:r>
        <w:t>Parte III</w:t>
      </w:r>
    </w:p>
    <w:p w:rsidR="009D7B4A" w:rsidRDefault="009D7B4A" w:rsidP="00622E07">
      <w:pPr>
        <w:jc w:val="both"/>
      </w:pPr>
      <w:r>
        <w:t>Dei bandi, degli avvisi e degli inviti</w:t>
      </w:r>
    </w:p>
    <w:p w:rsidR="009D7B4A" w:rsidRDefault="009D7B4A" w:rsidP="00622E07">
      <w:pPr>
        <w:jc w:val="both"/>
      </w:pPr>
      <w:r>
        <w:t>Articolo 159. Disponibilità digitale dei documenti di gara</w:t>
      </w:r>
    </w:p>
    <w:p w:rsidR="009D7B4A" w:rsidRDefault="009D7B4A" w:rsidP="00622E07">
      <w:pPr>
        <w:jc w:val="both"/>
      </w:pPr>
      <w:r>
        <w:t>In vigore dal 1 aprile 2023</w:t>
      </w:r>
    </w:p>
    <w:p w:rsidR="009D7B4A" w:rsidRDefault="009D7B4A" w:rsidP="00622E07">
      <w:pPr>
        <w:jc w:val="both"/>
      </w:pPr>
      <w:r>
        <w:t>1.    A decorrere dalla data di pubblicazione di un avviso o da quella di invio di un invito a confermare l'interesse, i documenti di gara sono resi disponibili in forma digitale, in modo gratuito, illimitato e diretto. L'avviso e l'invito a confermare interesse indicano il collegamento ipertestuale presso il quale i documenti di gara sono accessibili.</w:t>
      </w:r>
    </w:p>
    <w:p w:rsidR="009D7B4A" w:rsidRDefault="009D7B4A" w:rsidP="00622E07">
      <w:pPr>
        <w:jc w:val="both"/>
      </w:pPr>
      <w:r>
        <w:t>2.    Quando il mezzo di indizione di una gara è un avviso sull'esistenza di un sistema di qualificazione, tale accesso è consentito il più rapidamente possibile e comunque non oltre il momento dell'invito a presentare un'offerta o a negoziare.</w:t>
      </w:r>
    </w:p>
    <w:p w:rsidR="009D7B4A" w:rsidRDefault="009D7B4A" w:rsidP="00622E07">
      <w:pPr>
        <w:jc w:val="both"/>
      </w:pPr>
      <w:r>
        <w:t>3.    Quando è impossibile l'utilizzo dei mezzi di comunicazione elettronica previsti dal codice, l'avviso o l'invito a confermare interesse ne danno conto e indicano le modalità con cui i documenti sono trasmessi. In questi casi il termine per la presentazione delle offerte è prorogato di non oltre cinque giorni.</w:t>
      </w:r>
    </w:p>
    <w:p w:rsidR="009D7B4A" w:rsidRDefault="009D7B4A" w:rsidP="00622E07">
      <w:pPr>
        <w:jc w:val="both"/>
      </w:pPr>
      <w:r>
        <w:t>4.    Quando la deroga all'obbligo di utilizzare mezzi di comunicazione elettronica previsti dal codice è dovuta a esigenze di tutela della riservatezza, l'avviso o l'invito a confermare interesse o, quando il mezzo di indizione di gara è un avviso sull'esistenza di un sistema di qualificazione, i documenti di gara indicano le misure adottate per proteggere la natura riservata delle informazioni e le modalità di accesso ai documenti. In tale caso, il termine per la presentazione delle offerte è prorogato di non oltre cinque giorni, salvo che il nuovo termine sia stato fissato di concerto tra la stazione appaltante o l'ente concedente e tutti i candidati selezionati.</w:t>
      </w:r>
    </w:p>
    <w:p w:rsidR="009D7B4A" w:rsidRDefault="009D7B4A" w:rsidP="00622E07">
      <w:pPr>
        <w:jc w:val="both"/>
      </w:pPr>
      <w:r>
        <w:t xml:space="preserve">5.    Le ulteriori informazioni richieste sui documenti di gara sono comunicate a tutti gli offerenti oppure rese disponibili sulla piattaforma di approvvigionamento digitale e sul sito istituzionale almeno sei giorni </w:t>
      </w:r>
      <w:r>
        <w:lastRenderedPageBreak/>
        <w:t>prima della scadenza del termine stabilito per la ricezione delle offerte e almeno quattro giorni prima quando il termine per la ricezione delle offerte è ridotto.</w:t>
      </w:r>
    </w:p>
    <w:p w:rsidR="009D7B4A" w:rsidRDefault="009D7B4A" w:rsidP="00622E07">
      <w:pPr>
        <w:jc w:val="both"/>
      </w:pPr>
      <w:r>
        <w:t>Articolo 160. Comunicazione delle specifiche tecniche</w:t>
      </w:r>
    </w:p>
    <w:p w:rsidR="009D7B4A" w:rsidRDefault="009D7B4A" w:rsidP="00622E07">
      <w:pPr>
        <w:jc w:val="both"/>
      </w:pPr>
      <w:r>
        <w:t>In vigore dal 1 aprile 2023</w:t>
      </w:r>
    </w:p>
    <w:p w:rsidR="009D7B4A" w:rsidRDefault="009D7B4A" w:rsidP="00622E07">
      <w:pPr>
        <w:jc w:val="both"/>
      </w:pPr>
      <w:r>
        <w:t>1.    Su richiesta degli operatori economici interessati all'affidamento di un appalto, le stazioni appaltanti e gli enti concedenti mettono a disposizione le specifiche tecniche previste nei loro appalti di forniture, di lavori o di servizi, o le specifiche tecniche alle quali intendono riferirsi per gli appalti oggetto di avvisi periodici indicativi. Tali specifiche sono rese disponibili in forma digitale in maniera gratuita, illimitata e diretta.</w:t>
      </w:r>
    </w:p>
    <w:p w:rsidR="009D7B4A" w:rsidRDefault="009D7B4A" w:rsidP="00622E07">
      <w:pPr>
        <w:jc w:val="both"/>
      </w:pPr>
      <w:r>
        <w:t>2.    Le specifiche tecniche sono trasmesse per via diversa da quella digitale qualora non sia possibile offrire accesso gratuito, illimitato e diretto per via digitale a determinati documenti di gara oppure per tutelare la riservatezza delle informazioni che le stazioni appaltanti o gli enti concedenti trasmettono.</w:t>
      </w:r>
    </w:p>
    <w:p w:rsidR="009D7B4A" w:rsidRDefault="009D7B4A" w:rsidP="00622E07">
      <w:pPr>
        <w:jc w:val="both"/>
      </w:pPr>
      <w:r>
        <w:t>3.    Quando le specifiche tecniche sono basate su documenti ai quali gli operatori economici interessati hanno accesso gratuito, illimitato e diretto, in forma digitale, si considera sufficiente l'indicazione del riferimento a tali documenti.</w:t>
      </w:r>
    </w:p>
    <w:p w:rsidR="009D7B4A" w:rsidRDefault="009D7B4A" w:rsidP="00622E07">
      <w:pPr>
        <w:jc w:val="both"/>
      </w:pPr>
      <w:r>
        <w:t>Articolo 161. Pubblicità e avviso periodico indicativo</w:t>
      </w:r>
    </w:p>
    <w:p w:rsidR="009D7B4A" w:rsidRDefault="009D7B4A" w:rsidP="00622E07">
      <w:pPr>
        <w:jc w:val="both"/>
      </w:pPr>
      <w:r>
        <w:t>In vigore dal 1 aprile 2023</w:t>
      </w:r>
    </w:p>
    <w:p w:rsidR="009D7B4A" w:rsidRDefault="009D7B4A" w:rsidP="00622E07">
      <w:pPr>
        <w:jc w:val="both"/>
      </w:pPr>
      <w:r>
        <w:t>1.    Le stazioni appaltanti o gli enti concedenti possono rendere nota l'intenzione di programmare appalti pubblicando un avviso periodico indicativo possibilmente entro il 31 dicembre di ogni anno. Tali avvisi, che contengono le informazioni di cui all'allegato II.6, Parte II, Sezioni A e C, sono pubblicati dalla stazione appaltante o dall'ente concedente sul proprio sito istituzionale rendendoli accessibili tramite collegamento ipertestuale. Per gli appalti di importo pari o superiore alla soglia di cui all'articolo 14 si applica l'articolo 84.</w:t>
      </w:r>
    </w:p>
    <w:p w:rsidR="009D7B4A" w:rsidRDefault="009D7B4A" w:rsidP="00622E07">
      <w:pPr>
        <w:jc w:val="both"/>
      </w:pPr>
      <w:r>
        <w:t>2.    Quando una gara è indetta per mezzo di un avviso periodico indicativo per procedure ristrette e procedure negoziate precedute da indizione di gara, l'avviso soddisfa tutte le seguenti condizioni:</w:t>
      </w:r>
    </w:p>
    <w:p w:rsidR="009D7B4A" w:rsidRDefault="009D7B4A" w:rsidP="00622E07">
      <w:pPr>
        <w:jc w:val="both"/>
      </w:pPr>
      <w:r>
        <w:t>a)  si riferisce specificatamente alle forniture, ai lavori o ai servizi che saranno oggetto dell'appalto da aggiudicare;</w:t>
      </w:r>
    </w:p>
    <w:p w:rsidR="009D7B4A" w:rsidRDefault="009D7B4A" w:rsidP="00622E07">
      <w:pPr>
        <w:jc w:val="both"/>
      </w:pPr>
      <w:r>
        <w:t>b)  indica che l'appalto è aggiudicato mediante una procedura ristretta o negoziata senza ulteriore pubblicazione di un avviso di indizione di gara e invita gli operatori economici interessati a manifestare il proprio interesse;</w:t>
      </w:r>
    </w:p>
    <w:p w:rsidR="009D7B4A" w:rsidRDefault="009D7B4A" w:rsidP="00622E07">
      <w:pPr>
        <w:jc w:val="both"/>
      </w:pPr>
      <w:r>
        <w:t>c)  contiene, oltre alle informazioni di cui all'allegato II.6, Parte II, Sezione A, le informazioni di cui all'allegato II.6, Parte II, Sezione B;</w:t>
      </w:r>
    </w:p>
    <w:p w:rsidR="009D7B4A" w:rsidRDefault="009D7B4A" w:rsidP="00622E07">
      <w:pPr>
        <w:jc w:val="both"/>
      </w:pPr>
      <w:r>
        <w:t>d)  è stato inviato alla pubblicazione tra trentacinque giorni e dodici mesi prima della data di invio dell'invito a confermare interesse.</w:t>
      </w:r>
    </w:p>
    <w:p w:rsidR="009D7B4A" w:rsidRDefault="009D7B4A" w:rsidP="00622E07">
      <w:pPr>
        <w:jc w:val="both"/>
      </w:pPr>
      <w:r>
        <w:t xml:space="preserve">3.    Gli avvisi di cui al comma 2 possono essere pubblicati sul sito istituzionale quale pubblicazione supplementare a livello nazionale. Il periodo coperto dall'avviso può durare al massimo dodici mesi dalla </w:t>
      </w:r>
      <w:r>
        <w:lastRenderedPageBreak/>
        <w:t>data di trasmissione dell'avviso per la pubblicazione. Tuttavia, nel caso di appalti pubblici per servizi sociali e altri servizi specifici di cui all'allegato II.6, l'avviso di cui all'articolo 127, comma 1, lettera b), può coprire un periodo di due anni.</w:t>
      </w:r>
    </w:p>
    <w:p w:rsidR="009D7B4A" w:rsidRDefault="009D7B4A" w:rsidP="00622E07">
      <w:pPr>
        <w:jc w:val="both"/>
      </w:pPr>
      <w:r>
        <w:t>Articolo 162. Avvisi sull'esistenza di un sistema di qualificazione</w:t>
      </w:r>
    </w:p>
    <w:p w:rsidR="009D7B4A" w:rsidRDefault="009D7B4A" w:rsidP="00622E07">
      <w:pPr>
        <w:jc w:val="both"/>
      </w:pPr>
      <w:r>
        <w:t>In vigore dal 1 aprile 2023</w:t>
      </w:r>
    </w:p>
    <w:p w:rsidR="009D7B4A" w:rsidRDefault="009D7B4A" w:rsidP="00622E07">
      <w:pPr>
        <w:jc w:val="both"/>
      </w:pPr>
      <w:r>
        <w:t>1.    Ai sensi dell'articolo 141, comma 4, lettera a), le stazioni appaltanti e gli enti concedenti possono istituire e gestire un proprio sistema di qualificazione degli operatori economici. Il sistema è reso pubblico con un avviso di cui all'allegato II.6, Parte II, Sezione H, indicando le finalità e le modalità per conoscere le disposizioni relative al funzionamento.</w:t>
      </w:r>
    </w:p>
    <w:p w:rsidR="009D7B4A" w:rsidRDefault="009D7B4A" w:rsidP="00622E07">
      <w:pPr>
        <w:jc w:val="both"/>
      </w:pPr>
      <w:r>
        <w:t>2.    Quando è indetta una gara con un avviso di cui al comma 1, gli offerenti in una procedura ristretta, o i partecipanti in una procedura negoziata, sono selezionati tra i candidati qualificati con tale sistema.</w:t>
      </w:r>
    </w:p>
    <w:p w:rsidR="009D7B4A" w:rsidRDefault="009D7B4A" w:rsidP="00622E07">
      <w:pPr>
        <w:jc w:val="both"/>
      </w:pPr>
      <w:r>
        <w:t>3.    Le stazioni appaltanti e gli enti concedenti indicano nell'avviso sull'esistenza del sistema il periodo di efficacia del sistema di qualificazione. Per gli appalti di importo pari o superiore alle soglie di cui all'articolo 14, essi informano l'Ufficio delle pubblicazioni dell'Unione europea secondo le modalità di cui all'articolo 84 di qualsiasi cambiamento di tale periodo di efficacia utilizzando i seguenti modelli di formulari:</w:t>
      </w:r>
    </w:p>
    <w:p w:rsidR="009D7B4A" w:rsidRDefault="009D7B4A" w:rsidP="00622E07">
      <w:pPr>
        <w:jc w:val="both"/>
      </w:pPr>
      <w:r>
        <w:t>a)  se il periodo di efficacia è modificato senza porre fine al sistema, il modello utilizzato inizialmente per gli avvisi sull'esistenza dei sistemi di qualificazione;</w:t>
      </w:r>
    </w:p>
    <w:p w:rsidR="009D7B4A" w:rsidRDefault="009D7B4A" w:rsidP="00622E07">
      <w:pPr>
        <w:jc w:val="both"/>
      </w:pPr>
      <w:r>
        <w:t>b)  se è posto termine al sistema, un avviso di aggiudicazione di cui all'articolo 163.</w:t>
      </w:r>
    </w:p>
    <w:p w:rsidR="009D7B4A" w:rsidRDefault="009D7B4A" w:rsidP="00622E07">
      <w:pPr>
        <w:jc w:val="both"/>
      </w:pPr>
      <w:r>
        <w:t>Articolo 163. Bandi di gara e avvisi relativi agli appalti aggiudicati</w:t>
      </w:r>
    </w:p>
    <w:p w:rsidR="009D7B4A" w:rsidRDefault="009D7B4A" w:rsidP="00622E07">
      <w:pPr>
        <w:jc w:val="both"/>
      </w:pPr>
      <w:r>
        <w:t>In vigore dal 1 aprile 2023</w:t>
      </w:r>
    </w:p>
    <w:p w:rsidR="009D7B4A" w:rsidRDefault="009D7B4A" w:rsidP="00622E07">
      <w:pPr>
        <w:jc w:val="both"/>
      </w:pPr>
      <w:r>
        <w:t>1.    I bandi di gara possono essere utilizzati come mezzo di indizione di gara per tutte le procedure. Essi contengono le informazioni di cui alle pertinenti disposizioni dell'allegato II.6, Parte II e sono pubblicati conformemente all'articolo 164.</w:t>
      </w:r>
    </w:p>
    <w:p w:rsidR="009D7B4A" w:rsidRDefault="009D7B4A" w:rsidP="00622E07">
      <w:pPr>
        <w:jc w:val="both"/>
      </w:pPr>
      <w:r>
        <w:t>2.    Entro trenta giorni dalla conclusione di un contratto o di un accordo quadro che faccia seguito alla relativa decisione di aggiudicazione o di conclusione, le stazioni appaltanti e gli enti concedenti inviano un avviso di aggiudicazione che riporta i risultati della procedura di appalto. Tale avviso contiene le informazioni di cui all'allegato II.6, Parte II, Sezione G, ed è pubblicato conformemente all'articolo 164. Si applicano altresì le disposizioni di cui all'articolo 111, commi 2, 3, 4 e 5.</w:t>
      </w:r>
    </w:p>
    <w:p w:rsidR="009D7B4A" w:rsidRDefault="009D7B4A" w:rsidP="00622E07">
      <w:pPr>
        <w:jc w:val="both"/>
      </w:pPr>
      <w:r>
        <w:t xml:space="preserve">3.    Nel caso di contratti per servizi di ricerca e sviluppo, di seguito «servizi </w:t>
      </w:r>
      <w:proofErr w:type="spellStart"/>
      <w:r>
        <w:t>R&amp;S</w:t>
      </w:r>
      <w:proofErr w:type="spellEnd"/>
      <w:r>
        <w:t>», le informazioni riguardanti la natura e la quantità dei servizi possono limitarsi:</w:t>
      </w:r>
    </w:p>
    <w:p w:rsidR="009D7B4A" w:rsidRDefault="009D7B4A" w:rsidP="00622E07">
      <w:pPr>
        <w:jc w:val="both"/>
      </w:pPr>
      <w:r>
        <w:t xml:space="preserve">a)  all'indicazione «servizi </w:t>
      </w:r>
      <w:proofErr w:type="spellStart"/>
      <w:r>
        <w:t>R&amp;S</w:t>
      </w:r>
      <w:proofErr w:type="spellEnd"/>
      <w:r>
        <w:t>» se il contratto è stato aggiudicato mediante procedura negoziata senza indizione di gara conformemente all'articolo 158, comma 2, lettera b);</w:t>
      </w:r>
    </w:p>
    <w:p w:rsidR="009D7B4A" w:rsidRDefault="009D7B4A" w:rsidP="00622E07">
      <w:pPr>
        <w:jc w:val="both"/>
      </w:pPr>
      <w:r>
        <w:t>b)  a informazioni che siano almeno tanto dettagliate quanto specificato nell'avviso utilizzato come mezzo di indizione della gara.</w:t>
      </w:r>
    </w:p>
    <w:p w:rsidR="009D7B4A" w:rsidRDefault="009D7B4A" w:rsidP="00622E07">
      <w:pPr>
        <w:jc w:val="both"/>
      </w:pPr>
      <w:r>
        <w:lastRenderedPageBreak/>
        <w:t>4.    Le informazioni fornite ai sensi dell'allegato II.6, Parte II, Sezione G, e non destinate alla pubblicazione sono pubblicate solo in forma semplificata e per motivi statistici.</w:t>
      </w:r>
    </w:p>
    <w:p w:rsidR="009D7B4A" w:rsidRDefault="009D7B4A" w:rsidP="00622E07">
      <w:pPr>
        <w:jc w:val="both"/>
      </w:pPr>
      <w:r>
        <w:t>Articolo 164. Redazione e modalità di pubblicazione dei bandi e degli avvisi</w:t>
      </w:r>
    </w:p>
    <w:p w:rsidR="009D7B4A" w:rsidRDefault="009D7B4A" w:rsidP="00622E07">
      <w:pPr>
        <w:jc w:val="both"/>
      </w:pPr>
      <w:r>
        <w:t>In vigore dal 1 aprile 2023</w:t>
      </w:r>
    </w:p>
    <w:p w:rsidR="009D7B4A" w:rsidRDefault="009D7B4A" w:rsidP="00622E07">
      <w:pPr>
        <w:jc w:val="both"/>
      </w:pPr>
      <w:r>
        <w:t>1.    I bandi e gli avvisi di cui agli articoli da 161 a 163 contengono le informazioni indicate nell'allegato II.6, Parte II, Sezioni A, B, C, D, E, F, G e H, nel formato di modelli di formulari, compresi modelli di formulari per le rettifiche, stabiliti dalla Commissione. Tali bandi e avvisi sono trasmessi all'Ufficio delle pubblicazioni dell'Unione europea ai sensi dell'articolo 84, in conformità all'allegato II.7.</w:t>
      </w:r>
    </w:p>
    <w:p w:rsidR="009D7B4A" w:rsidRDefault="009D7B4A" w:rsidP="00622E07">
      <w:pPr>
        <w:jc w:val="both"/>
      </w:pPr>
      <w:r>
        <w:t>2.    I bandi e gli avvisi sono pubblicati per esteso in una delle lingue ufficiali dell'Unione europea, scelta dalle stazioni appaltanti o dagli enti concedenti, e il testo è l'unico facente fede. Le stazioni appaltanti o gli enti concedenti italiani scelgono la lingua italiana, fatte salve le norme vigenti nella Provincia autonoma di Bolzano in materia di bilinguismo. Una sintesi degli elementi importanti di ciascun bando, indicati dalle stazioni appaltanti o dagli enti concedenti nel rispetto dei principi di trasparenza e non discriminazione, è pubblicata nelle altre lingue ufficiali.</w:t>
      </w:r>
    </w:p>
    <w:p w:rsidR="009D7B4A" w:rsidRDefault="009D7B4A" w:rsidP="00622E07">
      <w:pPr>
        <w:jc w:val="both"/>
      </w:pPr>
      <w:r>
        <w:t>3.    L'Ufficio delle pubblicazioni dell'Unione europea garantisce che il testo integrale e la sintesi degli avvisi periodici indicativi di cui all'articolo 161, degli avvisi di indizione di gara che istituiscono un sistema dinamico di acquisizione di cui all'articolo 32, nonché degli avvisi sull'esistenza di un sistema di qualificazione usati come mezzo di indizione di gara di cui all'articolo 155, comma 3, lettera b), continuino a essere pubblicati:</w:t>
      </w:r>
    </w:p>
    <w:p w:rsidR="009D7B4A" w:rsidRDefault="009D7B4A" w:rsidP="00622E07">
      <w:pPr>
        <w:jc w:val="both"/>
      </w:pPr>
      <w:r>
        <w:t>a)  nel caso di avvisi periodici indicativi, per dodici mesi o fino al ricevimento di un avviso di aggiudicazione di cui all'articolo 163, che indichi che nei dodici mesi coperti dall'avviso di indizione di gara non sarà aggiudicato nessun altro appalto; tuttavia, nel caso di appalti per servizi sociali e altri servizi specifici di cui all'allegato XIV alla direttiva 2014/24/UE del Parlamento europeo e del Consiglio, del 26 febbraio 2014, l'avviso periodico indicativo di cui all'articolo 127, comma 1, lettera b), continua a essere pubblicato fino alla scadenza del periodo di validità indicato inizialmente o fino alla ricezione di un avviso di aggiudicazione come previsto all'articolo 163, indicante che non saranno aggiudicati ulteriori appalti nel periodo coperto dall'indizione di gara;</w:t>
      </w:r>
    </w:p>
    <w:p w:rsidR="009D7B4A" w:rsidRDefault="009D7B4A" w:rsidP="00622E07">
      <w:pPr>
        <w:jc w:val="both"/>
      </w:pPr>
      <w:r>
        <w:t>b)  nel caso di avvisi di indizione di gara che istituiscono un sistema dinamico di acquisizione, per il periodo di validità del sistema dinamico di acquisizione;</w:t>
      </w:r>
    </w:p>
    <w:p w:rsidR="009D7B4A" w:rsidRDefault="009D7B4A" w:rsidP="00622E07">
      <w:pPr>
        <w:jc w:val="both"/>
      </w:pPr>
      <w:r>
        <w:t>c)  nel caso di avvisi sull'esistenza di un sistema di qualificazione, per il periodo di validità.</w:t>
      </w:r>
    </w:p>
    <w:p w:rsidR="009D7B4A" w:rsidRDefault="009D7B4A" w:rsidP="00622E07">
      <w:pPr>
        <w:jc w:val="both"/>
      </w:pPr>
      <w:r>
        <w:t>4.    Le stazioni appaltanti o gli enti concedenti possono inviare per la pubblicazione avvisi relativi ad appalti pubblici che non sono soggetti all'obbligo di pubblicazione, a condizione che essi siano trasmessi secondo il modello e le modalità precisati al comma 1.</w:t>
      </w:r>
    </w:p>
    <w:p w:rsidR="009D7B4A" w:rsidRDefault="009D7B4A" w:rsidP="00622E07">
      <w:pPr>
        <w:jc w:val="both"/>
      </w:pPr>
      <w:r>
        <w:t>5.    Per la pubblicazione a livello nazionale si applica l'articolo 85.</w:t>
      </w:r>
    </w:p>
    <w:p w:rsidR="009D7B4A" w:rsidRDefault="009D7B4A" w:rsidP="00622E07">
      <w:pPr>
        <w:jc w:val="both"/>
      </w:pPr>
      <w:r>
        <w:t>Articolo 165. Inviti ai candidati</w:t>
      </w:r>
    </w:p>
    <w:p w:rsidR="009D7B4A" w:rsidRDefault="009D7B4A" w:rsidP="00622E07">
      <w:pPr>
        <w:jc w:val="both"/>
      </w:pPr>
      <w:r>
        <w:t>In vigore dal 1 aprile 2023</w:t>
      </w:r>
    </w:p>
    <w:p w:rsidR="009D7B4A" w:rsidRDefault="009D7B4A" w:rsidP="00622E07">
      <w:pPr>
        <w:jc w:val="both"/>
      </w:pPr>
      <w:r>
        <w:lastRenderedPageBreak/>
        <w:t>1.    Nelle procedure ristrette, nei dialoghi competitivi, nei partenariati per l'innovazione, nelle procedure negoziate con indizione di gara, le stazioni appaltanti o gli enti concedenti invitano, simultaneamente, e per iscritto i candidati selezionati a presentare le rispettive offerte, a partecipare al dialogo o a negoziare. Con le stesse modalità, le stazioni appaltanti o gli enti concedenti invitano, nel caso di indizione di gara tramite un avviso periodico indicativo, gli operatori economici che già hanno espresso interesse a confermarlo.</w:t>
      </w:r>
    </w:p>
    <w:p w:rsidR="009D7B4A" w:rsidRDefault="009D7B4A" w:rsidP="00622E07">
      <w:pPr>
        <w:jc w:val="both"/>
      </w:pPr>
      <w:r>
        <w:t>2.    Gli inviti indicano l'indirizzo digitale al quale sono stati resi direttamente disponibili i documenti di gara e le informazioni indicate di cui all'allegato II.9, Parte II. Se tali documenti non sono disponibili in modo gratuito, illimitato e diretto, per i motivi di cui all'articolo 88 e non sono disponibili con altri mezzi, gli inviti sono corredati del collegamento ipertestuale ai documenti di gara.</w:t>
      </w:r>
    </w:p>
    <w:p w:rsidR="009D7B4A" w:rsidRDefault="009D7B4A" w:rsidP="00622E07">
      <w:pPr>
        <w:jc w:val="both"/>
      </w:pPr>
      <w:r>
        <w:t>Articolo 166. Informazioni a coloro che hanno chiesto una qualificazione, ai candidati e agli offerenti</w:t>
      </w:r>
    </w:p>
    <w:p w:rsidR="009D7B4A" w:rsidRDefault="009D7B4A" w:rsidP="00622E07">
      <w:pPr>
        <w:jc w:val="both"/>
      </w:pPr>
      <w:r>
        <w:t>In vigore dal 1 aprile 2023</w:t>
      </w:r>
    </w:p>
    <w:p w:rsidR="009D7B4A" w:rsidRDefault="009D7B4A" w:rsidP="00622E07">
      <w:pPr>
        <w:jc w:val="both"/>
      </w:pPr>
      <w:r>
        <w:t>1.    Per quanto riguarda le informazioni a coloro che hanno chiesto una qualificazione, ai candidati e agli offerenti, si applicano le disposizioni di cui all'articolo 90 e ai commi 2, 3 e 4 del presente articolo.</w:t>
      </w:r>
    </w:p>
    <w:p w:rsidR="009D7B4A" w:rsidRDefault="009D7B4A" w:rsidP="00622E07">
      <w:pPr>
        <w:jc w:val="both"/>
      </w:pPr>
      <w:r>
        <w:t>2.    Le stazioni appaltanti o gli enti concedenti che istituiscono o gestiscono un sistema di qualificazione informano i richiedenti della decisione assunta entro sei mesi dalla presentazione della domanda. Se la decisione richiede più di quattro mesi, entro due mesi dalla presentazione della domanda sono comunicate le ragioni della proroga ed è indicato il nuovo termine. La stazione appaltante o l'ente concedente comunica al richiedente le ragioni della proroga del termine e indica la data entro cui interverrà la decisione.</w:t>
      </w:r>
    </w:p>
    <w:p w:rsidR="009D7B4A" w:rsidRDefault="009D7B4A" w:rsidP="00622E07">
      <w:pPr>
        <w:jc w:val="both"/>
      </w:pPr>
      <w:r>
        <w:t>3.    I richiedenti la cui qualificazione è respinta sono informati della decisione e delle relative motivazioni immediatamente e comunque entro quindici giorni dalla data della decisione di diniego. Le motivazioni si fondano sui criteri di qualificazione di cui all'articolo 168.</w:t>
      </w:r>
    </w:p>
    <w:p w:rsidR="009D7B4A" w:rsidRDefault="009D7B4A" w:rsidP="00622E07">
      <w:pPr>
        <w:jc w:val="both"/>
      </w:pPr>
      <w:r>
        <w:t>4.    Le stazioni appaltanti o gli enti concedenti possono revocare la qualificazione solo per ragioni fondate sui criteri di qualificazione di cui all'articolo 168, informando per iscritto l'operatore economico delle ragioni a fondamento della stessa, almeno quindici giorni prima della data fissata per la decisione.</w:t>
      </w:r>
    </w:p>
    <w:p w:rsidR="009D7B4A" w:rsidRDefault="009D7B4A" w:rsidP="00622E07">
      <w:pPr>
        <w:jc w:val="both"/>
      </w:pPr>
      <w:r>
        <w:t>Parte IV</w:t>
      </w:r>
    </w:p>
    <w:p w:rsidR="009D7B4A" w:rsidRDefault="009D7B4A" w:rsidP="00622E07">
      <w:pPr>
        <w:jc w:val="both"/>
      </w:pPr>
      <w:r>
        <w:t>Della selezione dei partecipanti e delle offerte</w:t>
      </w:r>
    </w:p>
    <w:p w:rsidR="009D7B4A" w:rsidRDefault="009D7B4A" w:rsidP="00622E07">
      <w:pPr>
        <w:jc w:val="both"/>
      </w:pPr>
      <w:r>
        <w:t>Articolo 167. Ulteriori disposizioni applicabili nella scelta del contraente</w:t>
      </w:r>
    </w:p>
    <w:p w:rsidR="009D7B4A" w:rsidRDefault="009D7B4A" w:rsidP="00622E07">
      <w:pPr>
        <w:jc w:val="both"/>
      </w:pPr>
      <w:r>
        <w:t>In vigore dal 1 aprile 2023</w:t>
      </w:r>
    </w:p>
    <w:p w:rsidR="009D7B4A" w:rsidRDefault="009D7B4A" w:rsidP="00622E07">
      <w:pPr>
        <w:jc w:val="both"/>
      </w:pPr>
      <w:r>
        <w:t>1.    Per la selezione dei partecipanti e delle offerte nelle procedure di scelta del contraente nei settori speciali si applicano le seguenti disposizioni:</w:t>
      </w:r>
    </w:p>
    <w:p w:rsidR="009D7B4A" w:rsidRDefault="009D7B4A" w:rsidP="00622E07">
      <w:pPr>
        <w:jc w:val="both"/>
      </w:pPr>
      <w:r>
        <w:t>a)  le stazioni appaltanti o gli enti concedenti che sono amministrazioni pubbliche nominano una commissione giudicatrice;</w:t>
      </w:r>
    </w:p>
    <w:p w:rsidR="009D7B4A" w:rsidRDefault="009D7B4A" w:rsidP="00622E07">
      <w:pPr>
        <w:jc w:val="both"/>
      </w:pPr>
      <w:r>
        <w:t>b)  sono rispettati i termini per la presentazione delle domande di partecipazione secondo quanto previsto dall'articolo 92, comma 1;</w:t>
      </w:r>
    </w:p>
    <w:p w:rsidR="009D7B4A" w:rsidRDefault="009D7B4A" w:rsidP="00622E07">
      <w:pPr>
        <w:jc w:val="both"/>
      </w:pPr>
      <w:r>
        <w:lastRenderedPageBreak/>
        <w:t>c)  salvo quanto stabilito dagli articoli 168 e 169, è accertata l'assenza delle cause di esclusione previste dagli articoli 94, 95, con riferimento agli accordi internazionali elencati nell'allegato XIV alla direttiva 2014/25/UE del Parlamento europeo e del Consiglio del 26 febbraio 2014, 96, 97 e 98 ed è richiesta la documentazione prevista dall'articolo 99;</w:t>
      </w:r>
    </w:p>
    <w:p w:rsidR="009D7B4A" w:rsidRDefault="009D7B4A" w:rsidP="00622E07">
      <w:pPr>
        <w:jc w:val="both"/>
      </w:pPr>
      <w:r>
        <w:t>d)  salvo quanto stabilito dagli articoli 168 e 169, è richiesto il possesso dei requisiti di partecipazione previsti dagli articoli 100 e 103;</w:t>
      </w:r>
    </w:p>
    <w:p w:rsidR="009D7B4A" w:rsidRDefault="009D7B4A" w:rsidP="00622E07">
      <w:pPr>
        <w:jc w:val="both"/>
      </w:pPr>
      <w:r>
        <w:t>e)  è consentito il soccorso istruttorio con le modalità e nei limiti previsti dall'articolo 101;</w:t>
      </w:r>
    </w:p>
    <w:p w:rsidR="009D7B4A" w:rsidRDefault="009D7B4A" w:rsidP="00622E07">
      <w:pPr>
        <w:jc w:val="both"/>
      </w:pPr>
      <w:r>
        <w:t>f)  è stabilito che gli operatori economici presentino la documentazione prevista dagli articoli 91 e 105;</w:t>
      </w:r>
    </w:p>
    <w:p w:rsidR="009D7B4A" w:rsidRDefault="009D7B4A" w:rsidP="00622E07">
      <w:pPr>
        <w:jc w:val="both"/>
      </w:pPr>
      <w:r>
        <w:t>g)  è consentito il ricorso all'avvalimento secondo quanto previsto dall'articolo 104;</w:t>
      </w:r>
    </w:p>
    <w:p w:rsidR="009D7B4A" w:rsidRDefault="009D7B4A" w:rsidP="00622E07">
      <w:pPr>
        <w:jc w:val="both"/>
      </w:pPr>
      <w:r>
        <w:t>h)  è verificata la conformità delle offerte e aggiudicato l'appalto secondo quanto previsto dagli articoli 107, 108 e 110.</w:t>
      </w:r>
    </w:p>
    <w:p w:rsidR="009D7B4A" w:rsidRDefault="009D7B4A" w:rsidP="00622E07">
      <w:pPr>
        <w:jc w:val="both"/>
      </w:pPr>
      <w:r>
        <w:t>2.    Quando selezionano i partecipanti a una procedura ristretta o negoziata, a un dialogo competitivo o per un partenariato per l'innovazione, quando decidono sulla qualificazione ai sensi dell'articolo 168 o quando dispongono l'aggiornamento dei sistemi di qualificazione, le stazioni appaltanti o gli enti concedenti:</w:t>
      </w:r>
    </w:p>
    <w:p w:rsidR="009D7B4A" w:rsidRDefault="009D7B4A" w:rsidP="00622E07">
      <w:pPr>
        <w:jc w:val="both"/>
      </w:pPr>
      <w:r>
        <w:t>a)  non impongono condizioni amministrative, tecniche o finanziarie a taluni operatori economici senza imporle ad altri;</w:t>
      </w:r>
    </w:p>
    <w:p w:rsidR="009D7B4A" w:rsidRDefault="009D7B4A" w:rsidP="00622E07">
      <w:pPr>
        <w:jc w:val="both"/>
      </w:pPr>
      <w:r>
        <w:t>b)  non esigono prove o giustificativi presenti nella documentazione valida già a disposizione.</w:t>
      </w:r>
    </w:p>
    <w:p w:rsidR="009D7B4A" w:rsidRDefault="009D7B4A" w:rsidP="00622E07">
      <w:pPr>
        <w:jc w:val="both"/>
      </w:pPr>
      <w:r>
        <w:t>Articolo 168. Procedure di gara con sistemi di qualificazione</w:t>
      </w:r>
    </w:p>
    <w:p w:rsidR="009D7B4A" w:rsidRDefault="009D7B4A" w:rsidP="00622E07">
      <w:pPr>
        <w:jc w:val="both"/>
      </w:pPr>
      <w:r>
        <w:t>In vigore dal 1 aprile 2023</w:t>
      </w:r>
    </w:p>
    <w:p w:rsidR="009D7B4A" w:rsidRDefault="009D7B4A" w:rsidP="00622E07">
      <w:pPr>
        <w:jc w:val="both"/>
      </w:pPr>
      <w:r>
        <w:t>1.    Ai sensi dell'articolo 141, comma 4, lettera a), le stazioni appaltanti o gli enti concedenti possono istituire e gestire un sistema di qualificazione degli operatori economici. Gli operatori economici possono chiedere in qualsiasi momento di essere qualificati.</w:t>
      </w:r>
    </w:p>
    <w:p w:rsidR="009D7B4A" w:rsidRDefault="009D7B4A" w:rsidP="00622E07">
      <w:pPr>
        <w:jc w:val="both"/>
      </w:pPr>
      <w:r>
        <w:t>2.    Con propri atti, pubblicati sui propri siti istituzionali e, comunque, trasmessi agli operatori economici interessati che ne facciano richiesta, le stazioni appaltanti o gli enti concedenti stabiliscono norme e criteri oggettivi per il funzionamento del sistema di qualificazione, che può essere articolato in vari stadi di qualificazione, l'eventuale aggiornamento periodico dello stesso e la sua durata. Essi disciplinano i requisiti relativi alle capacità economiche e finanziarie e alle capacità tecniche e professionali necessarie all'iscrizione al sistema; i requisiti possono anche essere quelli previsti dagli articoli 100 e 103 ed in tal caso si applicano gli articoli 91 e 105. Quando i criteri per l'iscrizione comportano il possesso di specifiche tecniche si applicano gli articoli 79, 80 e 105.</w:t>
      </w:r>
    </w:p>
    <w:p w:rsidR="009D7B4A" w:rsidRDefault="009D7B4A" w:rsidP="00622E07">
      <w:pPr>
        <w:jc w:val="both"/>
      </w:pPr>
      <w:r>
        <w:t>3.    Le stazioni appaltanti o gli enti concedenti prevedono negli atti di cui al comma 2 che non possono essere iscritti gli operatori economici per i quali sussistano cause di esclusione ai sensi del combinato disposto degli articoli 94, 95, 96, 97, 98 e 169, e consentono in ogni caso di acquisire i requisiti di capacità richiesti per l'iscrizione secondo le modalità previste dall'articolo 104. Le norme e i criteri possono essere sempre aggiornati, dandone comunicazione agli operatori economici iscritti.</w:t>
      </w:r>
    </w:p>
    <w:p w:rsidR="009D7B4A" w:rsidRDefault="009D7B4A" w:rsidP="00622E07">
      <w:pPr>
        <w:jc w:val="both"/>
      </w:pPr>
      <w:r>
        <w:lastRenderedPageBreak/>
        <w:t>4.    Gli operatori qualificati sono iscritti in un elenco, che può essere diviso in categorie in base al tipo di appalti per i quali la qualificazione è valida.</w:t>
      </w:r>
    </w:p>
    <w:p w:rsidR="009D7B4A" w:rsidRDefault="009D7B4A" w:rsidP="00622E07">
      <w:pPr>
        <w:jc w:val="both"/>
      </w:pPr>
      <w:r>
        <w:t>5.    La stazione appaltante o l'ente concedente che istituisce e gestisce il sistema di qualificazione stabilisce i documenti, i certificati e le dichiarazioni sostitutive che devono corredare la domanda di iscrizione, e non può chiedere certificati o documenti che riproducono documenti validi già nella sua disponibilità. I documenti, i certificati e le dichiarazioni sostitutive, se redatti in una lingua diversa dall'italiano, sono accompagnati da una traduzione in lingua italiana certificata conforme al testo originale dalle autorità diplomatiche o consolari italiane del Paese in cui sono stati redatti, oppure da un traduttore ufficiale.</w:t>
      </w:r>
    </w:p>
    <w:p w:rsidR="009D7B4A" w:rsidRDefault="009D7B4A" w:rsidP="00622E07">
      <w:pPr>
        <w:jc w:val="both"/>
      </w:pPr>
      <w:r>
        <w:t>6.    I contratti specifici per i lavori, le forniture e i servizi contemplati dal sistema di qualificazione sono aggiudicati con procedure ristrette o procedure negoziate cui possono partecipare o presentare offerta gli operatori iscritti nel sistema di qualificazione.</w:t>
      </w:r>
    </w:p>
    <w:p w:rsidR="009D7B4A" w:rsidRDefault="009D7B4A" w:rsidP="00622E07">
      <w:pPr>
        <w:jc w:val="both"/>
      </w:pPr>
      <w:r>
        <w:t>Articolo 169. Procedure di gara regolamentate</w:t>
      </w:r>
    </w:p>
    <w:p w:rsidR="009D7B4A" w:rsidRDefault="009D7B4A" w:rsidP="00622E07">
      <w:pPr>
        <w:jc w:val="both"/>
      </w:pPr>
      <w:r>
        <w:t>In vigore dal 1 aprile 2023</w:t>
      </w:r>
    </w:p>
    <w:p w:rsidR="009D7B4A" w:rsidRDefault="009D7B4A" w:rsidP="00622E07">
      <w:pPr>
        <w:jc w:val="both"/>
      </w:pPr>
      <w:r>
        <w:t>1.    Con propri atti, pubblicati sui propri siti istituzionali e, comunque, accessibili a tutti gli operatori economici interessati, ferme le cause di esclusione automatica di cui all'articolo 94, le imprese pubbliche e i soggetti titolari di diritti speciali esclusivi possono stabilire preventivamente quali condotte costituiscono gravi illeciti professionali agli effetti degli articoli 95, comma 1, lettera e) e 98.</w:t>
      </w:r>
    </w:p>
    <w:p w:rsidR="009D7B4A" w:rsidRDefault="009D7B4A" w:rsidP="00622E07">
      <w:pPr>
        <w:jc w:val="both"/>
      </w:pPr>
      <w:r>
        <w:t>2.    Qualora le stazioni appaltanti o gli enti concedenti si trovino nella necessità di garantire un equilibrio adeguato tra le caratteristiche specifiche della procedura di appalto e i mezzi necessari alla sua realizzazione, nelle procedure ristrette o negoziate, nei dialoghi competitivi oppure nei partenariati per l'innovazione possono definire norme e criteri oggettivi che rispecchino tale necessità e consentano alla stazione appaltante o all'ente concedente di ridurre il numero di candidati che saranno invitati a presentare un'offerta. Il numero dei candidati prescelti tiene conto dell'esigenza di garantire una adeguata concorrenza.</w:t>
      </w:r>
    </w:p>
    <w:p w:rsidR="009D7B4A" w:rsidRDefault="009D7B4A" w:rsidP="00622E07">
      <w:pPr>
        <w:jc w:val="both"/>
      </w:pPr>
      <w:r>
        <w:t>Articolo 170. Offerte contenenti prodotti originari di Paesi terzi</w:t>
      </w:r>
    </w:p>
    <w:p w:rsidR="009D7B4A" w:rsidRDefault="009D7B4A" w:rsidP="00622E07">
      <w:pPr>
        <w:jc w:val="both"/>
      </w:pPr>
      <w:r>
        <w:t>In vigore dal 1 aprile 2023</w:t>
      </w:r>
    </w:p>
    <w:p w:rsidR="009D7B4A" w:rsidRDefault="009D7B4A" w:rsidP="00622E07">
      <w:pPr>
        <w:jc w:val="both"/>
      </w:pPr>
      <w:r>
        <w:t>1.    Fatti salvi gli obblighi assunti nei confronti dei Paesi terzi, il presente articolo si applica a offerte contenenti prodotti originari di Paesi terzi con i quali l'Unione europea non ha concluso, in un contesto multilaterale o bilaterale, un accordo che garantisca un accesso comparabile ed effettivo delle imprese dell'Unione europea ai mercati di tali Paesi terzi.</w:t>
      </w:r>
    </w:p>
    <w:p w:rsidR="009D7B4A" w:rsidRDefault="009D7B4A" w:rsidP="00622E07">
      <w:pPr>
        <w:jc w:val="both"/>
      </w:pPr>
      <w:r>
        <w:t>2.    Qualsiasi offerta presentata per l'aggiudicazione di un appalto di forniture può essere respinta se la parte dei prodotti originari di Paesi terzi, ai sensi del regolamento (UE) n. 952/2013 del Parlamento europeo e del Consiglio, del 9 ottobre 2013, supera il 50 per cento del valore totale dei prodotti che compongono l'offerta. In caso di mancato respingimento dell'offerta a norma del presente comma, la stazione appaltante o l'ente concedente motiva debitamente le ragioni della scelta e trasmette all'Autorità la relativa documentazione. Ai fini del presente articolo, i software impiegati negli impianti delle reti di telecomunicazione sono considerati prodotti.</w:t>
      </w:r>
    </w:p>
    <w:p w:rsidR="009D7B4A" w:rsidRDefault="009D7B4A" w:rsidP="00622E07">
      <w:pPr>
        <w:jc w:val="both"/>
      </w:pPr>
      <w:r>
        <w:lastRenderedPageBreak/>
        <w:t>3.    Salvo il disposto del terzo periodo del presente comma, se due o più offerte si equivalgono in base ai criteri di aggiudicazione di cui all'articolo 108, è preferita l'offerta che non può essere respinta a norma del comma 2 del presente articolo. Il valore delle offerte è considerato equivalente, ai fini del presente articolo, se la differenza di prezzo non supera il 3 per cento. Tuttavia, un'offerta non è preferita ad un'altra in virtù del presente comma, se la stazione appaltante o l'ente concedente, accettandola, è tenuto ad acquistare materiale con caratteristiche tecniche diverse da quelle del materiale già esistente, con conseguente incompatibilità o difficoltà tecniche di uso o di manutenzione o costi sproporzionati.</w:t>
      </w:r>
    </w:p>
    <w:p w:rsidR="009D7B4A" w:rsidRDefault="009D7B4A" w:rsidP="00622E07">
      <w:pPr>
        <w:jc w:val="both"/>
      </w:pPr>
      <w:r>
        <w:t>4.    Ai fini del presente articolo, per determinare la parte dei prodotti originari dei Paesi terzi di cui al comma 2, sono esclusi i Paesi terzi ai quali, con decisione del Consiglio dell'Unione europea ai sensi del comma 1, è stato esteso il beneficio del codice.</w:t>
      </w:r>
    </w:p>
    <w:p w:rsidR="009D7B4A" w:rsidRDefault="009D7B4A" w:rsidP="00622E07">
      <w:pPr>
        <w:jc w:val="both"/>
      </w:pPr>
      <w:r>
        <w:t>5.    In coerenza con quanto previsto dal comma 2, tra i criteri di valutazione dell'offerta economicamente più vantaggiosa di cui all'articolo 108, comma 4, può essere considerato dalla stazione appaltante, per ciascuna delle voci merceologiche che compongono l'offerta, il valore percentuale dei prodotti originari di Paesi terzi, ai sensi del regolamento (UE) n. 952/2013 del Parlamento europeo e del Consiglio, del 9 ottobre 2013, rispetto al valore totale dei prodotti che compongono l'offerta. Le stazioni appaltanti garantiscono che il criterio di cui al primo periodo sia applicato nel rispetto dei principi di non discriminazione nei rapporti con i Paesi terzi e proporzionalità.</w:t>
      </w:r>
    </w:p>
    <w:p w:rsidR="009D7B4A" w:rsidRDefault="009D7B4A" w:rsidP="00622E07">
      <w:pPr>
        <w:jc w:val="both"/>
      </w:pPr>
      <w:r>
        <w:t>Articolo 171. Relazioni con Paesi terzi in materia di lavori, servizi e forniture</w:t>
      </w:r>
    </w:p>
    <w:p w:rsidR="009D7B4A" w:rsidRDefault="009D7B4A" w:rsidP="00622E07">
      <w:pPr>
        <w:jc w:val="both"/>
      </w:pPr>
      <w:r>
        <w:t>In vigore dal 1 aprile 2023</w:t>
      </w:r>
    </w:p>
    <w:p w:rsidR="009D7B4A" w:rsidRDefault="009D7B4A" w:rsidP="00622E07">
      <w:pPr>
        <w:jc w:val="both"/>
      </w:pPr>
      <w:r>
        <w:t xml:space="preserve">1.    Su segnalazione da parte del Ministero delle imprese e del </w:t>
      </w:r>
      <w:proofErr w:type="spellStart"/>
      <w:r>
        <w:t>made</w:t>
      </w:r>
      <w:proofErr w:type="spellEnd"/>
      <w:r>
        <w:t xml:space="preserve"> in Italy o del Ministero degli affari esteri e della cooperazione internazionale, la Cabina di regia di cui all'articolo 221 informa la Commissione europea di ogni difficoltà d'ordine generale, di fatto o di diritto, incontrata dalle imprese italiane nell'ottenere l'aggiudicazione di appalti di servizi in Paesi terzi e da esse riferita con particolare riferimento all'inosservanza delle disposizioni internazionali di diritto del lavoro elencate nell'allegato XIV alla direttiva 2014/25/UE del Parlamento europeo e del Consiglio, del 26 febbraio 2014.</w:t>
      </w:r>
    </w:p>
    <w:p w:rsidR="009D7B4A" w:rsidRDefault="009D7B4A" w:rsidP="00622E07">
      <w:pPr>
        <w:jc w:val="both"/>
      </w:pPr>
      <w:r>
        <w:t>2.    Sono fatti salvi gli impegni assunti nei confronti dei Paesi terzi derivanti da accordi internazionali in materia di appalti pubblici, in particolare nel quadro dell'Organizzazione mondiale del commercio.</w:t>
      </w:r>
    </w:p>
    <w:p w:rsidR="009D7B4A" w:rsidRDefault="009D7B4A" w:rsidP="00622E07">
      <w:pPr>
        <w:jc w:val="both"/>
      </w:pPr>
      <w:r>
        <w:t>Articolo 172. Relazioni uniche sulle procedure di aggiudicazione degli appalti</w:t>
      </w:r>
    </w:p>
    <w:p w:rsidR="009D7B4A" w:rsidRDefault="009D7B4A" w:rsidP="00622E07">
      <w:pPr>
        <w:jc w:val="both"/>
      </w:pPr>
      <w:r>
        <w:t>In vigore dal 1 aprile 2023</w:t>
      </w:r>
    </w:p>
    <w:p w:rsidR="009D7B4A" w:rsidRDefault="009D7B4A" w:rsidP="00622E07">
      <w:pPr>
        <w:jc w:val="both"/>
      </w:pPr>
      <w:r>
        <w:t>1.    Le stazioni appaltanti o gli enti concedenti conservano le informazioni appropriate relative a ogni appalto o accordo quadro disciplinato dal codice e ogniqualvolta sia istituito un sistema dinamico di acquisizione. Tali informazioni sono sufficienti a consentire loro, in una fase successiva, di giustificare le decisioni riguardanti:</w:t>
      </w:r>
    </w:p>
    <w:p w:rsidR="009D7B4A" w:rsidRDefault="009D7B4A" w:rsidP="00622E07">
      <w:pPr>
        <w:jc w:val="both"/>
      </w:pPr>
      <w:r>
        <w:t>a)  la qualificazione e la selezione degli operatori economici e l'aggiudicazione degli appalti;</w:t>
      </w:r>
    </w:p>
    <w:p w:rsidR="009D7B4A" w:rsidRDefault="009D7B4A" w:rsidP="00622E07">
      <w:pPr>
        <w:jc w:val="both"/>
      </w:pPr>
      <w:r>
        <w:t>b)  l'utilizzazione di procedure negoziate non precedute da una gara a norma dell'articolo 76;</w:t>
      </w:r>
    </w:p>
    <w:p w:rsidR="009D7B4A" w:rsidRDefault="009D7B4A" w:rsidP="00622E07">
      <w:pPr>
        <w:jc w:val="both"/>
      </w:pPr>
      <w:r>
        <w:lastRenderedPageBreak/>
        <w:t>c)  la mancata applicazione delle disposizioni sulle tecniche e strumenti per gli appalti e strumenti digitali e aggregati e delle disposizioni sullo svolgimento delle procedure di scelta del contraente del presente codice, in virtù delle deroghe ivi previste;</w:t>
      </w:r>
    </w:p>
    <w:p w:rsidR="009D7B4A" w:rsidRDefault="009D7B4A" w:rsidP="00622E07">
      <w:pPr>
        <w:jc w:val="both"/>
      </w:pPr>
      <w:r>
        <w:t>d)  se del caso, le ragioni per le quali per la trasmissione in via digitale sono stati usati mezzi di comunicazione diversi dai mezzi digitali.</w:t>
      </w:r>
    </w:p>
    <w:p w:rsidR="009D7B4A" w:rsidRDefault="009D7B4A" w:rsidP="00622E07">
      <w:pPr>
        <w:jc w:val="both"/>
      </w:pPr>
      <w:r>
        <w:t>2.    Se l'avviso di aggiudicazione dell'appalto stilato a norma dell'articolo 111 o dell'articolo 127, comma 3, contiene le informazioni richieste dal comma 1, le stazioni appaltanti o gli enti concedenti possono fare riferimento a tale avviso.</w:t>
      </w:r>
    </w:p>
    <w:p w:rsidR="009D7B4A" w:rsidRDefault="009D7B4A" w:rsidP="00622E07">
      <w:pPr>
        <w:jc w:val="both"/>
      </w:pPr>
      <w:r>
        <w:t>3.    Le stazioni appaltanti o gli enti concedenti documentano lo svolgimento di tutte le procedure di aggiudicazione, indipendentemente dal fatto che esse siano condotte con mezzi digitali o meno. A tale scopo, garantiscono la conservazione di una documentazione sufficiente a giustificare decisioni adottate in tutte le fasi della procedura di appalto, in particolare la documentazione relativa alle comunicazioni con gli operatori economici e le deliberazioni interne, la preparazione dei documenti di gara, il dialogo o la negoziazione se previsti, la selezione e l'aggiudicazione dell'appalto. La documentazione è conservata per almeno cinque anni a partire dalla data di aggiudicazione dell'appalto, oppure, in caso di pendenza di una controversia, fino al passaggio in giudicato della relativa sentenza.</w:t>
      </w:r>
    </w:p>
    <w:p w:rsidR="009D7B4A" w:rsidRDefault="009D7B4A" w:rsidP="00622E07">
      <w:pPr>
        <w:jc w:val="both"/>
      </w:pPr>
      <w:r>
        <w:t>4.    Le informazioni o la documentazione o i principali elementi sono comunicati alla Cabina di regia di cui all'articolo 221, per l'eventuale successiva comunicazione alla Commissione europea o alle autorità, agli organismi o alle strutture competenti.</w:t>
      </w:r>
    </w:p>
    <w:p w:rsidR="009D7B4A" w:rsidRDefault="009D7B4A" w:rsidP="00622E07">
      <w:pPr>
        <w:jc w:val="both"/>
      </w:pPr>
      <w:r>
        <w:t>Articolo 173. Servizi sociali e altri servizi assimilati</w:t>
      </w:r>
    </w:p>
    <w:p w:rsidR="009D7B4A" w:rsidRDefault="009D7B4A" w:rsidP="00622E07">
      <w:pPr>
        <w:jc w:val="both"/>
      </w:pPr>
      <w:r>
        <w:t>In vigore dal 1 aprile 2023</w:t>
      </w:r>
    </w:p>
    <w:p w:rsidR="009D7B4A" w:rsidRDefault="009D7B4A" w:rsidP="00622E07">
      <w:pPr>
        <w:jc w:val="both"/>
      </w:pPr>
      <w:r>
        <w:t>1.    Fermo restando quanto previsto dall'articolo 141, comma 2, per l'aggiudicazione degli appalti di servizi sociali e di altri servizi assimilati di cui all'allegato XIV alla direttiva 2014/24/UE del Parlamento europeo e del Consiglio, del 26 febbraio 2014 nei settori speciali di cui al presente Libro si applicano gli articoli 127, 128, 129, 130 e 131, fermo restando quanto previsto dal Titolo VII del codice del Terzo settore, di cui al decreto legislativo 3 luglio 2017, n. 117.</w:t>
      </w:r>
    </w:p>
    <w:p w:rsidR="009D7B4A" w:rsidRDefault="009D7B4A" w:rsidP="00622E07">
      <w:pPr>
        <w:jc w:val="both"/>
      </w:pPr>
      <w:r>
        <w:t>Libro IV</w:t>
      </w:r>
    </w:p>
    <w:p w:rsidR="009D7B4A" w:rsidRDefault="009D7B4A" w:rsidP="00622E07">
      <w:pPr>
        <w:jc w:val="both"/>
      </w:pPr>
      <w:r>
        <w:t>Del partenariato pubblico-privato e delle concessioni</w:t>
      </w:r>
    </w:p>
    <w:p w:rsidR="009D7B4A" w:rsidRDefault="009D7B4A" w:rsidP="00622E07">
      <w:pPr>
        <w:jc w:val="both"/>
      </w:pPr>
      <w:r>
        <w:t>Parte I</w:t>
      </w:r>
    </w:p>
    <w:p w:rsidR="009D7B4A" w:rsidRDefault="009D7B4A" w:rsidP="00622E07">
      <w:pPr>
        <w:jc w:val="both"/>
      </w:pPr>
      <w:r>
        <w:t>Disposizioni generali</w:t>
      </w:r>
    </w:p>
    <w:p w:rsidR="009D7B4A" w:rsidRDefault="009D7B4A" w:rsidP="00622E07">
      <w:pPr>
        <w:jc w:val="both"/>
      </w:pPr>
      <w:r>
        <w:t>Articolo 174. Nozione</w:t>
      </w:r>
    </w:p>
    <w:p w:rsidR="009D7B4A" w:rsidRDefault="009D7B4A" w:rsidP="00622E07">
      <w:pPr>
        <w:jc w:val="both"/>
      </w:pPr>
      <w:r>
        <w:t>In vigore dal 1 aprile 2023</w:t>
      </w:r>
    </w:p>
    <w:p w:rsidR="009D7B4A" w:rsidRDefault="009D7B4A" w:rsidP="00622E07">
      <w:pPr>
        <w:jc w:val="both"/>
      </w:pPr>
      <w:r>
        <w:t>1.    Il partenariato pubblico-privato è un'operazione economica in cui ricorrono congiuntamente le seguenti caratteristiche:</w:t>
      </w:r>
    </w:p>
    <w:p w:rsidR="009D7B4A" w:rsidRDefault="009D7B4A" w:rsidP="00622E07">
      <w:pPr>
        <w:jc w:val="both"/>
      </w:pPr>
      <w:r>
        <w:lastRenderedPageBreak/>
        <w:t>a)  tra un ente concedente e uno o più operatori economici privati è instaurato un rapporto contrattuale di lungo periodo per raggiungere un risultato di interesse pubblico;</w:t>
      </w:r>
    </w:p>
    <w:p w:rsidR="009D7B4A" w:rsidRDefault="009D7B4A" w:rsidP="00622E07">
      <w:pPr>
        <w:jc w:val="both"/>
      </w:pPr>
      <w:r>
        <w:t>b)  la copertura dei fabbisogni finanziari connessi alla realizzazione del progetto proviene in misura significativa da risorse reperite dalla parte privata, anche in ragione del rischio operativo assunto dalla medesima;</w:t>
      </w:r>
    </w:p>
    <w:p w:rsidR="009D7B4A" w:rsidRDefault="009D7B4A" w:rsidP="00622E07">
      <w:pPr>
        <w:jc w:val="both"/>
      </w:pPr>
      <w:r>
        <w:t>c)  alla parte privata spetta il compito di realizzare e gestire il progetto, mentre alla parte pubblica quello di definire gli obiettivi e di verificarne l'attuazione;</w:t>
      </w:r>
    </w:p>
    <w:p w:rsidR="009D7B4A" w:rsidRDefault="009D7B4A" w:rsidP="00622E07">
      <w:pPr>
        <w:jc w:val="both"/>
      </w:pPr>
      <w:r>
        <w:t>d)  il rischio operativo connesso alla realizzazione dei lavori o alla gestione dei servizi è allocato in capo al soggetto privato.</w:t>
      </w:r>
    </w:p>
    <w:p w:rsidR="009D7B4A" w:rsidRDefault="009D7B4A" w:rsidP="00622E07">
      <w:pPr>
        <w:jc w:val="both"/>
      </w:pPr>
      <w:r>
        <w:t>2.    Per ente concedente, ai sensi della lettera a) del comma 1, si intendono le amministrazioni aggiudicatrici e gli enti aggiudicatori di cui all'articolo 1 della direttiva 2014/23/UE del Parlamento europeo e del Consiglio, del 26 febbraio 2014.</w:t>
      </w:r>
    </w:p>
    <w:p w:rsidR="009D7B4A" w:rsidRDefault="009D7B4A" w:rsidP="00622E07">
      <w:pPr>
        <w:jc w:val="both"/>
      </w:pPr>
      <w:r>
        <w:t>3.    Il partenariato pubblico-privato di tipo contrattuale comprende le figure della concessione, della locazione finanziaria e del contratto di disponibilità, nonché gli altri contratti stipulati dalla pubblica amministrazione con operatori economici privati che abbiano i contenuti di cui al comma 1 e siano diretti a realizzare interessi meritevoli di tutela. L'affidamento e l'esecuzione dei relativi contratti sono disciplinati dalle disposizioni di cui ai Titoli II, III e IV della Parte II. Le modalità di allocazione del rischio operativo, la durata del contratto di partenariato pubblico-privato, le modalità di determinazione della soglia e i metodi di calcolo del valore stimato sono disciplinate dagli articoli 177, 178 e 179.</w:t>
      </w:r>
    </w:p>
    <w:p w:rsidR="009D7B4A" w:rsidRDefault="009D7B4A" w:rsidP="00622E07">
      <w:pPr>
        <w:jc w:val="both"/>
      </w:pPr>
      <w:r>
        <w:t>4.    Il partenariato pubblico-privato di tipo istituzionale si realizza attraverso la creazione di un ente partecipato congiuntamente dalla parte privata e da quella pubblica ed è disciplinato dal testo unico in materia di società a partecipazione pubblica, di cui al decreto legislativo 19 agosto 2016, n. 175, e dalle altre norme speciali di settore.</w:t>
      </w:r>
    </w:p>
    <w:p w:rsidR="009D7B4A" w:rsidRDefault="009D7B4A" w:rsidP="00622E07">
      <w:pPr>
        <w:jc w:val="both"/>
      </w:pPr>
      <w:r>
        <w:t>5.    I contratti di partenariato pubblico-privato possono essere stipulati solo da enti concedenti qualificati ai sensi dell'articolo 63.</w:t>
      </w:r>
    </w:p>
    <w:p w:rsidR="009D7B4A" w:rsidRDefault="009D7B4A" w:rsidP="00622E07">
      <w:pPr>
        <w:jc w:val="both"/>
      </w:pPr>
      <w:r>
        <w:t>Articolo 175. Programmazione, valutazione preliminare, controllo e monitoraggio</w:t>
      </w:r>
    </w:p>
    <w:p w:rsidR="009D7B4A" w:rsidRDefault="009D7B4A" w:rsidP="00622E07">
      <w:pPr>
        <w:jc w:val="both"/>
      </w:pPr>
      <w:r>
        <w:t>In vigore dal 1 aprile 2023</w:t>
      </w:r>
    </w:p>
    <w:p w:rsidR="009D7B4A" w:rsidRDefault="009D7B4A" w:rsidP="00622E07">
      <w:pPr>
        <w:jc w:val="both"/>
      </w:pPr>
      <w:r>
        <w:t>1.    Le pubbliche amministrazioni adottano il programma triennale delle esigenze pubbliche idonee a essere soddisfatte attraverso forme di partenariato pubblico-privato.</w:t>
      </w:r>
    </w:p>
    <w:p w:rsidR="009D7B4A" w:rsidRDefault="009D7B4A" w:rsidP="00622E07">
      <w:pPr>
        <w:jc w:val="both"/>
      </w:pPr>
      <w:r>
        <w:t>2.    Il ricorso al partenariato pubblico-privato è preceduto da una valutazione preliminare di convenienza e fattibilità. La valutazione si incentra sull'idoneità del progetto a essere finanziato con risorse private, sulle condizioni necessarie a ottimizzare il rapporto tra costi e benefici, sulla efficiente allocazione del rischio operativo, sulla capacità di generare soluzioni innovative, nonché sulla capacità di indebitamento dell'ente e sulla disponibilità di risorse sul bilancio pluriennale. A tal fine, la valutazione confronta la stima dei costi e dei benefici del progetto di partenariato, nell'arco dell'intera durata del rapporto, con quella del ricorso alternativo al contratto di appalto per un arco temporale equivalente.</w:t>
      </w:r>
    </w:p>
    <w:p w:rsidR="009D7B4A" w:rsidRDefault="009D7B4A" w:rsidP="00622E07">
      <w:pPr>
        <w:jc w:val="both"/>
      </w:pPr>
      <w:r>
        <w:lastRenderedPageBreak/>
        <w:t>3.    Nei casi di progetti di interesse statale oppure di progetti finanziati con contributo a carico dello Stato, per i quali non sia già previsto che si esprima il CIPESS, gli enti concedenti interessati a sviluppare i progetti secondo la formula del partenariato pubblico-privato, il cui ammontare dei lavori o dei servizi sia di importo pari o superiore a 250 milioni di euro, richiedono parere, ai fini della valutazione preliminare di cui al comma 2, al CIPESS, sentito il Nucleo di consulenza per l'attuazione delle linee guida per la regolazione dei servizi di pubblica utilità (NARS). Il CIPESS si pronuncia entro quarantacinque giorni dalla richiesta. Nei casi di progetti di interesse statale o finanziati con contributo a carico dello Stato, per i quali non sia prevista l'espressione del CIPESS, gli enti concedenti interessati a sviluppare i progetti secondo la formula del partenariato pubblico-privato, il cui ammontare dei lavori o dei servizi sia di importo pari o superiore a 50 milioni di euro e inferiore a 250 milioni di euro, richiedono un parere preventivo, non vincolante, ai fini della valutazione preliminare di cui al comma 2, al Dipartimento per la programmazione e il coordinamento della politica economica (DIPE) della Presidenza del Consiglio dei ministri; tale parere è emesso di concerto con il Ministero dell'economia e delle finanze - Dipartimento della Ragioneria generale dello Stato entro quarantacinque giorni dalla richiesta; decorso il termine, salvo sospensione per integrazione documentale secondo quanto previsto dall'articolo 2, comma 7, della legge 7 agosto 1990, n. 241, si applica l'articolo 16, comma 2, della legge n. 241 del 1990. I suddetti pareri devono essere chiesti prima della pubblicazione del bando di gara in caso di progetto a iniziativa pubblica ovvero prima della dichiarazione di fattibilità in caso di progetto a iniziativa privata. Il Presidente del Consiglio dei ministri, dopo la valutazione preliminare, può sottoporre lo schema di contratto ai pareri del Consiglio superiore dei lavori pubblici e del Consiglio di Stato, anche per la valutazione di profili diversi da quello della convenienza.</w:t>
      </w:r>
    </w:p>
    <w:p w:rsidR="009D7B4A" w:rsidRDefault="009D7B4A" w:rsidP="00622E07">
      <w:pPr>
        <w:jc w:val="both"/>
      </w:pPr>
      <w:r>
        <w:t>4.    Le regioni e gli enti locali possono richiedere il parere del DIPE di cui al comma 3 quando la complessità dell'operazione contrattuale lo richieda.</w:t>
      </w:r>
    </w:p>
    <w:p w:rsidR="009D7B4A" w:rsidRDefault="009D7B4A" w:rsidP="00622E07">
      <w:pPr>
        <w:jc w:val="both"/>
      </w:pPr>
      <w:r>
        <w:t>5.    L'ente concedente, sentito l'operatore economico, affida al RUP nominato ai sensi dell'articolo 15 le funzioni di responsabile unico del progetto di partenariato. Il responsabile coordina e controlla, sotto il profilo tecnico e contabile, l'esecuzione del contratto, verificando costantemente il rispetto dei livelli di qualità e quantità delle prestazioni.</w:t>
      </w:r>
    </w:p>
    <w:p w:rsidR="009D7B4A" w:rsidRDefault="009D7B4A" w:rsidP="00622E07">
      <w:pPr>
        <w:jc w:val="both"/>
      </w:pPr>
      <w:r>
        <w:t>6.    L'ente concedente esercita il controllo sull'attività dell'operatore economico, verificando in particolare la permanenza in capo all'operatore economico del rischio operativo trasferito. L'operatore economico fornisce tutte le informazioni necessarie allo scopo, con le modalità stabilite nel contratto.</w:t>
      </w:r>
    </w:p>
    <w:p w:rsidR="009D7B4A" w:rsidRDefault="009D7B4A" w:rsidP="00622E07">
      <w:pPr>
        <w:jc w:val="both"/>
      </w:pPr>
      <w:r>
        <w:t>7.    Il monitoraggio dei partenariati pubblici privati è affidato alla Presidenza del Consiglio dei ministri - Dipartimento per la programmazione e il coordinamento della politica economica e al Ministero dell'economia e delle finanze - Dipartimento della Ragioneria generale dello Stato, che lo esercitano tramite l'accesso al portale sul monitoraggio dei contratti di partenariato pubblico privato istituito presso la Ragioneria generale dello Stato mediante il quale gli enti concedenti sono tenuti a trasmettere le informazioni sui contratti stipulati. Gli enti concedenti sono tenuti altresì a dare evidenza dei contratti di partenariato pubblico privato stipulati mediante apposito allegato al bilancio d'esercizio con l'indicazione del codice unico di progetto (CUP) e del codice identificativo di gara (CIG), del valore complessivo del contratto, della durata, dell'importo del contributo pubblico e dell'importo dell'investimento a carico del privato.</w:t>
      </w:r>
    </w:p>
    <w:p w:rsidR="009D7B4A" w:rsidRDefault="009D7B4A" w:rsidP="00622E07">
      <w:pPr>
        <w:jc w:val="both"/>
      </w:pPr>
      <w:r>
        <w:lastRenderedPageBreak/>
        <w:t>8.    Sul portale di cui al comma 7 sono pubblicati e aggiornati periodicamente le migliori prassi in materia di forme e caratteristiche tecniche di finanziamento di partenariato pubblico-privato più ricorrenti sul mercato.</w:t>
      </w:r>
    </w:p>
    <w:p w:rsidR="009D7B4A" w:rsidRDefault="009D7B4A" w:rsidP="00622E07">
      <w:pPr>
        <w:jc w:val="both"/>
      </w:pPr>
      <w:r>
        <w:t>9.    Ai soli fini di contabilità pubblica, si applicano i contenuti delle decisioni Eurostat a cui sono tenute le pubbliche amministrazioni di cui all'articolo 1, commi 2 e 3, della legge 31 dicembre 2009, n. 196.</w:t>
      </w:r>
    </w:p>
    <w:p w:rsidR="009D7B4A" w:rsidRDefault="009D7B4A" w:rsidP="00622E07">
      <w:pPr>
        <w:jc w:val="both"/>
      </w:pPr>
      <w:r>
        <w:t>Parte II</w:t>
      </w:r>
    </w:p>
    <w:p w:rsidR="009D7B4A" w:rsidRDefault="009D7B4A" w:rsidP="00622E07">
      <w:pPr>
        <w:jc w:val="both"/>
      </w:pPr>
      <w:r>
        <w:t>Dei contratti di concessione</w:t>
      </w:r>
    </w:p>
    <w:p w:rsidR="009D7B4A" w:rsidRDefault="009D7B4A" w:rsidP="00622E07">
      <w:pPr>
        <w:jc w:val="both"/>
      </w:pPr>
      <w:r>
        <w:t>Titolo I</w:t>
      </w:r>
    </w:p>
    <w:p w:rsidR="009D7B4A" w:rsidRDefault="009D7B4A" w:rsidP="00622E07">
      <w:pPr>
        <w:jc w:val="both"/>
      </w:pPr>
      <w:r>
        <w:t>L'ambito di applicazione e i principi generali</w:t>
      </w:r>
    </w:p>
    <w:p w:rsidR="009D7B4A" w:rsidRDefault="009D7B4A" w:rsidP="00622E07">
      <w:pPr>
        <w:jc w:val="both"/>
      </w:pPr>
      <w:r>
        <w:t>Articolo 176. Oggetto e ambito di applicazione</w:t>
      </w:r>
    </w:p>
    <w:p w:rsidR="009D7B4A" w:rsidRDefault="009D7B4A" w:rsidP="00622E07">
      <w:pPr>
        <w:jc w:val="both"/>
      </w:pPr>
      <w:r>
        <w:t>In vigore dal 1 aprile 2023</w:t>
      </w:r>
    </w:p>
    <w:p w:rsidR="009D7B4A" w:rsidRDefault="009D7B4A" w:rsidP="00622E07">
      <w:pPr>
        <w:jc w:val="both"/>
      </w:pPr>
      <w:r>
        <w:t>1.    La presente Parte disciplina le procedure di aggiudicazione dei contratti di concessione indette da enti concedenti e la relativa esecuzione.</w:t>
      </w:r>
    </w:p>
    <w:p w:rsidR="009D7B4A" w:rsidRDefault="009D7B4A" w:rsidP="00622E07">
      <w:pPr>
        <w:jc w:val="both"/>
      </w:pPr>
      <w:r>
        <w:t>2.    Alle concessioni di servizi economici d'interesse generale si applicano le norme della presente Parte, ferme restando le specifiche esclusioni previste dal codice. Per i profili non disciplinati si applica il decreto legislativo 23 dicembre 2022, n. 201, nonché le altre norme speciali di settore.</w:t>
      </w:r>
    </w:p>
    <w:p w:rsidR="009D7B4A" w:rsidRDefault="009D7B4A" w:rsidP="00622E07">
      <w:pPr>
        <w:jc w:val="both"/>
      </w:pPr>
      <w:r>
        <w:t>Articolo 177. Contratto di concessione e traslazione del rischio operativo</w:t>
      </w:r>
    </w:p>
    <w:p w:rsidR="009D7B4A" w:rsidRDefault="009D7B4A" w:rsidP="00622E07">
      <w:pPr>
        <w:jc w:val="both"/>
      </w:pPr>
      <w:r>
        <w:t>In vigore dal 1 aprile 2023</w:t>
      </w:r>
    </w:p>
    <w:p w:rsidR="009D7B4A" w:rsidRDefault="009D7B4A" w:rsidP="00622E07">
      <w:pPr>
        <w:jc w:val="both"/>
      </w:pPr>
      <w:r>
        <w:t>1.    L'aggiudicazione di una concessione comporta il trasferimento al concessionario di un rischio operativo legato alla realizzazione dei lavori o alla gestione dei servizi e comprende un rischio dal lato della domanda o dal lato dell'offerta o da entrambi. Per rischio dal lato della domanda si intende il rischio associato alla domanda effettiva di lavori o servizi che sono oggetto del contratto. Per rischio dal lato dell'offerta si intende il rischio associato all'offerta dei lavori o servizi che sono oggetto del contratto, in particolare il rischio che la fornitura di servizi non corrisponda al livello qualitativo e quantitativo dedotto in contratto.</w:t>
      </w:r>
    </w:p>
    <w:p w:rsidR="009D7B4A" w:rsidRDefault="009D7B4A" w:rsidP="00622E07">
      <w:pPr>
        <w:jc w:val="both"/>
      </w:pPr>
      <w:r>
        <w:t>2.    Si considera che il concessionario abbia assunto il rischio operativo quando, in condizioni operative normali, non sia garantito il recupero degli investimenti effettuati o dei costi sostenuti per la gestione dei lavori o dei servizi oggetto della concessione. La parte del rischio trasferita al concessionario deve comportare una effettiva esposizione alle fluttuazioni del mercato tale per cui ogni potenziale perdita stimata subita dal concessionario non sia puramente nominale o trascurabile. Ai fini della valutazione del rischio operativo deve essere preso in considerazione il valore attuale netto dell'insieme degli investimenti, dei costi e dei ricavi del concessionario.</w:t>
      </w:r>
    </w:p>
    <w:p w:rsidR="009D7B4A" w:rsidRDefault="009D7B4A" w:rsidP="00622E07">
      <w:pPr>
        <w:jc w:val="both"/>
      </w:pPr>
      <w:r>
        <w:t>3.    Il rischio operativo, rilevante ai fini della qualificazione dell'operazione economica come concessione, è quello che deriva da fattori eccezionali non prevedibili e non imputabili alle parti. Non rilevano rischi connessi a cattiva gestione, a inadempimenti contrattuali dell'operatore economico o a cause di forza maggiore.</w:t>
      </w:r>
    </w:p>
    <w:p w:rsidR="009D7B4A" w:rsidRDefault="009D7B4A" w:rsidP="00622E07">
      <w:pPr>
        <w:jc w:val="both"/>
      </w:pPr>
      <w:r>
        <w:lastRenderedPageBreak/>
        <w:t>4.    I contratti remunerati dall'ente concedente senza alcun corrispettivo in denaro a titolo di prezzo si configurano come concessioni se il recupero degli investimenti effettuati e dei costi sostenuti dall'operatore dipende esclusivamente dalla domanda del servizio o del bene, oppure dalla loro fornitura. Nelle operazioni economiche comprendenti un rischio soltanto sul lato dell'offerta il contratto prevede che il corrispettivo venga erogato solo a fronte della disponibilità dell'opera, nonché un sistema di penali che riduca proporzionalmente o annulli il corrispettivo dovuto all'operatore economico nei periodi di ridotta o mancata disponibilità dell'opera, di ridotta o mancata prestazione dei servizi, oppure in caso di mancato raggiungimento dei livelli qualitativi e quantitativi della prestazione assunta dal concessionario. Le variazioni del corrispettivo devono, in ogni caso, essere in grado di incidere significativamente sul valore attuale netto dell'insieme dell'investimento, dei costi e dei ricavi.</w:t>
      </w:r>
    </w:p>
    <w:p w:rsidR="009D7B4A" w:rsidRDefault="009D7B4A" w:rsidP="00622E07">
      <w:pPr>
        <w:jc w:val="both"/>
      </w:pPr>
      <w:r>
        <w:t>5.    L'assetto di interessi dedotto nel contratto di concessione deve garantire la conservazione dell'equilibrio economico-finanziario, intendendosi per tale la contemporanea presenza delle condizioni di convenienza economica e sostenibilità finanziaria. L'equilibrio economico-finanziario sussiste quando i ricavi attesi del progetto sono in grado di coprire i costi operativi e i costi di investimento, di remunerare e rimborsare il capitale di debito e di remunerare il capitale di rischio.</w:t>
      </w:r>
    </w:p>
    <w:p w:rsidR="009D7B4A" w:rsidRDefault="009D7B4A" w:rsidP="00622E07">
      <w:pPr>
        <w:jc w:val="both"/>
      </w:pPr>
      <w:r>
        <w:t>6.    Se l'operazione economica non può da sola conseguire l'equilibrio economico-finanziario, è ammesso un intervento pubblico di sostegno. L'intervento pubblico può consistere in un contributo finanziario, nella prestazione di garanzie o nella cessione in proprietà di beni immobili o di altri diritti. Non si applicano le disposizioni sulla concessione, ma quelle sugli appalti, se l'ente concedente attraverso clausole contrattuali o altri atti di regolazione settoriale sollevi l'operatore economico da qualsiasi perdita potenziale, garantendogli un ricavo minimo pari o superiore agli investimenti effettuati e ai costi che l'operatore economico deve sostenere in relazione all'esecuzione del contratto. La previsione di un indennizzo in caso di cessazione anticipata della concessione per motivi imputabili all'ente concedente, oppure per cause di forza maggiore, non esclude che il contratto si configuri come concessione.</w:t>
      </w:r>
    </w:p>
    <w:p w:rsidR="009D7B4A" w:rsidRDefault="009D7B4A" w:rsidP="00622E07">
      <w:pPr>
        <w:jc w:val="both"/>
      </w:pPr>
      <w:r>
        <w:t>7.    Ai soli fini di contabilità pubblica si applicano i contenuti delle decisioni Eurostat. In ogni caso, l'eventuale riconoscimento di un contributo pubblico, in misura superiore alla percentuale indicata nelle decisioni Eurostat e calcolato secondo le modalità ivi previste, non ne consente la contabilizzazione fuori bilancio.</w:t>
      </w:r>
    </w:p>
    <w:p w:rsidR="009D7B4A" w:rsidRDefault="009D7B4A" w:rsidP="00622E07">
      <w:pPr>
        <w:jc w:val="both"/>
      </w:pPr>
      <w:r>
        <w:t>Articolo 178. Durata della concessione</w:t>
      </w:r>
    </w:p>
    <w:p w:rsidR="009D7B4A" w:rsidRDefault="009D7B4A" w:rsidP="00622E07">
      <w:pPr>
        <w:jc w:val="both"/>
      </w:pPr>
      <w:r>
        <w:t>In vigore dal 1 aprile 2023</w:t>
      </w:r>
    </w:p>
    <w:p w:rsidR="009D7B4A" w:rsidRDefault="009D7B4A" w:rsidP="00622E07">
      <w:pPr>
        <w:jc w:val="both"/>
      </w:pPr>
      <w:r>
        <w:t>1.    La durata delle concessioni è limitata ed è determinata dall'ente concedente in funzione dei lavori o servizi richiesti al concessionario.</w:t>
      </w:r>
    </w:p>
    <w:p w:rsidR="009D7B4A" w:rsidRDefault="009D7B4A" w:rsidP="00622E07">
      <w:pPr>
        <w:jc w:val="both"/>
      </w:pPr>
      <w:r>
        <w:t>2.    Per le concessioni ultraquinquennali, la durata massima della concessione non supera il periodo di tempo in cui si può ragionevolmente prevedere che il concessionario recuperi gli investimenti effettuati nell'esecuzione dei lavori o dei servizi, insieme con un ritorno sul capitale investito, tenuto conto degli investimenti necessari per conseguire gli obiettivi contrattuali specifici assunti dal concessionario per rispondere alle esigenze riguardanti, ad esempio, la qualità o il prezzo per gli utenti ovvero il perseguimento di elevati standard di sostenibilità ambientale.</w:t>
      </w:r>
    </w:p>
    <w:p w:rsidR="009D7B4A" w:rsidRDefault="009D7B4A" w:rsidP="00622E07">
      <w:pPr>
        <w:jc w:val="both"/>
      </w:pPr>
      <w:r>
        <w:lastRenderedPageBreak/>
        <w:t>3.    Gli investimenti presi in considerazione ai fini del calcolo comprendono sia quelli iniziali sia quelli in corso di concessione.</w:t>
      </w:r>
    </w:p>
    <w:p w:rsidR="009D7B4A" w:rsidRDefault="009D7B4A" w:rsidP="00622E07">
      <w:pPr>
        <w:jc w:val="both"/>
      </w:pPr>
      <w:r>
        <w:t>4.    La durata massima della concessione deve essere indicata nei documenti di gara, a meno che essa non sia utilizzata come criterio di aggiudicazione del contratto.</w:t>
      </w:r>
    </w:p>
    <w:p w:rsidR="009D7B4A" w:rsidRDefault="009D7B4A" w:rsidP="00622E07">
      <w:pPr>
        <w:jc w:val="both"/>
      </w:pPr>
      <w:r>
        <w:t>5.    La durata dei contratti di concessione non è prorogabile, salvo per la revisione di cui all'articolo 192, comma 1. I contratti aggiudicati senza gara di cui all'articolo 186, comma 2, non sono in nessun caso prorogabili. Al termine della concessione, per il tempo strettamente necessario all'espletamento delle procedure di selezione del concessionario, la gestione delle tratte autostradali è affidata al Ministero delle infrastrutture e dei trasporti che, in relazione alla specificità della tratta autostradale, per garantire adeguati standard di sicurezza e viabilità, valuta il modello più idoneo della gestione transitoria anche in relazione alle condizioni economiche.</w:t>
      </w:r>
    </w:p>
    <w:p w:rsidR="009D7B4A" w:rsidRDefault="009D7B4A" w:rsidP="00622E07">
      <w:pPr>
        <w:jc w:val="both"/>
      </w:pPr>
      <w:r>
        <w:t>Articolo 179. Soglia e metodi di calcolo del valore stimato delle concessioni</w:t>
      </w:r>
    </w:p>
    <w:p w:rsidR="009D7B4A" w:rsidRDefault="009D7B4A" w:rsidP="00622E07">
      <w:pPr>
        <w:jc w:val="both"/>
      </w:pPr>
      <w:r>
        <w:t>In vigore dal 1 aprile 2023</w:t>
      </w:r>
    </w:p>
    <w:p w:rsidR="009D7B4A" w:rsidRDefault="009D7B4A" w:rsidP="00622E07">
      <w:pPr>
        <w:jc w:val="both"/>
      </w:pPr>
      <w:r>
        <w:t>1.    Il valore di una concessione è costituito dal fatturato totale del concessionario generato per tutta la durata del contratto, al netto dell'IVA, stimato dall'ente concedente, quale corrispettivo dei lavori e dei servizi oggetto della concessione, nonché per le forniture accessorie a tali lavori e servizi.</w:t>
      </w:r>
    </w:p>
    <w:p w:rsidR="009D7B4A" w:rsidRDefault="009D7B4A" w:rsidP="00622E07">
      <w:pPr>
        <w:jc w:val="both"/>
      </w:pPr>
      <w:r>
        <w:t>2.    Il valore è stimato al momento dell'invio del bando di concessione o, nei casi in cui non sia previsto detto bando, al momento in cui l'ente concedente avvia la procedura di aggiudicazione della concessione. Se il valore della concessione al momento dell'aggiudicazione è superiore al valore stimato di oltre il 20 per cento, si considera il valore della concessione al momento dell'aggiudicazione.</w:t>
      </w:r>
    </w:p>
    <w:p w:rsidR="009D7B4A" w:rsidRDefault="009D7B4A" w:rsidP="00622E07">
      <w:pPr>
        <w:jc w:val="both"/>
      </w:pPr>
      <w:r>
        <w:t>3.    Il valore stimato della concessione è calcolato secondo un metodo oggettivo specificato nei documenti di gara della concessione. Gli enti concedenti tengono conto, se del caso, anche dei seguenti elementi:</w:t>
      </w:r>
    </w:p>
    <w:p w:rsidR="009D7B4A" w:rsidRDefault="009D7B4A" w:rsidP="00622E07">
      <w:pPr>
        <w:jc w:val="both"/>
      </w:pPr>
      <w:r>
        <w:t>a)  il valore di eventuali clausole di opzione;</w:t>
      </w:r>
    </w:p>
    <w:p w:rsidR="009D7B4A" w:rsidRDefault="009D7B4A" w:rsidP="00622E07">
      <w:pPr>
        <w:jc w:val="both"/>
      </w:pPr>
      <w:r>
        <w:t>b)  gli introiti derivanti dal pagamento, da parte degli utenti dei lavori e dei servizi, di tariffe e multe diverse da quelle riscosse per conto dell'ente concedente;</w:t>
      </w:r>
    </w:p>
    <w:p w:rsidR="009D7B4A" w:rsidRDefault="009D7B4A" w:rsidP="00622E07">
      <w:pPr>
        <w:jc w:val="both"/>
      </w:pPr>
      <w:r>
        <w:t>c)  i pagamenti o qualsiasi vantaggio finanziario conferito al concessionario in qualsivoglia forma dall'ente concedente o da altre amministrazioni pubbliche, incluse le compensazioni per l'assolvimento di un obbligo di servizio pubblico e le sovvenzioni pubbliche di investimento;</w:t>
      </w:r>
    </w:p>
    <w:p w:rsidR="009D7B4A" w:rsidRDefault="009D7B4A" w:rsidP="00622E07">
      <w:pPr>
        <w:jc w:val="both"/>
      </w:pPr>
      <w:r>
        <w:t>d)  il valore delle sovvenzioni o di qualsiasi altro vantaggio finanziario in qualsivoglia forma conferiti da terzi per l'esecuzione della concessione;</w:t>
      </w:r>
    </w:p>
    <w:p w:rsidR="009D7B4A" w:rsidRDefault="009D7B4A" w:rsidP="00622E07">
      <w:pPr>
        <w:jc w:val="both"/>
      </w:pPr>
      <w:r>
        <w:t>e)  le entrate derivanti dalla vendita di elementi dell'attivo facenti parte della concessione;</w:t>
      </w:r>
    </w:p>
    <w:p w:rsidR="009D7B4A" w:rsidRDefault="009D7B4A" w:rsidP="00622E07">
      <w:pPr>
        <w:jc w:val="both"/>
      </w:pPr>
      <w:r>
        <w:t>f)  il valore dell'insieme delle forniture e dei servizi messi a disposizione del concessionario dagli enti concedenti, purché siano necessari per l'esecuzione dei lavori o la prestazione dei servizi;</w:t>
      </w:r>
    </w:p>
    <w:p w:rsidR="009D7B4A" w:rsidRDefault="009D7B4A" w:rsidP="00622E07">
      <w:pPr>
        <w:jc w:val="both"/>
      </w:pPr>
      <w:r>
        <w:t>g)  ogni premio o pagamento ai candidati o agli offerenti.</w:t>
      </w:r>
    </w:p>
    <w:p w:rsidR="009D7B4A" w:rsidRDefault="009D7B4A" w:rsidP="00622E07">
      <w:pPr>
        <w:jc w:val="both"/>
      </w:pPr>
      <w:r>
        <w:lastRenderedPageBreak/>
        <w:t>4.    La scelta del metodo per il calcolo del valore stimato della concessione non può essere effettuata con l'intenzione di escludere tale concessione dall'ambito di applicazione del codice. Una concessione non può essere frazionata allo scopo di evitare che rientri nell'ambito di applicazione del codice, a meno che ragioni oggettive lo giustifichino.</w:t>
      </w:r>
    </w:p>
    <w:p w:rsidR="009D7B4A" w:rsidRDefault="009D7B4A" w:rsidP="00622E07">
      <w:pPr>
        <w:jc w:val="both"/>
      </w:pPr>
      <w:r>
        <w:t>5.    Quando un'opera o un servizio proposti possono dar luogo all'aggiudicazione di una concessione per lotti distinti è computato il valore complessivo stimato dei lotti.</w:t>
      </w:r>
    </w:p>
    <w:p w:rsidR="009D7B4A" w:rsidRDefault="009D7B4A" w:rsidP="00622E07">
      <w:pPr>
        <w:jc w:val="both"/>
      </w:pPr>
      <w:r>
        <w:t>6.    Quando il valore complessivo dei lotti è pari o superiore alla soglia di cui all'articolo 14 la presente Parte si applica all'aggiudicazione di ciascun lotto.</w:t>
      </w:r>
    </w:p>
    <w:p w:rsidR="009D7B4A" w:rsidRDefault="009D7B4A" w:rsidP="00622E07">
      <w:pPr>
        <w:jc w:val="both"/>
      </w:pPr>
      <w:r>
        <w:t>Articolo 180. Contratti misti di concessione</w:t>
      </w:r>
    </w:p>
    <w:p w:rsidR="009D7B4A" w:rsidRDefault="009D7B4A" w:rsidP="00622E07">
      <w:pPr>
        <w:jc w:val="both"/>
      </w:pPr>
      <w:r>
        <w:t>In vigore dal 1 aprile 2023</w:t>
      </w:r>
    </w:p>
    <w:p w:rsidR="009D7B4A" w:rsidRDefault="009D7B4A" w:rsidP="00622E07">
      <w:pPr>
        <w:jc w:val="both"/>
      </w:pPr>
      <w:r>
        <w:t>1.    Le concessioni aventi per oggetto sia lavori che servizi sono aggiudicate in conformità alle disposizioni applicabili alla prestazione che caratterizza l'oggetto principale delle concessioni stesse.</w:t>
      </w:r>
    </w:p>
    <w:p w:rsidR="009D7B4A" w:rsidRDefault="009D7B4A" w:rsidP="00622E07">
      <w:pPr>
        <w:jc w:val="both"/>
      </w:pPr>
      <w:r>
        <w:t>2.    Nel caso di concessioni miste che consistono in parte in servizi sociali e altri servizi specifici elencati all'allegato IV alla direttiva 2014/23/UE del Parlamento europeo e del Consiglio del 26 febbraio 2014, l'oggetto principale è determinato in base al valore stimato più elevato tra quelli dei rispettivi servizi.</w:t>
      </w:r>
    </w:p>
    <w:p w:rsidR="009D7B4A" w:rsidRDefault="009D7B4A" w:rsidP="00622E07">
      <w:pPr>
        <w:jc w:val="both"/>
      </w:pPr>
      <w:r>
        <w:t>3.    I contratti misti che contengono elementi della concessione ed elementi dell'appalto pubblico sono aggiudicati in conformità alla disciplina degli appalti.</w:t>
      </w:r>
    </w:p>
    <w:p w:rsidR="009D7B4A" w:rsidRDefault="009D7B4A" w:rsidP="00622E07">
      <w:pPr>
        <w:jc w:val="both"/>
      </w:pPr>
      <w:r>
        <w:t>4.    Se le diverse parti di un determinato contratto sono oggettivamente non separabili, il regime giuridico applicabile è determinato in base all'oggetto principale del contratto in questione. Nel caso in cui tali contratti contengano elementi sia di una concessione di servizi sia di un contratto di forniture, l'oggetto principale è determinato in base al valore stimato più elevato tra quelli dei rispettivi servizi o forniture.</w:t>
      </w:r>
    </w:p>
    <w:p w:rsidR="009D7B4A" w:rsidRDefault="009D7B4A" w:rsidP="00622E07">
      <w:pPr>
        <w:jc w:val="both"/>
      </w:pPr>
      <w:r>
        <w:t>5.    I contratti misti che contengono elementi delle concessioni di lavori e servizi, nonché elementi delle concessioni di terreni, fabbricati esistenti o altri beni immobili o riguardanti diritti su tali beni, sono aggiudicati in conformità alla disciplina della presente Parte.</w:t>
      </w:r>
    </w:p>
    <w:p w:rsidR="009D7B4A" w:rsidRDefault="009D7B4A" w:rsidP="00622E07">
      <w:pPr>
        <w:jc w:val="both"/>
      </w:pPr>
      <w:r>
        <w:t>Articolo 181. Contratti esclusi</w:t>
      </w:r>
    </w:p>
    <w:p w:rsidR="009D7B4A" w:rsidRDefault="009D7B4A" w:rsidP="00622E07">
      <w:pPr>
        <w:jc w:val="both"/>
      </w:pPr>
      <w:r>
        <w:t>In vigore dal 1 aprile 2023</w:t>
      </w:r>
    </w:p>
    <w:p w:rsidR="009D7B4A" w:rsidRDefault="009D7B4A" w:rsidP="00622E07">
      <w:pPr>
        <w:jc w:val="both"/>
      </w:pPr>
      <w:r>
        <w:t>1.    I servizi non economici d'interesse generale non rientrano nell'ambito di applicazione della presente Parte.</w:t>
      </w:r>
    </w:p>
    <w:p w:rsidR="009D7B4A" w:rsidRDefault="009D7B4A" w:rsidP="00622E07">
      <w:pPr>
        <w:jc w:val="both"/>
      </w:pPr>
      <w:r>
        <w:t>2.    La presente Parte non si applica altresì alle concessioni di cui agli articoli 10, 11, 12, 13, 14, 16, 17 della direttiva 2014/23/UE del Parlamento europeo e del Consiglio, del 26 febbraio 2014.</w:t>
      </w:r>
    </w:p>
    <w:p w:rsidR="009D7B4A" w:rsidRDefault="009D7B4A" w:rsidP="00622E07">
      <w:pPr>
        <w:jc w:val="both"/>
      </w:pPr>
      <w:r>
        <w:t>3.    All'affidamento dei contratti di concessione esclusi dall'ambito di applicazione della presente Parte si applicano i principi dettati dal Titolo I della Parte I del Libro I.</w:t>
      </w:r>
    </w:p>
    <w:p w:rsidR="009D7B4A" w:rsidRDefault="009D7B4A" w:rsidP="00622E07">
      <w:pPr>
        <w:jc w:val="both"/>
      </w:pPr>
      <w:r>
        <w:t>Titolo II</w:t>
      </w:r>
    </w:p>
    <w:p w:rsidR="009D7B4A" w:rsidRDefault="009D7B4A" w:rsidP="00622E07">
      <w:pPr>
        <w:jc w:val="both"/>
      </w:pPr>
      <w:r>
        <w:t>L'aggiudicazione delle concessioni: principi generali e garanzie procedurali</w:t>
      </w:r>
    </w:p>
    <w:p w:rsidR="009D7B4A" w:rsidRDefault="009D7B4A" w:rsidP="00622E07">
      <w:pPr>
        <w:jc w:val="both"/>
      </w:pPr>
      <w:r>
        <w:lastRenderedPageBreak/>
        <w:t>Articolo 182. Bando</w:t>
      </w:r>
    </w:p>
    <w:p w:rsidR="009D7B4A" w:rsidRDefault="009D7B4A" w:rsidP="00622E07">
      <w:pPr>
        <w:jc w:val="both"/>
      </w:pPr>
      <w:r>
        <w:t>In vigore dal 1 aprile 2023</w:t>
      </w:r>
    </w:p>
    <w:p w:rsidR="009D7B4A" w:rsidRDefault="009D7B4A" w:rsidP="00622E07">
      <w:pPr>
        <w:jc w:val="both"/>
      </w:pPr>
      <w:r>
        <w:t>1.    Gli enti concedenti che intendono aggiudicare una concessione rendono nota tale intenzione per mezzo di un bando di concessione.</w:t>
      </w:r>
    </w:p>
    <w:p w:rsidR="009D7B4A" w:rsidRDefault="009D7B4A" w:rsidP="00622E07">
      <w:pPr>
        <w:jc w:val="both"/>
      </w:pPr>
      <w:r>
        <w:t>2.    Il bando di concessione contiene le informazioni indicate nell'allegato IV.1 e, ove opportuno, ogni altra informazione ritenuta utile dall'ente concedente, anche secondo il formato dei modelli uniformi predisposti dall'Autorità di regolazione del settore. In sede di prima applicazione del codice, l'allegato IV.1 è abrogato a decorrere dalla data di entrata in vigore di un corrispondente regolamento adottato ai sensi dell'articolo 17, comma 3, della legge 23 agosto 1988, n. 400, con decreto del Ministro delle infrastrutture e dei trasporti, che lo sostituisce integralmente anche in qualità di allegato al codice.</w:t>
      </w:r>
    </w:p>
    <w:p w:rsidR="009D7B4A" w:rsidRDefault="009D7B4A" w:rsidP="00622E07">
      <w:pPr>
        <w:jc w:val="both"/>
      </w:pPr>
      <w:r>
        <w:t>3.    Gli enti concedenti:</w:t>
      </w:r>
    </w:p>
    <w:p w:rsidR="009D7B4A" w:rsidRDefault="009D7B4A" w:rsidP="00622E07">
      <w:pPr>
        <w:jc w:val="both"/>
      </w:pPr>
      <w:r>
        <w:t>a)  precisano nel contratto di concessione che i beni pubblici o a destinazione pubblica eventualmente assegnati al concessionario per la gestione del servizio non possono essere utilizzati per lo svolgimento di attività economiche che non siano espressamente oggetto della procedura di affidamento;</w:t>
      </w:r>
    </w:p>
    <w:p w:rsidR="009D7B4A" w:rsidRDefault="009D7B4A" w:rsidP="00622E07">
      <w:pPr>
        <w:jc w:val="both"/>
      </w:pPr>
      <w:r>
        <w:t>b)  possono prevedere che, per l'esecuzione di una quota dei servizi accessori affidati con la medesima procedura di gara, il concessionario si avvale di operatori economici terzi.</w:t>
      </w:r>
    </w:p>
    <w:p w:rsidR="009D7B4A" w:rsidRDefault="009D7B4A" w:rsidP="00622E07">
      <w:pPr>
        <w:jc w:val="both"/>
      </w:pPr>
      <w:r>
        <w:t>4.    Il bando indica i requisiti tecnici e funzionali che definiscono le caratteristiche richieste per i lavori o i servizi oggetto della concessione.</w:t>
      </w:r>
    </w:p>
    <w:p w:rsidR="009D7B4A" w:rsidRDefault="009D7B4A" w:rsidP="00622E07">
      <w:pPr>
        <w:jc w:val="both"/>
      </w:pPr>
      <w:r>
        <w:t>5.    I bandi e i relativi allegati, ivi compresi, a seconda dei casi, lo schema di contratto e il piano economico-finanziario, sono definiti in modo da assicurare adeguati livelli di bancabilità, intendendosi per tali la reperibilità sul mercato finanziario di risorse proporzionate ai fabbisogni, la sostenibilità di tali fonti e la congrua redditività del capitale investito. I bandi possono anche richiedere che le offerte siano corredate da manifestazioni di interesse dell'istituto finanziatore.</w:t>
      </w:r>
    </w:p>
    <w:p w:rsidR="009D7B4A" w:rsidRDefault="009D7B4A" w:rsidP="00622E07">
      <w:pPr>
        <w:jc w:val="both"/>
      </w:pPr>
      <w:r>
        <w:t xml:space="preserve">6.    Gli enti concedenti che intendono aggiudicare una concessione per servizi sociali e altri servizi specifici elencati nell'allegato IV alla direttiva 2014/23/UE del Parlamento europeo e del Consiglio, del 26 febbraio 2014, rendono nota l'intenzione di aggiudicare la prevista concessione mediante la pubblicazione di un avviso di </w:t>
      </w:r>
      <w:proofErr w:type="spellStart"/>
      <w:r>
        <w:t>pre-informazione</w:t>
      </w:r>
      <w:proofErr w:type="spellEnd"/>
      <w:r>
        <w:t xml:space="preserve">. Tali avvisi contengono le informazioni di cui all'allegato </w:t>
      </w:r>
      <w:proofErr w:type="spellStart"/>
      <w:r>
        <w:t>VI</w:t>
      </w:r>
      <w:proofErr w:type="spellEnd"/>
      <w:r>
        <w:t xml:space="preserve"> alla direttiva 2014/23/UE.</w:t>
      </w:r>
    </w:p>
    <w:p w:rsidR="009D7B4A" w:rsidRDefault="009D7B4A" w:rsidP="00622E07">
      <w:pPr>
        <w:jc w:val="both"/>
      </w:pPr>
      <w:r>
        <w:t>7.    In deroga al comma 1, agli enti concedenti non è richiesto di pubblicare un bando di concessione quando i lavori o i servizi possono essere forniti soltanto da un determinato operatore economico per una delle seguenti ragioni:</w:t>
      </w:r>
    </w:p>
    <w:p w:rsidR="009D7B4A" w:rsidRDefault="009D7B4A" w:rsidP="00622E07">
      <w:pPr>
        <w:jc w:val="both"/>
      </w:pPr>
      <w:r>
        <w:t>a)  l'oggetto della concessione è la creazione o l'acquisizione di un'opera d'arte o di una rappresentazione artistica unica;</w:t>
      </w:r>
    </w:p>
    <w:p w:rsidR="009D7B4A" w:rsidRDefault="009D7B4A" w:rsidP="00622E07">
      <w:pPr>
        <w:jc w:val="both"/>
      </w:pPr>
      <w:r>
        <w:t>b)  l'assenza di concorrenza per motivi tecnici;</w:t>
      </w:r>
    </w:p>
    <w:p w:rsidR="009D7B4A" w:rsidRDefault="009D7B4A" w:rsidP="00622E07">
      <w:pPr>
        <w:jc w:val="both"/>
      </w:pPr>
      <w:r>
        <w:t>c)  l'esistenza di un diritto esclusivo;</w:t>
      </w:r>
    </w:p>
    <w:p w:rsidR="009D7B4A" w:rsidRDefault="009D7B4A" w:rsidP="00622E07">
      <w:pPr>
        <w:jc w:val="both"/>
      </w:pPr>
      <w:r>
        <w:lastRenderedPageBreak/>
        <w:t>d)  la tutela dei diritti di proprietà intellettuale e di diritti esclusivi diversi da quelli definiti all'articolo 5, punto 10, della direttiva 2014/23/UE.</w:t>
      </w:r>
    </w:p>
    <w:p w:rsidR="009D7B4A" w:rsidRDefault="009D7B4A" w:rsidP="00622E07">
      <w:pPr>
        <w:jc w:val="both"/>
      </w:pPr>
      <w:r>
        <w:t>8.    Le eccezioni di cui al comma 7, lettere b), c) e d), si applicano unicamente qualora non esistano alternative ragionevoli e l'assenza di concorrenza non sia il risultato di una limitazione artificiosa dei parametri per l'aggiudicazione della concessione.</w:t>
      </w:r>
    </w:p>
    <w:p w:rsidR="009D7B4A" w:rsidRDefault="009D7B4A" w:rsidP="00622E07">
      <w:pPr>
        <w:jc w:val="both"/>
      </w:pPr>
      <w:r>
        <w:t>9.    All'ente concedente non è richiesto di pubblicare un nuovo bando di concessione qualora non sia stata presentata alcuna offerta o alcuna offerta appropriata o non sia stata depositata alcuna candidatura o alcuna candidatura appropriata in risposta a una precedente procedura di concessione, purché le condizioni iniziali del contratto di concessione non siano sostanzialmente modificate; in tal caso va presentata una relazione all'Autorità di regolazione del settore.</w:t>
      </w:r>
    </w:p>
    <w:p w:rsidR="009D7B4A" w:rsidRDefault="009D7B4A" w:rsidP="00622E07">
      <w:pPr>
        <w:jc w:val="both"/>
      </w:pPr>
      <w:r>
        <w:t>10.    Un'offerta è ritenuta non appropriata se non presenta alcuna pertinenza con la concessione ed è quindi manifestamente inadeguata, a meno di modifiche sostanziali, a rispondere alle esigenze e ai requisiti dell'ente concedente specificati nei documenti di gara.</w:t>
      </w:r>
    </w:p>
    <w:p w:rsidR="009D7B4A" w:rsidRDefault="009D7B4A" w:rsidP="00622E07">
      <w:pPr>
        <w:jc w:val="both"/>
      </w:pPr>
      <w:r>
        <w:t xml:space="preserve">11.    I bandi, gli avvisi di </w:t>
      </w:r>
      <w:proofErr w:type="spellStart"/>
      <w:r>
        <w:t>pre-informazione</w:t>
      </w:r>
      <w:proofErr w:type="spellEnd"/>
      <w:r>
        <w:t xml:space="preserve"> e gli avvisi di aggiudicazione relativi alle concessioni di importo pari o superiore alle soglie di rilevanza europea sono redatti dagli enti concedenti e trasmessi all'ufficio delle pubblicazioni dell'Unione europea con le modalità previste dall'articolo 84. Gli avvisi di aggiudicazione delle concessioni contengono le informazioni di cui all'allegato VII alla direttiva 2014/23/UE o, in relazione alle concessioni di cui al comma 6 del presente articolo, le informazioni di cui all'allegato VIII alla stessa direttiva.</w:t>
      </w:r>
    </w:p>
    <w:p w:rsidR="009D7B4A" w:rsidRDefault="009D7B4A" w:rsidP="00622E07">
      <w:pPr>
        <w:jc w:val="both"/>
      </w:pPr>
      <w:r>
        <w:t xml:space="preserve">12.    In ordine alla pubblicazione a livello nazionale di bandi, avvisi di </w:t>
      </w:r>
      <w:proofErr w:type="spellStart"/>
      <w:r>
        <w:t>pre-informazione</w:t>
      </w:r>
      <w:proofErr w:type="spellEnd"/>
      <w:r>
        <w:t xml:space="preserve"> e avvisi di aggiudicazione, si applica l'articolo 85.</w:t>
      </w:r>
    </w:p>
    <w:p w:rsidR="009D7B4A" w:rsidRDefault="009D7B4A" w:rsidP="00622E07">
      <w:pPr>
        <w:jc w:val="both"/>
      </w:pPr>
      <w:r>
        <w:t>Articolo 183. Procedimento</w:t>
      </w:r>
    </w:p>
    <w:p w:rsidR="009D7B4A" w:rsidRDefault="009D7B4A" w:rsidP="00622E07">
      <w:pPr>
        <w:jc w:val="both"/>
      </w:pPr>
      <w:r>
        <w:t>In vigore dal 1 aprile 2023</w:t>
      </w:r>
    </w:p>
    <w:p w:rsidR="009D7B4A" w:rsidRDefault="009D7B4A" w:rsidP="00622E07">
      <w:pPr>
        <w:jc w:val="both"/>
      </w:pPr>
      <w:r>
        <w:t>1.    Le concessioni sono aggiudicate sulla base dei criteri di aggiudicazione stabiliti dall'ente concedente purché siano soddisfatte tutte le seguenti condizioni:</w:t>
      </w:r>
    </w:p>
    <w:p w:rsidR="009D7B4A" w:rsidRDefault="009D7B4A" w:rsidP="00622E07">
      <w:pPr>
        <w:jc w:val="both"/>
      </w:pPr>
      <w:r>
        <w:t>a)  l'offerta risponde ai requisiti minimi eventualmente prescritti dall'ente concedente;</w:t>
      </w:r>
    </w:p>
    <w:p w:rsidR="009D7B4A" w:rsidRDefault="009D7B4A" w:rsidP="00622E07">
      <w:pPr>
        <w:jc w:val="both"/>
      </w:pPr>
      <w:r>
        <w:t>b)  l'offerente ottempera alle condizioni di partecipazione relative alle capacità tecniche e professionali e alla capacità finanziaria ed economica richieste nel bando;</w:t>
      </w:r>
    </w:p>
    <w:p w:rsidR="009D7B4A" w:rsidRDefault="009D7B4A" w:rsidP="00622E07">
      <w:pPr>
        <w:jc w:val="both"/>
      </w:pPr>
      <w:r>
        <w:t>c)  l'offerente non è escluso dalla partecipazione alla procedura di aggiudicazione ai sensi degli articoli 94, 95, con riferimento agli accordi internazionali elencati nell'allegato X alla direttiva 2014/23/UE del Parlamento europeo e del Consiglio, del 26 febbraio 2014, 96, 97 e 98.</w:t>
      </w:r>
    </w:p>
    <w:p w:rsidR="009D7B4A" w:rsidRDefault="009D7B4A" w:rsidP="00622E07">
      <w:pPr>
        <w:jc w:val="both"/>
      </w:pPr>
      <w:r>
        <w:t>2.    I requisiti minimi di cui al comma 1, lettera a), contengono le condizioni e le caratteristiche, in particolare tecniche, fisiche, funzionali e giuridiche, che ogni offerta deve soddisfare o possedere.</w:t>
      </w:r>
    </w:p>
    <w:p w:rsidR="009D7B4A" w:rsidRDefault="009D7B4A" w:rsidP="00622E07">
      <w:pPr>
        <w:jc w:val="both"/>
      </w:pPr>
      <w:r>
        <w:t>3.    Gli enti concedenti forniscono, nel bando di concessione, una descrizione della concessione e delle condizioni di partecipazione e, nell'invito a presentare offerte o negli altri documenti di gara, una descrizione dei criteri di aggiudicazione e, se del caso, dei requisiti minimi da soddisfare.</w:t>
      </w:r>
    </w:p>
    <w:p w:rsidR="009D7B4A" w:rsidRDefault="009D7B4A" w:rsidP="00622E07">
      <w:pPr>
        <w:jc w:val="both"/>
      </w:pPr>
      <w:r>
        <w:lastRenderedPageBreak/>
        <w:t>4.    L'ente concedente può limitare il numero di candidati o di offerenti a un livello adeguato, purché ciò avvenga in modo trasparente e sulla base di criteri oggettivi. Il numero di candidati o di offerenti invitati a partecipare deve essere sufficiente a garantire un'effettiva concorrenza.</w:t>
      </w:r>
    </w:p>
    <w:p w:rsidR="009D7B4A" w:rsidRDefault="009D7B4A" w:rsidP="00622E07">
      <w:pPr>
        <w:jc w:val="both"/>
      </w:pPr>
      <w:r>
        <w:t>5.    L'ente concedente comunica a tutti i partecipanti la descrizione della prevista organizzazione della procedura e un termine indicativo per il suo completamento. Le eventuali modifiche sono comunicate a tutti i partecipanti e, nella misura in cui riguardino elementi indicati nel bando di concessione, sono rese pubbliche per tutti gli operatori economici.</w:t>
      </w:r>
    </w:p>
    <w:p w:rsidR="009D7B4A" w:rsidRDefault="009D7B4A" w:rsidP="00622E07">
      <w:pPr>
        <w:jc w:val="both"/>
      </w:pPr>
      <w:r>
        <w:t>6.    L'ente concedente assicura il ricorso alla digitalizzazione della procedura secondo le norme di cui al Libro I, Parte II. L'utilizzo di supporti e modalità digitali garantisce la trasparenza della procedura e l'imputabilità degli atti.</w:t>
      </w:r>
    </w:p>
    <w:p w:rsidR="009D7B4A" w:rsidRDefault="009D7B4A" w:rsidP="00622E07">
      <w:pPr>
        <w:jc w:val="both"/>
      </w:pPr>
      <w:r>
        <w:t>7.    L'ente concedente può condurre liberamente negoziazioni con i candidati e gli offerenti. L'oggetto della concessione, i criteri di aggiudicazione e i requisiti minimi non sono modificati nel corso delle negoziazioni. Tali negoziazioni sono condotte di regola attraverso un dialogo competitivo ai sensi dell'articolo 74.</w:t>
      </w:r>
    </w:p>
    <w:p w:rsidR="009D7B4A" w:rsidRDefault="009D7B4A" w:rsidP="00622E07">
      <w:pPr>
        <w:jc w:val="both"/>
      </w:pPr>
      <w:r>
        <w:t>8.    L'ente concedente verifica le condizioni di partecipazione relative alle capacità tecniche e professionali e alla capacità finanziaria ed economica dei candidati o degli offerenti, sulla base di autocertificazioni o referenze che devono essere presentate come prova in base ai requisiti specificati nel bando di concessione; i requisiti sono non discriminatori e proporzionati all'oggetto della concessione. Le condizioni di partecipazione sono correlate e proporzionali alla necessità di garantire la capacità del concessionario di eseguire la concessione, tenendo conto dell'oggetto della concessione e dell'obiettivo di assicurare la concorrenza effettiva.</w:t>
      </w:r>
    </w:p>
    <w:p w:rsidR="009D7B4A" w:rsidRDefault="009D7B4A" w:rsidP="00622E07">
      <w:pPr>
        <w:jc w:val="both"/>
      </w:pPr>
      <w:r>
        <w:t>9.    Per soddisfare le condizioni di partecipazione, ove opportuno e nel caso di una particolare concessione, l'operatore economico può affidarsi alle capacità di altri soggetti, indipendentemente dalla natura giuridica dei suoi rapporti con loro. Se un operatore economico vuole fare affidamento sulle capacità di altri soggetti deve dimostrare all'ente concedente che disporrà delle risorse necessarie per l'intera durata della concessione, per esempio mediante presentazione dell'impegno a tal fine di detti soggetti. Per quanto riguarda la capacità finanziaria, l'ente concedente può richiedere che l'operatore economico e i soggetti in questione siano responsabili in solido dell'esecuzione del contratto.</w:t>
      </w:r>
    </w:p>
    <w:p w:rsidR="009D7B4A" w:rsidRDefault="009D7B4A" w:rsidP="00622E07">
      <w:pPr>
        <w:jc w:val="both"/>
      </w:pPr>
      <w:r>
        <w:t>10.    Alle stesse condizioni, un raggruppamento di operatori economici può far valere le capacità dei partecipanti al raggruppamento o di altri soggetti.</w:t>
      </w:r>
    </w:p>
    <w:p w:rsidR="009D7B4A" w:rsidRDefault="009D7B4A" w:rsidP="00622E07">
      <w:pPr>
        <w:jc w:val="both"/>
      </w:pPr>
      <w:r>
        <w:t>11.    Si applicano le disposizioni in materia di soccorso istruttorio di cui all'articolo 101.</w:t>
      </w:r>
    </w:p>
    <w:p w:rsidR="009D7B4A" w:rsidRDefault="009D7B4A" w:rsidP="00622E07">
      <w:pPr>
        <w:jc w:val="both"/>
      </w:pPr>
      <w:r>
        <w:t>Articolo 184. Termini e comunicazioni</w:t>
      </w:r>
    </w:p>
    <w:p w:rsidR="009D7B4A" w:rsidRDefault="009D7B4A" w:rsidP="00622E07">
      <w:pPr>
        <w:jc w:val="both"/>
      </w:pPr>
      <w:r>
        <w:t>In vigore dal 1 aprile 2023</w:t>
      </w:r>
    </w:p>
    <w:p w:rsidR="009D7B4A" w:rsidRDefault="009D7B4A" w:rsidP="00622E07">
      <w:pPr>
        <w:jc w:val="both"/>
      </w:pPr>
      <w:r>
        <w:t>1.    Nel fissare i termini per la ricezione delle domande o delle offerte, gli enti concedenti tengono conto, in particolare, della complessità della concessione e del tempo necessario per preparare le offerte o le domande, fatti salvi i termini minimi stabiliti dal presente articolo.</w:t>
      </w:r>
    </w:p>
    <w:p w:rsidR="009D7B4A" w:rsidRDefault="009D7B4A" w:rsidP="00622E07">
      <w:pPr>
        <w:jc w:val="both"/>
      </w:pPr>
      <w:r>
        <w:t xml:space="preserve">2.    Quando le domande o le offerte possono essere presentate soltanto a seguito di una visita dei luoghi o dopo consultazione in loco dei documenti allegati ai documenti di gara, i termini per la ricezione delle </w:t>
      </w:r>
      <w:r>
        <w:lastRenderedPageBreak/>
        <w:t>domande di partecipazione alla concessione o per la ricezione delle offerte sono stabiliti in modo che tutti gli operatori economici interessati possano prendere conoscenza delle informazioni necessarie per presentare le domande o le offerte e sono comunque superiori ai termini minimi stabiliti ai paragrafi 3 e 4 dell'articolo 39 della direttiva 2014/23/UE del Parlamento europeo e del Consiglio, del 26 febbraio 2014.</w:t>
      </w:r>
    </w:p>
    <w:p w:rsidR="009D7B4A" w:rsidRDefault="009D7B4A" w:rsidP="00622E07">
      <w:pPr>
        <w:jc w:val="both"/>
      </w:pPr>
      <w:r>
        <w:t>3.    Il termine minimo per la ricezione delle domande di partecipazione alla concessione, comprese eventualmente le offerte, è di trenta giorni dalla data di trasmissione del bando secondo le indicazioni degli articoli 84 e 85.</w:t>
      </w:r>
    </w:p>
    <w:p w:rsidR="009D7B4A" w:rsidRDefault="009D7B4A" w:rsidP="00622E07">
      <w:pPr>
        <w:jc w:val="both"/>
      </w:pPr>
      <w:r>
        <w:t>4.    Se la procedura si svolge in fasi successive, il termine minimo per la ricezione delle offerte iniziali è di ventidue giorni dalla data di trasmissione dell'invito a presentare offerte.</w:t>
      </w:r>
    </w:p>
    <w:p w:rsidR="009D7B4A" w:rsidRDefault="009D7B4A" w:rsidP="00622E07">
      <w:pPr>
        <w:jc w:val="both"/>
      </w:pPr>
      <w:r>
        <w:t>5.    L'ente concedente comunica quanto prima, e in ogni caso entro quindici giorni, agli offerenti le decisioni prese riguardo all'aggiudicazione, in particolare il nome dell'offerente cui è stato aggiudicato il contratto, i motivi del rigetto della domanda di partecipazione e dell'offerta, nonché i motivi per i quali ha deciso di non aggiudicare un contratto per il quale sia stato pubblicato un bando di concessione o di riavviare la procedura. Su richiesta della parte interessata, l'ente concedente comunica quanto prima, e in ogni caso entro quindici giorni dalla ricezione di una richiesta scritta, a ogni offerente che abbia presentato un'offerta ammissibile, le caratteristiche e i vantaggi relativi dell'offerta selezionata.</w:t>
      </w:r>
    </w:p>
    <w:p w:rsidR="009D7B4A" w:rsidRDefault="009D7B4A" w:rsidP="00622E07">
      <w:pPr>
        <w:jc w:val="both"/>
      </w:pPr>
      <w:r>
        <w:t>6.    L'ente concedente può decidere di non divulgare talune informazioni di cui al comma 5 relative al contratto, qualora la loro diffusione ostacoli l'applicazione della legge, sia contraria all'interesse pubblico, pregiudichi i legittimi interessi commerciali di operatori economici oppure possa recare pregiudizio alla concorrenza leale tra questi operatori.</w:t>
      </w:r>
    </w:p>
    <w:p w:rsidR="009D7B4A" w:rsidRDefault="009D7B4A" w:rsidP="00622E07">
      <w:pPr>
        <w:jc w:val="both"/>
      </w:pPr>
      <w:r>
        <w:t>Articolo 185. Criteri di aggiudicazione</w:t>
      </w:r>
    </w:p>
    <w:p w:rsidR="009D7B4A" w:rsidRDefault="009D7B4A" w:rsidP="00622E07">
      <w:pPr>
        <w:jc w:val="both"/>
      </w:pPr>
      <w:r>
        <w:t>In vigore dal 1 aprile 2023</w:t>
      </w:r>
    </w:p>
    <w:p w:rsidR="009D7B4A" w:rsidRDefault="009D7B4A" w:rsidP="00622E07">
      <w:pPr>
        <w:jc w:val="both"/>
      </w:pPr>
      <w:r>
        <w:t>1.    Per l'aggiudicazione dei contratti di cui al presente Titolo, l'ente concedente pone a base di gara almeno un progetto di fattibilità. L'aggiudicatario provvede alla predisposizione del successivo livello progettuale. Le concessioni sono aggiudicate sulla base di criteri oggettivi, tali da assicurare una valutazione delle offerte in condizioni di concorrenza effettiva in modo da individuare un vantaggio economico complessivo per l'ente concedente.</w:t>
      </w:r>
    </w:p>
    <w:p w:rsidR="009D7B4A" w:rsidRDefault="009D7B4A" w:rsidP="00622E07">
      <w:pPr>
        <w:jc w:val="both"/>
      </w:pPr>
      <w:r>
        <w:t>2.    I criteri di aggiudicazione sono connessi all'oggetto della concessione e non attribuiscono una incondizionata libertà di scelta all'ente concedente. Essi includono, tra l'altro, criteri ambientali, sociali o relativi all'innovazione. Tali criteri sono accompagnati da requisiti che consentono di verificare efficacemente le informazioni fornite dagli offerenti. L'ente concedente verifica la conformità delle offerte ai criteri di aggiudicazione.</w:t>
      </w:r>
    </w:p>
    <w:p w:rsidR="009D7B4A" w:rsidRDefault="009D7B4A" w:rsidP="00622E07">
      <w:pPr>
        <w:jc w:val="both"/>
      </w:pPr>
      <w:r>
        <w:t>3.    L'ente concedente elenca i criteri in ordine decrescente di importanza.</w:t>
      </w:r>
    </w:p>
    <w:p w:rsidR="009D7B4A" w:rsidRDefault="009D7B4A" w:rsidP="00622E07">
      <w:pPr>
        <w:jc w:val="both"/>
      </w:pPr>
      <w:r>
        <w:t xml:space="preserve">4.    In deroga al comma 3, l'ente concedente, se riceve un'offerta che propone una soluzione innovativa con un livello straordinario di prestazioni funzionali che non avrebbe potuto essere prevista da un ente concedente diligente, può, in via eccezionale, modificare l'ordine dei criteri di aggiudicazione per tenere </w:t>
      </w:r>
      <w:r>
        <w:lastRenderedPageBreak/>
        <w:t>conto di tale soluzione. In tal caso l'ente concedente informa tutti gli offerenti in merito alla modifica dell'ordine di importanza ed emette un nuovo invito a presentare offerte.</w:t>
      </w:r>
    </w:p>
    <w:p w:rsidR="009D7B4A" w:rsidRDefault="009D7B4A" w:rsidP="00622E07">
      <w:pPr>
        <w:jc w:val="both"/>
      </w:pPr>
      <w:r>
        <w:t>5.    Prima di assegnare il punteggio all'offerta economica la commissione aggiudicatrice verifica l'adeguatezza e la sostenibilità del piano economico-finanziario.</w:t>
      </w:r>
    </w:p>
    <w:p w:rsidR="009D7B4A" w:rsidRDefault="009D7B4A" w:rsidP="00622E07">
      <w:pPr>
        <w:jc w:val="both"/>
      </w:pPr>
      <w:r>
        <w:t>6.    I componenti delle commissioni di valutazione devono essere altamente qualificati e competenti. Il bando può prevedere l'oscuramento dei nomi degli operatori economici che hanno presentato l'offerta.</w:t>
      </w:r>
    </w:p>
    <w:p w:rsidR="009D7B4A" w:rsidRDefault="009D7B4A" w:rsidP="00622E07">
      <w:pPr>
        <w:jc w:val="both"/>
      </w:pPr>
      <w:r>
        <w:t>Articolo 186. Affidamenti dei concessionari</w:t>
      </w:r>
    </w:p>
    <w:p w:rsidR="009D7B4A" w:rsidRDefault="009D7B4A" w:rsidP="00622E07">
      <w:pPr>
        <w:jc w:val="both"/>
      </w:pPr>
      <w:r>
        <w:t>In vigore dal 1 aprile 2023</w:t>
      </w:r>
    </w:p>
    <w:p w:rsidR="009D7B4A" w:rsidRDefault="009D7B4A" w:rsidP="00622E07">
      <w:pPr>
        <w:jc w:val="both"/>
      </w:pPr>
      <w:r>
        <w:t>1.    Agli appalti affidati dai concessionari che siano stazioni appaltanti si applicano le disposizioni del codice in materia di appalti.</w:t>
      </w:r>
    </w:p>
    <w:p w:rsidR="009D7B4A" w:rsidRDefault="009D7B4A" w:rsidP="00622E07">
      <w:pPr>
        <w:jc w:val="both"/>
      </w:pPr>
      <w:r>
        <w:t>2.    I titolari di concessioni di lavori e di servizi pubblici, ad esclusione di quelli disciplinati dal Libro III, già in essere alla data di entrata in vigore del codice, di importo pari o superiore alle soglia di rilevanza europea, e non affidate conformemente al diritto dell'Unione europea vigente al momento dell'affidamento o della proroga, affidano mediante procedura ad evidenza pubblica una quota tra il 50 per cento e il 60 per cento dei contratti di lavori, servizi e forniture stabilita convenzionalmente dal concedente e dal concessionario; l'ente concedente tiene conto delle dimensioni economiche e dei caratteri dell'impresa, dell'epoca di assegnazione della concessione, della sua durata residua, del suo oggetto, del suo valore economico e dell'entità degli investimenti effettuati. L'affidamento avviene mediante procedura ad evidenza pubblica, con la previsione di clausole sociali per la stabilità del personale impiegato e per la salvaguardia delle professionalità.</w:t>
      </w:r>
    </w:p>
    <w:p w:rsidR="009D7B4A" w:rsidRDefault="009D7B4A" w:rsidP="00622E07">
      <w:pPr>
        <w:jc w:val="both"/>
      </w:pPr>
      <w:r>
        <w:t>3.    In caso di comprovata indivisibilità delle prestazioni di servizi dedotte in concessione, in sostituzione dell'obbligo di esternalizzazione di cui al comma 2, il concessionario corrisponde all'ente concedente un importo compreso tra il minimo del 5 per cento ed il massimo del 10 per cento degli utili previsti dal piano economico-finanziario, tenendo conto dell'epoca di assegnazione della concessione, della sua durata, del suo oggetto, del suo valore economico e dell'entità degli investimenti.</w:t>
      </w:r>
    </w:p>
    <w:p w:rsidR="009D7B4A" w:rsidRDefault="009D7B4A" w:rsidP="00622E07">
      <w:pPr>
        <w:jc w:val="both"/>
      </w:pPr>
      <w:r>
        <w:t>4.    Le concessioni di cui ai commi 2 e 3 già in essere sono adeguate alle predette disposizioni entro il termine di sei mesi dall'entrata in vigore del codice.</w:t>
      </w:r>
    </w:p>
    <w:p w:rsidR="009D7B4A" w:rsidRDefault="009D7B4A" w:rsidP="00622E07">
      <w:pPr>
        <w:jc w:val="both"/>
      </w:pPr>
      <w:r>
        <w:t>5.    Le modalità di calcolo delle quote di cui comma 2, primo periodo, sono definite dall'ANAC entro il termine di sessanta giorni dalla data di entrata in vigore del codice. Sull'applicazione del presente articolo vigila l'ANAC anche tenuto conto del valore delle prestazioni eseguite.</w:t>
      </w:r>
    </w:p>
    <w:p w:rsidR="009D7B4A" w:rsidRDefault="009D7B4A" w:rsidP="00622E07">
      <w:pPr>
        <w:jc w:val="both"/>
      </w:pPr>
      <w:r>
        <w:t xml:space="preserve">6.    Per i concessionari autostradali, le quote e i criteri di determinazione di cui al comma 2 sono calcolati sulla base degli importi risultanti dai piani economici finanziari annessi agli atti convenzionali. La verifica del rispetto delle predette soglie è effettata dal concedente con cadenza quinquennale. A tal fine, i concessionari presentano al concedente il piano complessivo dei lavori, servizi e forniture. Ove siano accertate situazioni di squilibrio rispetto alle quote obbligatorie di affidamento indicate dal comma 2, primo periodo, in sede di aggiornamento del rapporto concessorio sono adottate misure di riequilibrio a valere sui relativi piani economici finanziari. Nell'ipotesi di mancato rispetto delle quote di cui al comma 2, l'ente </w:t>
      </w:r>
      <w:r>
        <w:lastRenderedPageBreak/>
        <w:t>concedente può altresì richiedere al concessionario la presentazione di garanzie fideiussorie. Tali garanzie fideiussorie sono svincolate in sede di aggiornamento del piano economico-finanziario ove sia accertato il rispetto delle quote di cui al comma 2.</w:t>
      </w:r>
    </w:p>
    <w:p w:rsidR="009D7B4A" w:rsidRDefault="009D7B4A" w:rsidP="00622E07">
      <w:pPr>
        <w:jc w:val="both"/>
      </w:pPr>
      <w:r>
        <w:t>7.    Le concessioni autostradali relative ad autostrade che interessano una o più regioni possono essere affidate dal Ministero delle infrastrutture e dei trasporti a società in house di altre amministrazioni pubbliche anche appositamente costituite. A tal fine il controllo analogo sulla predetta società in house può essere esercitato dal Ministero delle infrastrutture e dei trasporti attraverso un comitato disciplinato da apposito accordo ai sensi dell'articolo 15 della legge 7 agosto 1990, n. 241, che eserciti sulla società in house i relativi poteri.</w:t>
      </w:r>
    </w:p>
    <w:p w:rsidR="009D7B4A" w:rsidRDefault="009D7B4A" w:rsidP="00622E07">
      <w:pPr>
        <w:jc w:val="both"/>
      </w:pPr>
      <w:r>
        <w:t>Articolo 187. Contratti di concessione di importo inferiore alla soglia europea</w:t>
      </w:r>
    </w:p>
    <w:p w:rsidR="009D7B4A" w:rsidRDefault="009D7B4A" w:rsidP="00622E07">
      <w:pPr>
        <w:jc w:val="both"/>
      </w:pPr>
      <w:r>
        <w:t>In vigore dal 1 aprile 2023</w:t>
      </w:r>
    </w:p>
    <w:p w:rsidR="009D7B4A" w:rsidRDefault="009D7B4A" w:rsidP="00622E07">
      <w:pPr>
        <w:jc w:val="both"/>
      </w:pPr>
      <w:r>
        <w:t>1.    Per l'affidamento dei contratti di concessione il cui valore sia inferiore alla soglia di cui all'articolo 14, comma 1, lettera a), l'ente concedente può procedere mediante procedura negoziata, senza pubblicazione di un bando di gara, previa consultazione, ove esistenti, di almeno 10 operatori economici, nel rispetto di un criterio di rotazione degli inviti, individuati sulla base di indagini di mercato o tramite elenchi di operatori economici. Resta ferma la facoltà per l'ente concedente di affidare gli stessi contratti di concessione di importo inferiore alla soglia europea mediante le procedure di gara disciplinate dal presente Titolo.</w:t>
      </w:r>
    </w:p>
    <w:p w:rsidR="009D7B4A" w:rsidRDefault="009D7B4A" w:rsidP="00622E07">
      <w:pPr>
        <w:jc w:val="both"/>
      </w:pPr>
      <w:r>
        <w:t>2.    Ai contratti di importo inferiore alla soglia europea si applicano le norme sull'esecuzione di cui al Titolo III della presente Parte.</w:t>
      </w:r>
    </w:p>
    <w:p w:rsidR="009D7B4A" w:rsidRDefault="009D7B4A" w:rsidP="00622E07">
      <w:pPr>
        <w:jc w:val="both"/>
      </w:pPr>
      <w:r>
        <w:t>Titolo III</w:t>
      </w:r>
    </w:p>
    <w:p w:rsidR="009D7B4A" w:rsidRDefault="009D7B4A" w:rsidP="00622E07">
      <w:pPr>
        <w:jc w:val="both"/>
      </w:pPr>
      <w:r>
        <w:t>L'esecuzione delle concessioni</w:t>
      </w:r>
    </w:p>
    <w:p w:rsidR="009D7B4A" w:rsidRDefault="009D7B4A" w:rsidP="00622E07">
      <w:pPr>
        <w:jc w:val="both"/>
      </w:pPr>
      <w:r>
        <w:t>Articolo 188. Subappalto</w:t>
      </w:r>
    </w:p>
    <w:p w:rsidR="009D7B4A" w:rsidRDefault="009D7B4A" w:rsidP="00622E07">
      <w:pPr>
        <w:jc w:val="both"/>
      </w:pPr>
      <w:r>
        <w:t>In vigore dal 1 aprile 2023</w:t>
      </w:r>
    </w:p>
    <w:p w:rsidR="009D7B4A" w:rsidRDefault="009D7B4A" w:rsidP="00622E07">
      <w:pPr>
        <w:jc w:val="both"/>
      </w:pPr>
      <w:r>
        <w:t>1.    Il ricorso al subappalto da parte del concessionario è regolato dalle corrispondenti disposizioni in materia di appalto, di cui all'articolo 119.</w:t>
      </w:r>
    </w:p>
    <w:p w:rsidR="009D7B4A" w:rsidRDefault="009D7B4A" w:rsidP="00622E07">
      <w:pPr>
        <w:jc w:val="both"/>
      </w:pPr>
      <w:r>
        <w:t>Articolo 189. Modifica di contratti durante il periodo di efficacia</w:t>
      </w:r>
    </w:p>
    <w:p w:rsidR="009D7B4A" w:rsidRDefault="009D7B4A" w:rsidP="00622E07">
      <w:pPr>
        <w:jc w:val="both"/>
      </w:pPr>
      <w:r>
        <w:t>In vigore dal 1 aprile 2023</w:t>
      </w:r>
    </w:p>
    <w:p w:rsidR="009D7B4A" w:rsidRDefault="009D7B4A" w:rsidP="00622E07">
      <w:pPr>
        <w:jc w:val="both"/>
      </w:pPr>
      <w:r>
        <w:t>1.    Le concessioni possono essere modificate senza una nuova procedura di aggiudicazione della concessione nei casi seguenti:</w:t>
      </w:r>
    </w:p>
    <w:p w:rsidR="009D7B4A" w:rsidRDefault="009D7B4A" w:rsidP="00622E07">
      <w:pPr>
        <w:jc w:val="both"/>
      </w:pPr>
      <w:r>
        <w:t>a)  se le modifiche, a prescindere dal loro valore monetario, sono state previste nei documenti di gara iniziali in clausole chiare, precise e inequivocabili, che possono comprendere clausole di revisione dei prezzi purché riferite agli indici sintetici di cui all'articolo 60, comma 3; tali clausole fissano la portata e la natura di eventuali modifiche, nonché le condizioni alle quali possono essere impiegate; esse non apportano modifiche che altererebbero la natura generale della concessione;</w:t>
      </w:r>
    </w:p>
    <w:p w:rsidR="009D7B4A" w:rsidRDefault="009D7B4A" w:rsidP="00622E07">
      <w:pPr>
        <w:jc w:val="both"/>
      </w:pPr>
      <w:r>
        <w:lastRenderedPageBreak/>
        <w:t>b)  per lavori o servizi supplementari da parte del concessionario originario che si sono resi necessari e non erano inclusi nella concessione iniziale, quando un cambiamento di concessionario:</w:t>
      </w:r>
    </w:p>
    <w:p w:rsidR="009D7B4A" w:rsidRDefault="009D7B4A" w:rsidP="00622E07">
      <w:pPr>
        <w:jc w:val="both"/>
      </w:pPr>
      <w:r>
        <w:t>1)  risulti impraticabile per motivi economici o tecnici, quali il rispetto dei requisiti di intercambiabilità o interoperatività tra apparecchiature, servizi o impianti esistenti forniti nell'ambito della concessione iniziale;</w:t>
      </w:r>
    </w:p>
    <w:p w:rsidR="009D7B4A" w:rsidRDefault="009D7B4A" w:rsidP="00622E07">
      <w:pPr>
        <w:jc w:val="both"/>
      </w:pPr>
      <w:r>
        <w:t>2)  comporti per l'ente concedente notevoli inconvenienti o una sostanziale duplicazione dei costi;</w:t>
      </w:r>
    </w:p>
    <w:p w:rsidR="009D7B4A" w:rsidRDefault="009D7B4A" w:rsidP="00622E07">
      <w:pPr>
        <w:jc w:val="both"/>
      </w:pPr>
      <w:r>
        <w:t>c)  negli ulteriori casi in cui siano soddisfatte tutte le seguenti condizioni:</w:t>
      </w:r>
    </w:p>
    <w:p w:rsidR="009D7B4A" w:rsidRDefault="009D7B4A" w:rsidP="00622E07">
      <w:pPr>
        <w:jc w:val="both"/>
      </w:pPr>
      <w:r>
        <w:t>1)  la necessità di modifica è determinata da circostanze che un ente concedente diligente non ha potuto prevedere;</w:t>
      </w:r>
    </w:p>
    <w:p w:rsidR="009D7B4A" w:rsidRDefault="009D7B4A" w:rsidP="00622E07">
      <w:pPr>
        <w:jc w:val="both"/>
      </w:pPr>
      <w:r>
        <w:t>2)  la modifica non altera la natura generale della concessione;</w:t>
      </w:r>
    </w:p>
    <w:p w:rsidR="009D7B4A" w:rsidRDefault="009D7B4A" w:rsidP="00622E07">
      <w:pPr>
        <w:jc w:val="both"/>
      </w:pPr>
      <w:r>
        <w:t>3)  nel caso di concessioni aggiudicate dall'ente concedente allo scopo di svolgere un'attività diversa da quelle di cui all'allegato II alla direttiva 2014/23/UE del Parlamento europeo e del Consiglio, del 26 febbraio 2014, l'eventuale aumento di valore non deve eccedere il 50 per cento del valore della concessione iniziale. In caso di più modifiche successive, tale limitazione si applica al valore di ciascuna modifica. Tali modifiche successive non sono intese ad aggirare le disposizioni della presente Parte;</w:t>
      </w:r>
    </w:p>
    <w:p w:rsidR="009D7B4A" w:rsidRDefault="009D7B4A" w:rsidP="00622E07">
      <w:pPr>
        <w:jc w:val="both"/>
      </w:pPr>
      <w:r>
        <w:t>d)  se un nuovo concessionario sostituisce quello a cui l'ente concedente aveva inizialmente aggiudicato la concessione a causa di una delle seguenti circostanze:</w:t>
      </w:r>
    </w:p>
    <w:p w:rsidR="009D7B4A" w:rsidRDefault="009D7B4A" w:rsidP="00622E07">
      <w:pPr>
        <w:jc w:val="both"/>
      </w:pPr>
      <w:r>
        <w:t>1)  la presenza di una clausola di revisione inequivocabile in conformità della lettera a);</w:t>
      </w:r>
    </w:p>
    <w:p w:rsidR="009D7B4A" w:rsidRDefault="009D7B4A" w:rsidP="00622E07">
      <w:pPr>
        <w:jc w:val="both"/>
      </w:pPr>
      <w:r>
        <w:t>2)  al concessionario iniziale succeda, in via universale o parziale, a seguito di ristrutturazioni societarie, comprese rilevazioni, fusioni, acquisizione o insolvenza, un altro operatore economico che soddisfi i criteri di selezione qualitativa stabiliti inizialmente, purché ciò non implichi altre modifiche sostanziali al contratto e non sia finalizzato ad eludere l'applicazione della direttiva 2014/23/UE;</w:t>
      </w:r>
    </w:p>
    <w:p w:rsidR="009D7B4A" w:rsidRDefault="009D7B4A" w:rsidP="00622E07">
      <w:pPr>
        <w:jc w:val="both"/>
      </w:pPr>
      <w:r>
        <w:t>3)  nel caso in cui l'ente concedente si assuma gli obblighi del concessionario principale nei confronti dei suoi subappaltatori, ove tale possibilità sia prevista dalla legislazione nazionale;</w:t>
      </w:r>
    </w:p>
    <w:p w:rsidR="009D7B4A" w:rsidRDefault="009D7B4A" w:rsidP="00622E07">
      <w:pPr>
        <w:jc w:val="both"/>
      </w:pPr>
      <w:r>
        <w:t>e)  se le modifiche, a prescindere dal loro valore, non sono sostanziali.</w:t>
      </w:r>
    </w:p>
    <w:p w:rsidR="009D7B4A" w:rsidRDefault="009D7B4A" w:rsidP="00622E07">
      <w:pPr>
        <w:jc w:val="both"/>
      </w:pPr>
      <w:r>
        <w:t>2.    Le concessioni possono parimenti essere modificate senza necessità di una nuova procedura di aggiudicazione se il valore della modifica è inferiore a entrambi i valori seguenti:</w:t>
      </w:r>
    </w:p>
    <w:p w:rsidR="009D7B4A" w:rsidRDefault="009D7B4A" w:rsidP="00622E07">
      <w:pPr>
        <w:jc w:val="both"/>
      </w:pPr>
      <w:r>
        <w:t>a)  la soglia di cui all'articolo 8 della direttiva 2014/23/UE;</w:t>
      </w:r>
    </w:p>
    <w:p w:rsidR="009D7B4A" w:rsidRDefault="009D7B4A" w:rsidP="00622E07">
      <w:pPr>
        <w:jc w:val="both"/>
      </w:pPr>
      <w:r>
        <w:t>b)  il 10 per cento del valore della concessione iniziale.</w:t>
      </w:r>
    </w:p>
    <w:p w:rsidR="009D7B4A" w:rsidRDefault="009D7B4A" w:rsidP="00622E07">
      <w:pPr>
        <w:jc w:val="both"/>
      </w:pPr>
      <w:r>
        <w:t>3.    Le modifiche di cui al comma 2 non possono alterare la natura generale della concessione. In caso di più modifiche successive, il valore è accertato sulla base del valore complessivo netto delle successive modifiche.</w:t>
      </w:r>
    </w:p>
    <w:p w:rsidR="009D7B4A" w:rsidRDefault="009D7B4A" w:rsidP="00622E07">
      <w:pPr>
        <w:jc w:val="both"/>
      </w:pPr>
      <w:r>
        <w:lastRenderedPageBreak/>
        <w:t>4.    La modifica di una concessione durante il periodo della sua validità è considerata sostanziale se la natura della concessione muta nella sua essenza rispetto a quella inizialmente conclusa. In ogni caso, una modifica è considerata sostanziale se una o più delle seguenti condizioni sono soddisfatte:</w:t>
      </w:r>
    </w:p>
    <w:p w:rsidR="009D7B4A" w:rsidRDefault="009D7B4A" w:rsidP="00622E07">
      <w:pPr>
        <w:jc w:val="both"/>
      </w:pPr>
      <w:r>
        <w:t>a)  la modifica introduce condizioni che, se fossero state contenute nella procedura iniziale di aggiudicazione della concessione, avrebbero consentito l'ammissione di candidati diversi da quelli inizialmente selezionati o l'accettazione di un'offerta diversa da quella inizialmente accettata, oppure avrebbero attirato ulteriori partecipanti alla procedura di aggiudicazione della concessione;</w:t>
      </w:r>
    </w:p>
    <w:p w:rsidR="009D7B4A" w:rsidRDefault="009D7B4A" w:rsidP="00622E07">
      <w:pPr>
        <w:jc w:val="both"/>
      </w:pPr>
      <w:r>
        <w:t>b)  la modifica cambia l'equilibrio economico della concessione a favore del concessionario in modo non previsto dalla concessione iniziale;</w:t>
      </w:r>
    </w:p>
    <w:p w:rsidR="009D7B4A" w:rsidRDefault="009D7B4A" w:rsidP="00622E07">
      <w:pPr>
        <w:jc w:val="both"/>
      </w:pPr>
      <w:r>
        <w:t>c)  la modifica estende notevolmente l'ambito di applicazione della concessione;</w:t>
      </w:r>
    </w:p>
    <w:p w:rsidR="009D7B4A" w:rsidRDefault="009D7B4A" w:rsidP="00622E07">
      <w:pPr>
        <w:jc w:val="both"/>
      </w:pPr>
      <w:r>
        <w:t>d)  se un nuovo concessionario sostituisce quello cui l'ente concedente aveva inizialmente aggiudicato la concessione in casi diversi da quelli previsti dal comma 1, lettera d).</w:t>
      </w:r>
    </w:p>
    <w:p w:rsidR="009D7B4A" w:rsidRDefault="009D7B4A" w:rsidP="00622E07">
      <w:pPr>
        <w:jc w:val="both"/>
      </w:pPr>
      <w:r>
        <w:t>5.    Nelle situazioni di cui al comma 1, lettere b) e c), l'ente concedente pubblica un avviso al riguardo nella Gazzetta ufficiale dell'Unione europea. Tale avviso contiene le informazioni di cui all'allegato XI alla direttiva 2014/23/UE ed è pubblicato conformemente all'articolo 33 della stessa direttiva.</w:t>
      </w:r>
    </w:p>
    <w:p w:rsidR="009D7B4A" w:rsidRDefault="009D7B4A" w:rsidP="00622E07">
      <w:pPr>
        <w:jc w:val="both"/>
      </w:pPr>
      <w:r>
        <w:t>6.    Nelle ipotesi di cui al comma 1, lettere a) e b), per le concessioni aggiudicate dall'ente concedente allo scopo di svolgere un'attività diversa da quelle di cui all'allegato II alla direttiva 2014/23/UE, l'eventuale aumento di valore non deve eccedere il 50 per cento del valore della concessione iniziale. In caso di più modifiche successive, tale limitazione si applica al valore di ciascuna modifica. Tali modifiche successive non sono intese ad aggirare le disposizioni della presente Parte.</w:t>
      </w:r>
    </w:p>
    <w:p w:rsidR="009D7B4A" w:rsidRDefault="009D7B4A" w:rsidP="00622E07">
      <w:pPr>
        <w:jc w:val="both"/>
      </w:pPr>
      <w:r>
        <w:t>Articolo 190. Risoluzione e recesso</w:t>
      </w:r>
    </w:p>
    <w:p w:rsidR="009D7B4A" w:rsidRDefault="009D7B4A" w:rsidP="00622E07">
      <w:pPr>
        <w:jc w:val="both"/>
      </w:pPr>
      <w:r>
        <w:t>In vigore dal 1 aprile 2023</w:t>
      </w:r>
    </w:p>
    <w:p w:rsidR="009D7B4A" w:rsidRDefault="009D7B4A" w:rsidP="00622E07">
      <w:pPr>
        <w:jc w:val="both"/>
      </w:pPr>
      <w:r>
        <w:t>1.    L'ente concedente può dichiarare risolta la concessione in corso di rapporto della stessa se una o più delle seguenti condizioni si verificano:</w:t>
      </w:r>
    </w:p>
    <w:p w:rsidR="009D7B4A" w:rsidRDefault="009D7B4A" w:rsidP="00622E07">
      <w:pPr>
        <w:jc w:val="both"/>
      </w:pPr>
      <w:r>
        <w:t>a)  la concessione ha subito una modifica che avrebbe richiesto una nuova procedura di aggiudicazione della concessione;</w:t>
      </w:r>
    </w:p>
    <w:p w:rsidR="009D7B4A" w:rsidRDefault="009D7B4A" w:rsidP="00622E07">
      <w:pPr>
        <w:jc w:val="both"/>
      </w:pPr>
      <w:r>
        <w:t>b)  il concessionario si trovava, al momento dell'aggiudicazione della concessione, in una delle situazioni che comportano l'esclusione dalla procedura di aggiudicazione della concessione;</w:t>
      </w:r>
    </w:p>
    <w:p w:rsidR="009D7B4A" w:rsidRDefault="009D7B4A" w:rsidP="00622E07">
      <w:pPr>
        <w:jc w:val="both"/>
      </w:pPr>
      <w:r>
        <w:t>c)  la Corte di giustizia dell'Unione europea constata, in un procedimento ai sensi dell'articolo 258 del Trattato sul funzionamento dell'Unione europea, che uno Stato membro ha violato uno degli obblighi su lui incombenti in virtù dei trattati europei per il fatto che un ente concedente appartenente allo Stato membro in questione ha aggiudicato la concessione in oggetto senza adempiere gli obblighi previsti dai trattati europei e dalla direttiva 2014/23/UE del Parlamento europeo e del Consiglio, del 26 febbraio 2014.</w:t>
      </w:r>
    </w:p>
    <w:p w:rsidR="009D7B4A" w:rsidRDefault="009D7B4A" w:rsidP="00622E07">
      <w:pPr>
        <w:jc w:val="both"/>
      </w:pPr>
      <w:r>
        <w:t>2.    La risoluzione della concessione per inadempimento dell'ente concedente o del concessionario è disciplinata dagli articoli 1453 e seguenti del codice civile. Il contratto prevede per il caso di inadempimento una clausola penale di predeterminazione del danno e i criteri per il calcolo dell'indennizzo.</w:t>
      </w:r>
    </w:p>
    <w:p w:rsidR="009D7B4A" w:rsidRDefault="009D7B4A" w:rsidP="00622E07">
      <w:pPr>
        <w:jc w:val="both"/>
      </w:pPr>
      <w:r>
        <w:lastRenderedPageBreak/>
        <w:t>3.    Nei casi che comporterebbero la risoluzione di una concessione per cause imputabili al concessionario, l'ente concedente comunica per iscritto al concessionario e agli enti finanziatori l'intenzione di risolvere il rapporto. Gli enti finanziatori, ivi inclusi i titolari di obbligazioni e titoli analoghi emessi dal concessionario, entro centoventi giorni dal ricevimento della comunicazione, possono indicare un operatore economico che subentri nella concessione avente caratteristiche tecniche e finanziarie corrispondenti a quelle previste nel bando di gara o negli atti in forza dei quali la concessione è stata affidata, con riguardo allo stato di avanzamento dell'oggetto della concessione alla data del subentro. L'operatore economico subentrante assicura la ripresa dell'esecuzione della concessione e l'esatto adempimento originariamente richiesto al concessionario sostituito entro il termine indicato dall'ente concedente. Il subentro dell'operatore economico ha effetto da quando l'ente concedente presta il consenso.</w:t>
      </w:r>
    </w:p>
    <w:p w:rsidR="009D7B4A" w:rsidRDefault="009D7B4A" w:rsidP="00622E07">
      <w:pPr>
        <w:jc w:val="both"/>
      </w:pPr>
      <w:r>
        <w:t>4.    Se l'ente concedente recede dal contratto di concessione per motivi di pubblico interesse spettano al concessionario:</w:t>
      </w:r>
    </w:p>
    <w:p w:rsidR="009D7B4A" w:rsidRDefault="009D7B4A" w:rsidP="00622E07">
      <w:pPr>
        <w:jc w:val="both"/>
      </w:pPr>
      <w:r>
        <w:t>a)  il valore delle opere realizzate più gli oneri accessori, al netto degli ammortamenti, oppure, nel caso in cui l'opera non abbia ancora superato la fase di collaudo, i costi effettivamente sostenuti dal concessionario;</w:t>
      </w:r>
    </w:p>
    <w:p w:rsidR="009D7B4A" w:rsidRDefault="009D7B4A" w:rsidP="00622E07">
      <w:pPr>
        <w:jc w:val="both"/>
      </w:pPr>
      <w:r>
        <w:t>b)  i costi sostenuti o da sostenere in conseguenza del recesso, ivi inclusi gli oneri derivanti dallo scioglimento anticipato dei contratti di copertura del rischio di fluttuazione del tasso di interesse;</w:t>
      </w:r>
    </w:p>
    <w:p w:rsidR="009D7B4A" w:rsidRDefault="009D7B4A" w:rsidP="00622E07">
      <w:pPr>
        <w:jc w:val="both"/>
      </w:pPr>
      <w:r>
        <w:t>c)  un indennizzo a titolo di mancato guadagno compreso tra il minimo del 2 per cento ed il massimo del 5 per cento degli utili previsti dal piano economico-finanziario, in base ad una valutazione che tenga conto delle circostanze, della tipologia di investimenti programmati e delle esigenze di protezione dei crediti dei soggetti finanziatori. In ogni caso i criteri per l'individuazione dell'indennizzo devono essere esplicitati in maniera inequivocabile nell'ambito del bando di gara ed indicati nel contratto, tenuto conto della tipologia e dell'oggetto del rapporto concessorio, con particolare riferimento alla percentuale, al piano economico-finanziario e agli anni da prendere in considerazione nel calcolo.</w:t>
      </w:r>
    </w:p>
    <w:p w:rsidR="009D7B4A" w:rsidRDefault="009D7B4A" w:rsidP="00622E07">
      <w:pPr>
        <w:jc w:val="both"/>
      </w:pPr>
      <w:r>
        <w:t>5.    Le somme dovute ai sensi del comma 4 sono destinate prioritariamente al soddisfacimento dei crediti dei finanziatori del concessionario e dei titolari di titoli emessi.</w:t>
      </w:r>
    </w:p>
    <w:p w:rsidR="009D7B4A" w:rsidRDefault="009D7B4A" w:rsidP="00622E07">
      <w:pPr>
        <w:jc w:val="both"/>
      </w:pPr>
      <w:r>
        <w:t>6.    Senza pregiudizio per il pagamento delle somme dovute, in tutti i casi di cessazione del rapporto concessorio diversi dalla risoluzione per inadempimento del concessionario questi ha il diritto di proseguire nella gestione ordinaria dell'opera, incassandone i ricavi da essa derivanti, sino all'effettivo pagamento delle suddette somme, fatti salvi gli eventuali investimenti improcrastinabili individuati dal concedente unitamente alle modalità di finanziamento e di ristoro dei correlati costi.</w:t>
      </w:r>
    </w:p>
    <w:p w:rsidR="009D7B4A" w:rsidRDefault="009D7B4A" w:rsidP="00622E07">
      <w:pPr>
        <w:jc w:val="both"/>
      </w:pPr>
      <w:r>
        <w:t>7.    L'efficacia del recesso dalla concessione è sottoposta alla condizione del pagamento da parte dell'ente concedente delle somme previste dal comma 4.</w:t>
      </w:r>
    </w:p>
    <w:p w:rsidR="009D7B4A" w:rsidRDefault="009D7B4A" w:rsidP="00622E07">
      <w:pPr>
        <w:jc w:val="both"/>
      </w:pPr>
      <w:r>
        <w:t>Articolo 191. Subentro</w:t>
      </w:r>
    </w:p>
    <w:p w:rsidR="009D7B4A" w:rsidRDefault="009D7B4A" w:rsidP="00622E07">
      <w:pPr>
        <w:jc w:val="both"/>
      </w:pPr>
      <w:r>
        <w:t>In vigore dal 1 aprile 2023</w:t>
      </w:r>
    </w:p>
    <w:p w:rsidR="009D7B4A" w:rsidRDefault="009D7B4A" w:rsidP="00622E07">
      <w:pPr>
        <w:jc w:val="both"/>
      </w:pPr>
      <w:r>
        <w:t xml:space="preserve">1.    Alla scadenza del periodo di affidamento e in conseguenza del nuovo affidamento, le reti, gli impianti e le altre dotazioni patrimoniali essenziali per la prosecuzione del servizio, in quanto non duplicabili a costi </w:t>
      </w:r>
      <w:r>
        <w:lastRenderedPageBreak/>
        <w:t>socialmente sostenibili, sono assegnati al nuovo gestore. Analogamente si procede in caso di cessazione anticipata.</w:t>
      </w:r>
    </w:p>
    <w:p w:rsidR="009D7B4A" w:rsidRDefault="009D7B4A" w:rsidP="00622E07">
      <w:pPr>
        <w:jc w:val="both"/>
      </w:pPr>
      <w:r>
        <w:t>2.    Sono altresì ceduti al nuovo gestore i beni strumentali realizzati in attuazione dei piani di investimento concordati con l'ente concedente.</w:t>
      </w:r>
    </w:p>
    <w:p w:rsidR="009D7B4A" w:rsidRDefault="009D7B4A" w:rsidP="00622E07">
      <w:pPr>
        <w:jc w:val="both"/>
      </w:pPr>
      <w:r>
        <w:t>3.    Fatte salve le discipline di settore, nel caso di durata dell'affidamento inferiore rispetto al tempo di recupero dell'ammortamento oppure di cessazione anticipata, per causa non attribuibile al concessionario, si prevede, a carico del gestore subentrante, un indennizzo pari al valore contabile non ancora ammortizzato, rivalutato attraverso pertinenti deflatori fissati dall'ISTAT e al netto di eventuali contributi pubblici direttamente riferibili agli investimenti stessi. I criteri di determinazione dell'indennizzo sono indicati nel bando o nella lettera di invito relativi alla gara indetta per il successivo affidamento a seguito della scadenza o della cessazione anticipata della gestione.</w:t>
      </w:r>
    </w:p>
    <w:p w:rsidR="009D7B4A" w:rsidRDefault="009D7B4A" w:rsidP="00622E07">
      <w:pPr>
        <w:jc w:val="both"/>
      </w:pPr>
      <w:r>
        <w:t>4.    Restano salvi eventuali diversi accordi tra le parti stipulati prima dell'entrata in vigore del codice.</w:t>
      </w:r>
    </w:p>
    <w:p w:rsidR="009D7B4A" w:rsidRDefault="009D7B4A" w:rsidP="00622E07">
      <w:pPr>
        <w:jc w:val="both"/>
      </w:pPr>
      <w:r>
        <w:t>5.    Il subentro per le concessioni di servizi di interesse economico generale prestati a livello locale resta disciplinato dall'articolo 23 del decreto legislativo 23 dicembre 2022, n. 201.</w:t>
      </w:r>
    </w:p>
    <w:p w:rsidR="009D7B4A" w:rsidRDefault="009D7B4A" w:rsidP="00622E07">
      <w:pPr>
        <w:jc w:val="both"/>
      </w:pPr>
      <w:r>
        <w:t>Articolo 192. Revisione del contratto di concessione</w:t>
      </w:r>
    </w:p>
    <w:p w:rsidR="009D7B4A" w:rsidRDefault="009D7B4A" w:rsidP="00622E07">
      <w:pPr>
        <w:jc w:val="both"/>
      </w:pPr>
      <w:r>
        <w:t>In vigore dal 1 aprile 2023</w:t>
      </w:r>
    </w:p>
    <w:p w:rsidR="009D7B4A" w:rsidRDefault="009D7B4A" w:rsidP="00622E07">
      <w:pPr>
        <w:jc w:val="both"/>
      </w:pPr>
      <w:r>
        <w:t>1.    Al verificarsi di eventi sopravvenuti straordinari e imprevedibili, ivi compreso il mutamento della normativa o della regolazione di riferimento, purché non imputabili al concessionario, che incidano in modo significativo sull'equilibrio economico-finanziario dell'operazione, il concessionario può chiedere la revisione del contratto nella misura strettamente necessaria a ricondurlo ai livelli di equilibrio e di traslazione del rischio pattuiti al momento della conclusione del contratto. L'alterazione dell'equilibrio economico e finanziario dovuto a eventi diversi da quelli di cui al primo periodo e rientranti nei rischi allocati alla parte privata sono a carico della stessa.</w:t>
      </w:r>
    </w:p>
    <w:p w:rsidR="009D7B4A" w:rsidRDefault="009D7B4A" w:rsidP="00622E07">
      <w:pPr>
        <w:jc w:val="both"/>
      </w:pPr>
      <w:r>
        <w:t>2.    In sede di revisione ai sensi del comma 1 non è consentito concordare modifiche che alterino la natura della concessione, o modifiche sostanziali che, se fossero state contenute nella procedura iniziale di aggiudicazione della concessione, avrebbero consentito l'ammissione di candidati diversi da quelli inizialmente selezionati o l'accettazione di un'offerta diversa da quella inizialmente accettata, oppure avrebbero attirato ulteriori partecipanti alla procedura di aggiudicazione della concessione.</w:t>
      </w:r>
    </w:p>
    <w:p w:rsidR="009D7B4A" w:rsidRDefault="009D7B4A" w:rsidP="00622E07">
      <w:pPr>
        <w:jc w:val="both"/>
      </w:pPr>
      <w:r>
        <w:t>3.    Nei casi di opere di interesse statale ovvero finanziate con contributo a carico dello Stato per le quali non sia già prevista l'espressione del CIPESS la revisione è subordinata alla previa valutazione del Dipartimento per la programmazione e il coordinamento della politica economica (DIPE) della Presidenza del Consiglio dei ministri, sentito il Nucleo di consulenza per l'attuazione delle linee guida per la regolazione dei servizi di pubblica utilità (NARS), che emette un parere di concerto con il Ministero dell'economia e delle finanze - Dipartimento della Ragioneria Generale dello Stato.</w:t>
      </w:r>
    </w:p>
    <w:p w:rsidR="009D7B4A" w:rsidRDefault="009D7B4A" w:rsidP="00622E07">
      <w:pPr>
        <w:jc w:val="both"/>
      </w:pPr>
      <w:r>
        <w:t xml:space="preserve">4.    In caso di mancato accordo sul riequilibrio del piano economico-finanziario le parti possono recedere dal contratto. In tal caso, al concessionario sono rimborsati gli importi di cui all'articolo 190, comma 4, </w:t>
      </w:r>
      <w:r>
        <w:lastRenderedPageBreak/>
        <w:t>lettere a) e b), a esclusione degli oneri derivanti dallo scioglimento anticipato dei contratti di copertura del rischio di fluttuazione del tasso di interesse.</w:t>
      </w:r>
    </w:p>
    <w:p w:rsidR="009D7B4A" w:rsidRDefault="009D7B4A" w:rsidP="00622E07">
      <w:pPr>
        <w:jc w:val="both"/>
      </w:pPr>
      <w:r>
        <w:t>Titolo IV</w:t>
      </w:r>
    </w:p>
    <w:p w:rsidR="009D7B4A" w:rsidRDefault="009D7B4A" w:rsidP="00622E07">
      <w:pPr>
        <w:jc w:val="both"/>
      </w:pPr>
      <w:r>
        <w:t>La finanza di progetto</w:t>
      </w:r>
    </w:p>
    <w:p w:rsidR="009D7B4A" w:rsidRDefault="009D7B4A" w:rsidP="00622E07">
      <w:pPr>
        <w:jc w:val="both"/>
      </w:pPr>
      <w:r>
        <w:t>Articolo 193. Procedura di affidamento</w:t>
      </w:r>
    </w:p>
    <w:p w:rsidR="009D7B4A" w:rsidRDefault="009D7B4A" w:rsidP="00622E07">
      <w:pPr>
        <w:jc w:val="both"/>
      </w:pPr>
      <w:r>
        <w:t>In vigore dal 1 aprile 2023</w:t>
      </w:r>
    </w:p>
    <w:p w:rsidR="009D7B4A" w:rsidRDefault="009D7B4A" w:rsidP="00622E07">
      <w:pPr>
        <w:jc w:val="both"/>
      </w:pPr>
      <w:r>
        <w:t>1.    Gli operatori economici possono presentare agli enti concedenti proposte relative alla realizzazione in concessione di lavori o servizi. Ciascuna proposta contiene un progetto di fattibilità, una bozza di convenzione, il piano economico-finanziario asseverato e la specificazione delle caratteristiche del servizio e della gestione. Il piano economico-finanziario comprende l'importo delle spese sostenute per la predisposizione della proposta, comprensivo anche dei diritti sulle opere dell'ingegno. Gli investitori istituzionali di cui all'articolo 32, comma 3, del decreto-legge 31 maggio 2010, n. 78, convertito, con modificazioni, dalla legge 30 luglio 2010, n. 122, nonché i soggetti di cui all'articolo 2, numero 3), del regolamento (UE) 2015/1017 del Parlamento europeo e del Consiglio, del 25 giugno 2015, possono formulare le proposte di cui al primo periodo salva la necessità, nella successiva gara per l'affidamento dei lavori o dei servizi, di associarsi o consorziarsi con operatori economici in possesso dei requisiti richiesti dal bando, qualora gli stessi investitori istituzionali ne siano privi. Gli investitori istituzionali, in sede di gara, possono soddisfare la richiesta dei requisiti di carattere economico, finanziario, tecnico e professionale avvalendosi, anche integralmente, delle capacità di altri soggetti. Gli investitori istituzionali possono altresì impegnarsi a subappaltare, anche integralmente, le prestazioni oggetto del contratto di concessione a imprese in possesso dei requisiti richiesti dal bando, a condizione che il nominativo del subappaltatore sia comunicato, con il suo consenso, all'ente concedente entro la scadenza del termine per la presentazione dell'offerta.</w:t>
      </w:r>
    </w:p>
    <w:p w:rsidR="009D7B4A" w:rsidRDefault="009D7B4A" w:rsidP="00622E07">
      <w:pPr>
        <w:jc w:val="both"/>
      </w:pPr>
      <w:r>
        <w:t>2.    L'ente concedente valuta entro novanta giorni dalla presentazione della proposta, la fattibilità della medesima, invitando se necessario il promotore ad apportare al progetto di fattibilità le modifiche necessarie per la sua approvazione. Se il promotore non apporta le modifiche richieste, come eventualmente rimodulate sulla base di soluzioni alternative suggerite dallo stesso promotore per recepire le indicazioni dell'ente concedente, la proposta è respinta. L'ente concedente conclude la procedura di valutazione con provvedimento espresso, pubblicato sul proprio sito istituzionale e oggetto di comunicazione ai soggetti interessati. Il progetto di fattibilità, una volta approvato, è inserito tra gli strumenti di programmazione dell'ente concedente.</w:t>
      </w:r>
    </w:p>
    <w:p w:rsidR="009D7B4A" w:rsidRDefault="009D7B4A" w:rsidP="00622E07">
      <w:pPr>
        <w:jc w:val="both"/>
      </w:pPr>
      <w:r>
        <w:t>3.    Il progetto di fattibilità approvato è posto a base di gara nei tempi previsti dalla programmazione. Il criterio di aggiudicazione è l'offerta economicamente più vantaggiosa individuata sulla base del miglior rapporto tra qualità e prezzo.</w:t>
      </w:r>
    </w:p>
    <w:p w:rsidR="009D7B4A" w:rsidRDefault="009D7B4A" w:rsidP="00622E07">
      <w:pPr>
        <w:jc w:val="both"/>
      </w:pPr>
      <w:r>
        <w:t>4.    La configurazione giuridica del soggetto proponente può essere modificata e integrata sino alla data di scadenza della presentazione delle offerte. Nel bando l'ente concedente dispone che il promotore può esercitare il diritto di prelazione.</w:t>
      </w:r>
    </w:p>
    <w:p w:rsidR="009D7B4A" w:rsidRDefault="009D7B4A" w:rsidP="00622E07">
      <w:pPr>
        <w:jc w:val="both"/>
      </w:pPr>
      <w:r>
        <w:lastRenderedPageBreak/>
        <w:t>5.    I concorrenti, compreso il promotore, in possesso dei requisiti previsti dal bando, presentano un'offerta contenente il piano economico-finanziario asseverato, la specificazione delle caratteristiche del servizio e della gestione e le varianti migliorative al progetto di fattibilità posto a base di gara, secondo gli indicatori previsti nel bando.</w:t>
      </w:r>
    </w:p>
    <w:p w:rsidR="009D7B4A" w:rsidRDefault="009D7B4A" w:rsidP="00622E07">
      <w:pPr>
        <w:jc w:val="both"/>
      </w:pPr>
      <w:r>
        <w:t>6.    Le offerte sono corredate delle garanzie di cui all'articolo 106. Il soggetto aggiudicatario presta la garanzia di cui all'articolo 117. Dalla data di inizio dell'esercizio del servizio da parte del concessionario è dovuta una cauzione a garanzia delle penali relative al mancato o inesatto adempimento di tutti gli obblighi contrattuali relativi alla gestione dell'opera, da prestarsi nella misura del 10 per cento del costo annuo operativo di esercizio e con le modalità di cui all'articolo 117. La mancata presentazione di tale cauzione costituisce grave inadempimento contrattuale.</w:t>
      </w:r>
    </w:p>
    <w:p w:rsidR="009D7B4A" w:rsidRDefault="009D7B4A" w:rsidP="00622E07">
      <w:pPr>
        <w:jc w:val="both"/>
      </w:pPr>
      <w:r>
        <w:t>7.    L'ente concedente:</w:t>
      </w:r>
    </w:p>
    <w:p w:rsidR="009D7B4A" w:rsidRDefault="009D7B4A" w:rsidP="00622E07">
      <w:pPr>
        <w:jc w:val="both"/>
      </w:pPr>
      <w:r>
        <w:t>a)  prende in esame le offerte che sono pervenute nei termini indicati nel bando;</w:t>
      </w:r>
    </w:p>
    <w:p w:rsidR="009D7B4A" w:rsidRDefault="009D7B4A" w:rsidP="00622E07">
      <w:pPr>
        <w:jc w:val="both"/>
      </w:pPr>
      <w:r>
        <w:t>b)  redige una graduatoria e nomina aggiudicatario il soggetto che ha presentato la migliore offerta;</w:t>
      </w:r>
    </w:p>
    <w:p w:rsidR="009D7B4A" w:rsidRDefault="009D7B4A" w:rsidP="00622E07">
      <w:pPr>
        <w:jc w:val="both"/>
      </w:pPr>
      <w:r>
        <w:t>c)  pone in approvazione i successivi livelli progettuali elaborati dall'aggiudicatario.</w:t>
      </w:r>
    </w:p>
    <w:p w:rsidR="009D7B4A" w:rsidRDefault="009D7B4A" w:rsidP="00622E07">
      <w:pPr>
        <w:jc w:val="both"/>
      </w:pPr>
      <w:r>
        <w:t>8.    Se il promotore non risulta aggiudicatario, può esercitare, entro quindici giorni dalla comunicazione dell'aggiudicazione, il diritto di prelazione e divenire aggiudicatario se dichiara di impegnarsi ad adempiere alle obbligazioni contrattuali alle medesime condizioni offerte dall'aggiudicatario. Se il promotore non risulta aggiudicatario e non esercita la prelazione ha diritto al pagamento, a carico dell'aggiudicatario, dell'importo delle spese per la predisposizione della proposta, comprensive anche dei diritti sulle opere dell'ingegno. L'importo complessivo delle spese rimborsabili non può superare il 2,5 per cento del valore dell'investimento, come desumibile dal progetto di fattibilità posto a base di gara. Se il promotore esercita la prelazione, l'originario aggiudicatario ha diritto al pagamento, a carico del promotore, dell'importo delle spese documentate ed effettivamente sostenute per la predisposizione dell'offerta nei limiti di cui al terzo periodo.</w:t>
      </w:r>
    </w:p>
    <w:p w:rsidR="009D7B4A" w:rsidRDefault="009D7B4A" w:rsidP="00622E07">
      <w:pPr>
        <w:jc w:val="both"/>
      </w:pPr>
      <w:r>
        <w:t>9.    In relazione alla specifica tipologia di lavoro o servizio, l'ente concedente tiene conto, tra i criteri di aggiudicazione, della quota di investimenti destinata al progetto in termini di ricerca, sviluppo e innovazione tecnologica.</w:t>
      </w:r>
    </w:p>
    <w:p w:rsidR="009D7B4A" w:rsidRDefault="009D7B4A" w:rsidP="00622E07">
      <w:pPr>
        <w:jc w:val="both"/>
      </w:pPr>
      <w:r>
        <w:t>10.    Le camere di commercio, industria, artigianato e agricoltura, nell'ambito degli scopi di utilità sociale e di promozione dello sviluppo economico dagli stessi perseguiti, possono aggregarsi alla presentazione di proposte di realizzazione di lavori pubblici di cui al comma 1, ferma restando la loro autonomia decisionale.</w:t>
      </w:r>
    </w:p>
    <w:p w:rsidR="009D7B4A" w:rsidRDefault="009D7B4A" w:rsidP="00622E07">
      <w:pPr>
        <w:jc w:val="both"/>
      </w:pPr>
      <w:r>
        <w:t>11.    L'ente concedente può sollecitare i privati a farsi promotori di iniziative volte a realizzare i progetti inclusi negli strumenti di programmazione del partenariato pubblico-privato, di cui all'articolo 175, comma 1, con le modalità disciplinate nel presente Titolo.</w:t>
      </w:r>
    </w:p>
    <w:p w:rsidR="009D7B4A" w:rsidRDefault="009D7B4A" w:rsidP="00622E07">
      <w:pPr>
        <w:jc w:val="both"/>
      </w:pPr>
      <w:r>
        <w:t>Articolo 194. Società di scopo</w:t>
      </w:r>
    </w:p>
    <w:p w:rsidR="009D7B4A" w:rsidRDefault="009D7B4A" w:rsidP="00622E07">
      <w:pPr>
        <w:jc w:val="both"/>
      </w:pPr>
      <w:r>
        <w:t>In vigore dal 1 aprile 2023</w:t>
      </w:r>
    </w:p>
    <w:p w:rsidR="009D7B4A" w:rsidRDefault="009D7B4A" w:rsidP="00622E07">
      <w:pPr>
        <w:jc w:val="both"/>
      </w:pPr>
      <w:r>
        <w:lastRenderedPageBreak/>
        <w:t>1.    Per gli affidamenti superiori alla soglia di cui all'articolo 14, comma 1, lettera a), il bando di gara per l'affidamento di una concessione nella forma della finanza di progetto prevede che l'aggiudicatario costituisca una società di scopo in forma di società per azioni o a responsabilità limitata, anche consortile. Il bando di gara indica l'ammontare minimo del capitale sociale della società. In caso di concorrente costituito da più soggetti, nell'offerta è indicata, a pena di esclusione, la quota di partecipazione al capitale sociale di ciascun soggetto.</w:t>
      </w:r>
    </w:p>
    <w:p w:rsidR="009D7B4A" w:rsidRDefault="009D7B4A" w:rsidP="00622E07">
      <w:pPr>
        <w:jc w:val="both"/>
      </w:pPr>
      <w:r>
        <w:t>2.    I lavori da eseguire e i servizi da prestare da parte delle società di scopo si intendono realizzati e prestati in proprio anche nel caso in cui siano affidati direttamente dalle suddette società ai propri soci, originari o subentrati, sempre che essi siano in possesso dei requisiti stabiliti dalle vigenti norme legislative e regolamentari.</w:t>
      </w:r>
    </w:p>
    <w:p w:rsidR="009D7B4A" w:rsidRDefault="009D7B4A" w:rsidP="00622E07">
      <w:pPr>
        <w:jc w:val="both"/>
      </w:pPr>
      <w:r>
        <w:t>3.    La società di scopo, senza che ciò costituisca cessione di contratto, subentra nel rapporto di concessione senza necessità di approvazione o autorizzazione amministrativa. Essa sostituisce l'aggiudicatario in tutti i rapporti con l'ente concedente. Nel caso di versamento di un prezzo in corso d'opera da parte dell'ente concedente, i soci della società restano solidalmente responsabili con la società di scopo nei confronti dell'amministrazione per l'eventuale rimborso del contributo percepito. In alternativa, la società di scopo può fornire alla pubblica amministrazione garanzie bancarie e assicurative per la restituzione delle somme versate a titolo di prezzo in corso d'opera, liberando in tal modo i soci. Le garanzie cessano alla data di emissione del certificato di collaudo dell'opera. Il contratto di concessione stabilisce le modalità per l'eventuale cessione delle quote della società di scopo, fermo restando che i soci che hanno concorso a formare i requisiti per la qualificazione sono tenuti a partecipare alla società e a garantire, nei limiti di cui sopra, il buon adempimento degli obblighi del concessionario sino alla data di emissione del certificato di collaudo dell'opera. L'ingresso nel capitale sociale della società di scopo e lo smobilizzo delle partecipazioni da parte di banche e altri investitori istituzionali, di cui all'articolo 193, comma 1, quarto periodo, che non abbiano concorso a formare i requisiti per la qualificazione, possono tuttavia avvenire in qualsiasi momento.</w:t>
      </w:r>
    </w:p>
    <w:p w:rsidR="009D7B4A" w:rsidRDefault="009D7B4A" w:rsidP="00622E07">
      <w:pPr>
        <w:jc w:val="both"/>
      </w:pPr>
      <w:r>
        <w:t>4.    Il contratto di concessione disciplina altresì le modalità di sostituzione dei soci della società di scopo che, nel corso dell'esecuzione del contratto, perdano i requisiti di qualificazione.</w:t>
      </w:r>
    </w:p>
    <w:p w:rsidR="009D7B4A" w:rsidRDefault="009D7B4A" w:rsidP="00622E07">
      <w:pPr>
        <w:jc w:val="both"/>
      </w:pPr>
      <w:r>
        <w:t>5.    Il bando-tipo per l'affidamento di un contratto ai sensi del comma 1 reca anche lo schema della convenzione da allegare agli atti di gara.</w:t>
      </w:r>
    </w:p>
    <w:p w:rsidR="009D7B4A" w:rsidRDefault="009D7B4A" w:rsidP="00622E07">
      <w:pPr>
        <w:jc w:val="both"/>
      </w:pPr>
      <w:r>
        <w:t>Articolo 195. Obbligazioni delle società di scopo</w:t>
      </w:r>
    </w:p>
    <w:p w:rsidR="009D7B4A" w:rsidRDefault="009D7B4A" w:rsidP="00622E07">
      <w:pPr>
        <w:jc w:val="both"/>
      </w:pPr>
      <w:r>
        <w:t>In vigore dal 1 aprile 2023</w:t>
      </w:r>
    </w:p>
    <w:p w:rsidR="009D7B4A" w:rsidRDefault="009D7B4A" w:rsidP="00622E07">
      <w:pPr>
        <w:jc w:val="both"/>
      </w:pPr>
      <w:r>
        <w:t xml:space="preserve">1.    Le società di scopo possono emettere obbligazioni e titoli di debito, anche in deroga ai limiti di cui agli articoli 2412 e 2483 del codice civile, purché destinati alla sottoscrizione da parte degli investitori istituzionali e dei clienti professionali indicati nell'articolo 6, commi 2-quinquies e 2-sexies, del testo unico delle disposizioni in materia di intermediazione finanziaria, di cui al decreto legislativo 24 febbraio 1998, n. 58, e nei regolamenti attuativi o delle loro controllanti e controllate ai sensi dell'articolo 1, commi 6-bis.1 e 6-bis.2 dello stesso testo unico di cui al decreto legislativo n. 58 del 1998. Le obbligazioni e i titoli di debito di cui al primo periodo possono essere </w:t>
      </w:r>
      <w:proofErr w:type="spellStart"/>
      <w:r>
        <w:t>dematerializzati</w:t>
      </w:r>
      <w:proofErr w:type="spellEnd"/>
      <w:r>
        <w:t xml:space="preserve"> e non possono essere trasferiti a soggetti che non </w:t>
      </w:r>
      <w:r>
        <w:lastRenderedPageBreak/>
        <w:t>siano investitori istituzionali o clienti professionali. In relazione ai titoli emessi ai sensi del presente articolo non si applicano gli articoli 2413, 2414-bis, commi primo e secondo, e da 2415 a 2420 del codice civile.</w:t>
      </w:r>
    </w:p>
    <w:p w:rsidR="009D7B4A" w:rsidRDefault="009D7B4A" w:rsidP="00622E07">
      <w:pPr>
        <w:jc w:val="both"/>
      </w:pPr>
      <w:r>
        <w:t>2.    L'emissione di obbligazioni è ammessa esclusivamente per finanziare ovvero rifinanziare il debito precedentemente contratto per la realizzazione dell'infrastruttura o delle opere connesse al servizio di pubblica utilità.</w:t>
      </w:r>
    </w:p>
    <w:p w:rsidR="009D7B4A" w:rsidRDefault="009D7B4A" w:rsidP="00622E07">
      <w:pPr>
        <w:jc w:val="both"/>
      </w:pPr>
      <w:r>
        <w:t>3.    La documentazione di offerta contiene in modo chiaro ed evidente l'avvertimento circa il grado di rischio associato all'operazione.</w:t>
      </w:r>
    </w:p>
    <w:p w:rsidR="009D7B4A" w:rsidRDefault="009D7B4A" w:rsidP="00622E07">
      <w:pPr>
        <w:jc w:val="both"/>
      </w:pPr>
      <w:r>
        <w:t>4.    Il collocamento delle obbligazioni e altri titoli di debito emessi dalla società di scopo avviene nel termine massimo di diciotto mesi, ovvero in quello inferiore fissato dal contratto di concessione, decorso il quale il contratto è risolto di diritto salvo che, nel frattempo, siano state reperite altre forme di finanziamento.</w:t>
      </w:r>
    </w:p>
    <w:p w:rsidR="009D7B4A" w:rsidRDefault="009D7B4A" w:rsidP="00622E07">
      <w:pPr>
        <w:jc w:val="both"/>
      </w:pPr>
      <w:r>
        <w:t>5.    Le obbligazioni e i titoli di debito, sino all'avvio della gestione dell'infrastruttura da parte del concessionario, ovvero fino alla scadenza delle obbligazioni e dei titoli medesimi, possono essere garantiti secondo modalità disciplinate con decreto del Ministro dell'economia e delle finanze, di concerto con il Ministro delle infrastrutture e dei trasporti, da adottare entro sei mesi dalla data di entrata in vigore del codice. Fino all'entrata in vigore di tale decreto, si applica il decreto del Ministro dell'economia e delle finanze 7 agosto 2012, pubblicato nella Gazzetta Ufficiale della Repubblica italiana n. 210 dell'8 settembre 2012.</w:t>
      </w:r>
    </w:p>
    <w:p w:rsidR="009D7B4A" w:rsidRDefault="009D7B4A" w:rsidP="00622E07">
      <w:pPr>
        <w:jc w:val="both"/>
      </w:pPr>
      <w:r>
        <w:t xml:space="preserve">6.    Le disposizioni di cui ai commi 1, 2, 3 e 5 si applicano anche alle società operanti nella gestione dei servizi di cui all'articolo 3-bis del decreto-legge 13 agosto 2011, n. 138, convertito, con modificazioni, dalla legge 14 settembre 2011, n. 148, alle società titolari delle autorizzazioni alla costruzione di infrastrutture di trasporto di gas e delle concessioni di stoccaggio di cui agli articoli 9 e 11 del decreto legislativo 23 maggio 2000, n. 164, alle società titolari delle autorizzazioni alla costruzione di infrastrutture facenti parte del Piano di sviluppo della rete di trasmissione nazionale dell'energia elettrica, alle società titolari delle autorizzazioni per la realizzazione di reti di comunicazione elettronica di cui al codice delle comunicazioni elettroniche, di cui al decreto legislativo 1° agosto 2003, n. 259 e alle società titolari delle licenze individuali per l'installazione e la fornitura di reti di telecomunicazioni pubbliche di cui al predetto codice delle comunicazioni elettroniche, nonché a quelle titolari delle autorizzazioni di cui all'articolo 46 del decreto-legge 1° ottobre 2007, n. 159, convertito, con modificazioni, dalla legge 29 novembre 2007, n. 222. Per le finalità relative all'applicazione del presente comma il decreto di cui al comma 5 è adottato di concerto con il Ministro delle imprese e del </w:t>
      </w:r>
      <w:proofErr w:type="spellStart"/>
      <w:r>
        <w:t>made</w:t>
      </w:r>
      <w:proofErr w:type="spellEnd"/>
      <w:r>
        <w:t xml:space="preserve"> in Italy.</w:t>
      </w:r>
    </w:p>
    <w:p w:rsidR="009D7B4A" w:rsidRDefault="009D7B4A" w:rsidP="00622E07">
      <w:pPr>
        <w:jc w:val="both"/>
      </w:pPr>
      <w:r>
        <w:t>7.    Le garanzie reali, personali e di qualunque altra natura, incluse le cessioni di credito a scopo di garanzia che assistono le obbligazioni e i titoli di debito, possono essere costituite in favore dei sottoscrittori o anche di un loro rappresentante che sarà legittimato a esercitare in nome e per conto dei sottoscrittori tutti i diritti, sostanziali e processuali, relativi alle garanzie medesime.</w:t>
      </w:r>
    </w:p>
    <w:p w:rsidR="009D7B4A" w:rsidRDefault="009D7B4A" w:rsidP="00622E07">
      <w:pPr>
        <w:jc w:val="both"/>
      </w:pPr>
      <w:r>
        <w:t>Parte III</w:t>
      </w:r>
    </w:p>
    <w:p w:rsidR="009D7B4A" w:rsidRDefault="009D7B4A" w:rsidP="00622E07">
      <w:pPr>
        <w:jc w:val="both"/>
      </w:pPr>
      <w:r>
        <w:t>Della locazione finanziaria</w:t>
      </w:r>
    </w:p>
    <w:p w:rsidR="009D7B4A" w:rsidRDefault="009D7B4A" w:rsidP="00622E07">
      <w:pPr>
        <w:jc w:val="both"/>
      </w:pPr>
      <w:r>
        <w:t>Articolo 196. Definizione e disciplina</w:t>
      </w:r>
    </w:p>
    <w:p w:rsidR="009D7B4A" w:rsidRDefault="009D7B4A" w:rsidP="00622E07">
      <w:pPr>
        <w:jc w:val="both"/>
      </w:pPr>
      <w:r>
        <w:lastRenderedPageBreak/>
        <w:t>In vigore dal 1 aprile 2023</w:t>
      </w:r>
    </w:p>
    <w:p w:rsidR="009D7B4A" w:rsidRDefault="009D7B4A" w:rsidP="00622E07">
      <w:pPr>
        <w:jc w:val="both"/>
      </w:pPr>
      <w:r>
        <w:t>1.    Per finanziare la realizzazione, l'acquisizione e il completamento di opere pubbliche o di pubblica utilità gli enti concedenti possono stipulare contratti di locazione finanziaria (leasing).</w:t>
      </w:r>
    </w:p>
    <w:p w:rsidR="009D7B4A" w:rsidRDefault="009D7B4A" w:rsidP="00622E07">
      <w:pPr>
        <w:jc w:val="both"/>
      </w:pPr>
      <w:r>
        <w:t>2.    La società di locazione finanziaria acquista da un operatore economico un bene esistente o da realizzare e lo cede in godimento, per un determinato periodo di tempo, alla pubblica amministrazione a fronte del pagamento di un canone periodico fisso e comprensivo di eventuali servizi accessori.</w:t>
      </w:r>
    </w:p>
    <w:p w:rsidR="009D7B4A" w:rsidRDefault="009D7B4A" w:rsidP="00622E07">
      <w:pPr>
        <w:jc w:val="both"/>
      </w:pPr>
      <w:r>
        <w:t>3.    Se lo schema di contratto prevede il trasferimento del rischio operativo, ai sensi dell'articolo 177, si applicano, per quanto non previsto dal presente articolo, le norme sulle concessioni e sugli altri contratti di partenariato pubblico-privato. In caso contrario si applicano le disposizioni in materia di appalto pubblico di lavori.</w:t>
      </w:r>
    </w:p>
    <w:p w:rsidR="009D7B4A" w:rsidRDefault="009D7B4A" w:rsidP="00622E07">
      <w:pPr>
        <w:jc w:val="both"/>
      </w:pPr>
      <w:r>
        <w:t>4.    Per l'aggiudicazione del contratto di cui al comma 1 l'ente concedente pone a base di gara almeno un progetto di fattibilità, comprensivo del piano finanziario. L'aggiudicatario predispone i successivi livelli progettuali ed esegue l'opera.</w:t>
      </w:r>
    </w:p>
    <w:p w:rsidR="009D7B4A" w:rsidRDefault="009D7B4A" w:rsidP="00622E07">
      <w:pPr>
        <w:jc w:val="both"/>
      </w:pPr>
      <w:r>
        <w:t>5.    Se l'offerente è un raggruppamento temporaneo di imprese costituito dal soggetto finanziatore e da uno o più soggetti realizzatori, ciascuno è responsabile in relazione alla specifica obbligazione assunta nel contratto. Il soggetto finanziatore può presentare l'offerta anche singolarmente, ricorrendo in tal caso all'avvalimento del soggetto realizzatore.</w:t>
      </w:r>
    </w:p>
    <w:p w:rsidR="009D7B4A" w:rsidRDefault="009D7B4A" w:rsidP="00622E07">
      <w:pPr>
        <w:jc w:val="both"/>
      </w:pPr>
      <w:r>
        <w:t xml:space="preserve">6.    Uno o più soggetti costituenti l'associazione temporanea di imprese, in caso di apertura della liquidazione giudiziale, inadempimento o sopravvenienza di qualsiasi causa </w:t>
      </w:r>
      <w:proofErr w:type="spellStart"/>
      <w:r>
        <w:t>impeditiva</w:t>
      </w:r>
      <w:proofErr w:type="spellEnd"/>
      <w:r>
        <w:t xml:space="preserve"> all'adempimento dell'obbligazione, possono essere sostituiti in fase di gara o di esecuzione con altri soggetti aventi medesimi requisiti e caratteristiche. L'ente concedente può negare l'assenso solo nelle ipotesi in cui il soggetto indicato a subentrare non sia in possesso dei necessari requisiti soggettivi e oggettivi.</w:t>
      </w:r>
    </w:p>
    <w:p w:rsidR="009D7B4A" w:rsidRDefault="009D7B4A" w:rsidP="00622E07">
      <w:pPr>
        <w:jc w:val="both"/>
      </w:pPr>
      <w:r>
        <w:t>7.    L'adempimento delle obbligazioni dell'ente concedente resta in ogni caso condizionato all'esito positivo del collaudo, ovvero della verifica di conformità in ordine alla gestione funzionale dell'opera secondo le modalità stabilite. Il soggetto aggiudicatario assicura la corretta manutenzione del bene sino al momento del riscatto.</w:t>
      </w:r>
    </w:p>
    <w:p w:rsidR="009D7B4A" w:rsidRDefault="009D7B4A" w:rsidP="00622E07">
      <w:pPr>
        <w:jc w:val="both"/>
      </w:pPr>
      <w:r>
        <w:t>8.    L'opera oggetto di locazione finanziaria segue il regime di opera pubblica ai fini urbanistici, edilizi ed espropriativi a condizione che, nel contratto medesimo, sia stabilito che al termine del periodo di locazione il committente è obbligato al riscatto. L'ente concedente può concedere il diritto di superficie sull'area pubblica dove realizzare l'opera.</w:t>
      </w:r>
    </w:p>
    <w:p w:rsidR="009D7B4A" w:rsidRDefault="009D7B4A" w:rsidP="00622E07">
      <w:pPr>
        <w:jc w:val="both"/>
      </w:pPr>
      <w:r>
        <w:t>9.    L'opera può essere realizzata anche su un'area nella disponibilità dell'aggiudicatario. Si applica, anche in tal caso, il primo periodo del comma 8.</w:t>
      </w:r>
    </w:p>
    <w:p w:rsidR="009D7B4A" w:rsidRDefault="009D7B4A" w:rsidP="00622E07">
      <w:pPr>
        <w:jc w:val="both"/>
      </w:pPr>
      <w:r>
        <w:t>10.    Il contratto prevede la facoltà di riscatto anticipato.</w:t>
      </w:r>
    </w:p>
    <w:p w:rsidR="009D7B4A" w:rsidRDefault="009D7B4A" w:rsidP="00622E07">
      <w:pPr>
        <w:jc w:val="both"/>
      </w:pPr>
      <w:r>
        <w:t>Parte IV</w:t>
      </w:r>
    </w:p>
    <w:p w:rsidR="009D7B4A" w:rsidRDefault="009D7B4A" w:rsidP="00622E07">
      <w:pPr>
        <w:jc w:val="both"/>
      </w:pPr>
      <w:r>
        <w:t>Del contratto di disponibilità</w:t>
      </w:r>
    </w:p>
    <w:p w:rsidR="009D7B4A" w:rsidRDefault="009D7B4A" w:rsidP="00622E07">
      <w:pPr>
        <w:jc w:val="both"/>
      </w:pPr>
      <w:r>
        <w:t>Articolo 197. Definizione e disciplina</w:t>
      </w:r>
    </w:p>
    <w:p w:rsidR="009D7B4A" w:rsidRDefault="009D7B4A" w:rsidP="00622E07">
      <w:pPr>
        <w:jc w:val="both"/>
      </w:pPr>
      <w:r>
        <w:lastRenderedPageBreak/>
        <w:t>In vigore dal 1 aprile 2023</w:t>
      </w:r>
    </w:p>
    <w:p w:rsidR="009D7B4A" w:rsidRDefault="009D7B4A" w:rsidP="00622E07">
      <w:pPr>
        <w:jc w:val="both"/>
      </w:pPr>
      <w:r>
        <w:t>1.    Le parti determinano il contenuto del contratto di disponibilità nei limiti imposti dalle disposizioni di cui al presente articolo, tenendo conto dei bandi-tipo e dei contratti-tipo redatti dall'Autorità di regolazione del settore.</w:t>
      </w:r>
    </w:p>
    <w:p w:rsidR="009D7B4A" w:rsidRDefault="009D7B4A" w:rsidP="00622E07">
      <w:pPr>
        <w:jc w:val="both"/>
      </w:pPr>
      <w:r>
        <w:t>2.    Il corrispettivo del contratto di disponibilità si compone di un canone di disponibilità, commisurato all'effettivo periodo per il quale l'operatore economico ha garantito il godimento dell'opera, sempre che il mancato o ridotto godimento non rientri nel rischio a carico dell'ente concedente ai sensi del comma 4.</w:t>
      </w:r>
    </w:p>
    <w:p w:rsidR="009D7B4A" w:rsidRDefault="009D7B4A" w:rsidP="00622E07">
      <w:pPr>
        <w:jc w:val="both"/>
      </w:pPr>
      <w:r>
        <w:t>3.    Quando è convenuto il trasferimento della proprietà dell'opera all'ente concedente il corrispettivo si compone anche:</w:t>
      </w:r>
    </w:p>
    <w:p w:rsidR="009D7B4A" w:rsidRDefault="009D7B4A" w:rsidP="00622E07">
      <w:pPr>
        <w:jc w:val="both"/>
      </w:pPr>
      <w:r>
        <w:t>a)  di un eventuale contributo in corso d'opera, non superiore al 50 per cento del costo di costruzione dell'opera;</w:t>
      </w:r>
    </w:p>
    <w:p w:rsidR="009D7B4A" w:rsidRDefault="009D7B4A" w:rsidP="00622E07">
      <w:pPr>
        <w:jc w:val="both"/>
      </w:pPr>
      <w:r>
        <w:t>b)  di un prezzo di trasferimento, da pagare al termine del contratto, determinato in relazione al valore di mercato residuo dell'opera e tenendo conto dell'importo già versato a titolo di canone di disponibilità e di eventuale contributo in corso d'opera.</w:t>
      </w:r>
    </w:p>
    <w:p w:rsidR="009D7B4A" w:rsidRDefault="009D7B4A" w:rsidP="00622E07">
      <w:pPr>
        <w:jc w:val="both"/>
      </w:pPr>
      <w:r>
        <w:t>4.    Se non è diversamente convenuto tra le parti e salvo quanto disposto dal comma 5, il rischio del mancato o ritardato rilascio di autorizzazioni oppure di ogni altro atto amministrativo incidente sul compimento o sulla gestione tecnica dell'opera è a carico dell'ente concedente.</w:t>
      </w:r>
    </w:p>
    <w:p w:rsidR="009D7B4A" w:rsidRDefault="009D7B4A" w:rsidP="00622E07">
      <w:pPr>
        <w:jc w:val="both"/>
      </w:pPr>
      <w:r>
        <w:t>5.    Il rischio del mancato o ritardato rilascio di atti di approvazione o di assenso, da parte di autorità diverse dall'ente concedente, attinenti alla progettazione e alle eventuali varianti in corso d'opera è a carico dell'operatore economico.</w:t>
      </w:r>
    </w:p>
    <w:p w:rsidR="009D7B4A" w:rsidRDefault="009D7B4A" w:rsidP="00622E07">
      <w:pPr>
        <w:jc w:val="both"/>
      </w:pPr>
      <w:r>
        <w:t>6.    Le varianti in corso d'opera sono comunicate dall'operatore economico all'ente concedente al fine di consentire a quest'ultimo di opporsi quando alterino le caratteristiche specifiche dell'opera indicate nel capitolato prestazionale.</w:t>
      </w:r>
    </w:p>
    <w:p w:rsidR="009D7B4A" w:rsidRDefault="009D7B4A" w:rsidP="00622E07">
      <w:pPr>
        <w:jc w:val="both"/>
      </w:pPr>
      <w:r>
        <w:t>7.    Il contratto determina i modi di attribuzione alle parti degli eventuali oneri sopravvenuti, incidenti sul corrispettivo pattuito per il compimento e la gestione dell'opera, derivanti da disposizioni normative o da provvedimenti dell'autorità.</w:t>
      </w:r>
    </w:p>
    <w:p w:rsidR="009D7B4A" w:rsidRDefault="009D7B4A" w:rsidP="00622E07">
      <w:pPr>
        <w:jc w:val="both"/>
      </w:pPr>
      <w:r>
        <w:t>8.    L'ente concedente può attribuire all'operatore economico la qualità di autorità espropriante, come definita all'articolo 3 del testo unico delle disposizioni legislative e regolamentari in materia di espropriazione per pubblica utilità, di cui al decreto del Presidente della Repubblica 8 giugno 2001, n. 327, con il potere di espropriare e di curare il relativo procedimento.</w:t>
      </w:r>
    </w:p>
    <w:p w:rsidR="009D7B4A" w:rsidRDefault="009D7B4A" w:rsidP="00622E07">
      <w:pPr>
        <w:jc w:val="both"/>
      </w:pPr>
      <w:r>
        <w:t>9.    L'ente concedente redige, unitamente al bando o all'avviso, avvalendosi anche dei bandi-tipo e dei contratti-tipo dell'ANAC, un capitolato che indica le caratteristiche specifiche dell'opera, i criteri di determinazione e di riduzione del corrispettivo e i modi di prestazione di garanzie e cauzioni, anche funzionali ad assicurare l'esatto adempimento delle obbligazioni contrattuali.</w:t>
      </w:r>
    </w:p>
    <w:p w:rsidR="009D7B4A" w:rsidRDefault="009D7B4A" w:rsidP="00622E07">
      <w:pPr>
        <w:jc w:val="both"/>
      </w:pPr>
      <w:r>
        <w:t>10.    Il bando indica i criteri, secondo l'ordine di importanza loro attribuita, in base ai quali si procede alla valutazione comparativa tra le diverse offerte.</w:t>
      </w:r>
    </w:p>
    <w:p w:rsidR="009D7B4A" w:rsidRDefault="009D7B4A" w:rsidP="00622E07">
      <w:pPr>
        <w:jc w:val="both"/>
      </w:pPr>
      <w:r>
        <w:lastRenderedPageBreak/>
        <w:t>11.    Il contratto di disponibilità può essere sottoscritto solo dall'operatore economico in possesso dei requisiti generali di qualificazione e di partecipazione alle procedure di affidamento.</w:t>
      </w:r>
    </w:p>
    <w:p w:rsidR="009D7B4A" w:rsidRDefault="009D7B4A" w:rsidP="00622E07">
      <w:pPr>
        <w:jc w:val="both"/>
      </w:pPr>
      <w:r>
        <w:t>12.    L'ente concedente, nei modi previsti dal contratto, ha il diritto di controllare lo svolgimento dei lavori e di verificare prima della consegna l'opera compiuta, eventualmente proponendo le necessarie modificazioni e varianti, sempre che queste non alterino caratteristiche specifiche dell'opera indicate nel capitolato prestazionale.</w:t>
      </w:r>
    </w:p>
    <w:p w:rsidR="009D7B4A" w:rsidRDefault="009D7B4A" w:rsidP="00622E07">
      <w:pPr>
        <w:jc w:val="both"/>
      </w:pPr>
      <w:r>
        <w:t>13.    Il contratto determina i casi e i modi di modificazione del contratto, anche attraverso la riduzione del canone di disponibilità, idonei a ricondurlo a equità, anche tenendo conto della esigenza di tutelare i creditori indicati all'articolo 199.</w:t>
      </w:r>
    </w:p>
    <w:p w:rsidR="009D7B4A" w:rsidRDefault="009D7B4A" w:rsidP="00622E07">
      <w:pPr>
        <w:jc w:val="both"/>
      </w:pPr>
      <w:r>
        <w:t>Parte V</w:t>
      </w:r>
    </w:p>
    <w:p w:rsidR="009D7B4A" w:rsidRDefault="009D7B4A" w:rsidP="00622E07">
      <w:pPr>
        <w:jc w:val="both"/>
      </w:pPr>
      <w:r>
        <w:t>Altre disposizioni in materia di partenariato pubblico-privato</w:t>
      </w:r>
    </w:p>
    <w:p w:rsidR="009D7B4A" w:rsidRDefault="009D7B4A" w:rsidP="00622E07">
      <w:pPr>
        <w:jc w:val="both"/>
      </w:pPr>
      <w:r>
        <w:t>Articolo 198. Altre disposizioni in materia di gara</w:t>
      </w:r>
    </w:p>
    <w:p w:rsidR="009D7B4A" w:rsidRDefault="009D7B4A" w:rsidP="00622E07">
      <w:pPr>
        <w:jc w:val="both"/>
      </w:pPr>
      <w:r>
        <w:t>In vigore dal 1 aprile 2023</w:t>
      </w:r>
    </w:p>
    <w:p w:rsidR="009D7B4A" w:rsidRDefault="009D7B4A" w:rsidP="00622E07">
      <w:pPr>
        <w:jc w:val="both"/>
      </w:pPr>
      <w:r>
        <w:t>1.    Le proposte di cui all'articolo 193, comma 1, primo periodo, possono riguardare, in alternativa alla concessione, tutti i contratti di partenariato pubblico privato.</w:t>
      </w:r>
    </w:p>
    <w:p w:rsidR="009D7B4A" w:rsidRDefault="009D7B4A" w:rsidP="00622E07">
      <w:pPr>
        <w:jc w:val="both"/>
      </w:pPr>
      <w:r>
        <w:t>2.    Gli operatori economici aggiudicatari di contratti di partenariato pubblico-privato possono sempre avvalersi, anche al di fuori della finanza di progetto, della facoltà di costituire una società di scopo ai sensi degli articoli 194 e 195.</w:t>
      </w:r>
    </w:p>
    <w:p w:rsidR="009D7B4A" w:rsidRDefault="009D7B4A" w:rsidP="00622E07">
      <w:pPr>
        <w:jc w:val="both"/>
      </w:pPr>
      <w:r>
        <w:t>3.    Gli investitori istituzionali di cui all'articolo 193, comma 1, quarto periodo, anche al di fuori della finanza di progetto, possono partecipare alla gara, associandosi o consorziandosi con operatori economici in possesso dei requisiti per l'esecuzione dei lavori o dei servizi, qualora gli stessi ne siano privi. Gli investitori istituzionali possono soddisfare la richiesta dei requisiti di carattere economico, finanziario, tecnico e professionale avvalendosi, anche integralmente, delle capacità di altri soggetti. Gli investitori istituzionali possono altresì subappaltare, anche interamente, le prestazioni oggetto del contratto di concessione a imprese in possesso dei requisiti richiesti dal bando, a condizione che il nominativo del subappaltatore venga comunicato, con il suo consenso, all'ente concedente entro la scadenza del termine per la presentazione dell'offerta.</w:t>
      </w:r>
    </w:p>
    <w:p w:rsidR="009D7B4A" w:rsidRDefault="009D7B4A" w:rsidP="00622E07">
      <w:pPr>
        <w:jc w:val="both"/>
      </w:pPr>
      <w:r>
        <w:t>Articolo 199. Privilegio sui crediti e ulteriori garanzie</w:t>
      </w:r>
    </w:p>
    <w:p w:rsidR="009D7B4A" w:rsidRDefault="009D7B4A" w:rsidP="00622E07">
      <w:pPr>
        <w:jc w:val="both"/>
      </w:pPr>
      <w:r>
        <w:t>In vigore dal 1 aprile 2023</w:t>
      </w:r>
    </w:p>
    <w:p w:rsidR="009D7B4A" w:rsidRDefault="009D7B4A" w:rsidP="00622E07">
      <w:pPr>
        <w:jc w:val="both"/>
      </w:pPr>
      <w:r>
        <w:t>1.    I crediti dei soggetti che finanziano o rifinanziano, in qualunque forma, la realizzazione di lavori pubblici, di opere di interesse pubblico o la gestione di pubblici servizi hanno privilegio generale, ai sensi degli articoli 2745 e seguenti del codice civile, sui beni mobili, ivi inclusi i crediti, del concessionario, delle società di scopo, delle società affidatarie, a qualunque titolo, di contratti di partenariato pubblico-privato, oppure di contraenti generali.</w:t>
      </w:r>
    </w:p>
    <w:p w:rsidR="009D7B4A" w:rsidRDefault="009D7B4A" w:rsidP="00622E07">
      <w:pPr>
        <w:jc w:val="both"/>
      </w:pPr>
      <w:r>
        <w:lastRenderedPageBreak/>
        <w:t>2.    Il privilegio, a pena di nullità del contratto di finanziamento, deve risultare da atto scritto. Nell'atto sono esattamente descritti i finanziatori originari dei crediti, il debitore, l'ammontare in linea capitale del finanziamento o della linea di credito, nonché gli elementi che costituiscono il finanziamento.</w:t>
      </w:r>
    </w:p>
    <w:p w:rsidR="009D7B4A" w:rsidRDefault="009D7B4A" w:rsidP="00622E07">
      <w:pPr>
        <w:jc w:val="both"/>
      </w:pPr>
      <w:r>
        <w:t>3.    L'</w:t>
      </w:r>
      <w:proofErr w:type="spellStart"/>
      <w:r>
        <w:t>opponibilità</w:t>
      </w:r>
      <w:proofErr w:type="spellEnd"/>
      <w:r>
        <w:t xml:space="preserve"> ai terzi del privilegio sui beni è subordinata alla trascrizione, nel registro indicato dall'articolo 1524, secondo comma, del codice civile, dell'atto dal quale il privilegio risulta. Della costituzione del privilegio è dato avviso mediante pubblicazione nella Gazzetta Ufficiale della Repubblica italiana. Dall'avviso devono risultare gli estremi della avvenuta trascrizione. La trascrizione e la pubblicazione sono effettuate presso i competenti uffici del luogo ove ha sede l'impresa finanziata.</w:t>
      </w:r>
    </w:p>
    <w:p w:rsidR="009D7B4A" w:rsidRDefault="009D7B4A" w:rsidP="00622E07">
      <w:pPr>
        <w:jc w:val="both"/>
      </w:pPr>
      <w:r>
        <w:t>4.    Fermo restando quanto previsto dall'articolo 1153 del codice civile, il privilegio può essere esercitato anche nei confronti dei terzi che abbiano acquistato diritti sui beni che sono oggetto dello stesso dopo la trascrizione prevista dal comma 3 del presente articolo. Nell'ipotesi in cui non sia possibile far valere il privilegio nei confronti del terzo acquirente, il privilegio si trasferisce sul corrispettivo.</w:t>
      </w:r>
    </w:p>
    <w:p w:rsidR="009D7B4A" w:rsidRDefault="009D7B4A" w:rsidP="00622E07">
      <w:pPr>
        <w:jc w:val="both"/>
      </w:pPr>
      <w:r>
        <w:t>5.    Al fine di agevolare la bancabilità delle iniziative, tutti i crediti della società di scopo, presenti e futuri, ivi inclusi quelli verso il soggetto aggiudicatore e altre pubbliche amministrazioni, possono essere costituiti in pegno o ceduti in garanzia dalla società a banche o altri soggetti finanziatori, senza necessità di consenso del debitore ceduto, anche quando non siano ancora liquidi ed esigibili.</w:t>
      </w:r>
    </w:p>
    <w:p w:rsidR="009D7B4A" w:rsidRDefault="009D7B4A" w:rsidP="00622E07">
      <w:pPr>
        <w:jc w:val="both"/>
      </w:pPr>
      <w:r>
        <w:t>6.    I beni sui quali la società di scopo è titolare di diritti reali possono essere ipotecati o dati in pegno solo a garanzia di prestiti contratti per finanziare o rifinanziare gli investimenti e i fabbisogni previsti dal contratto di partenariato pubblico-privato.</w:t>
      </w:r>
    </w:p>
    <w:p w:rsidR="009D7B4A" w:rsidRDefault="009D7B4A" w:rsidP="00622E07">
      <w:pPr>
        <w:jc w:val="both"/>
      </w:pPr>
      <w:r>
        <w:t>Articolo 200. Contratti di rendimento energetico o di prestazione energetica</w:t>
      </w:r>
    </w:p>
    <w:p w:rsidR="009D7B4A" w:rsidRDefault="009D7B4A" w:rsidP="00622E07">
      <w:pPr>
        <w:jc w:val="both"/>
      </w:pPr>
      <w:r>
        <w:t>In vigore dal 1 aprile 2023</w:t>
      </w:r>
    </w:p>
    <w:p w:rsidR="009D7B4A" w:rsidRDefault="009D7B4A" w:rsidP="00622E07">
      <w:pPr>
        <w:jc w:val="both"/>
      </w:pPr>
      <w:r>
        <w:t xml:space="preserve">1.    Nel caso di contratti di rendimento energetico o di prestazione energetica (EPC), i ricavi di gestione dell'operatore economico sono determinati e pagati in funzione del livello di miglioramento dell'efficienza energetica o di altri criteri di prestazione energetica stabiliti contrattualmente, purché quantificabili in relazione ai consumi. La misura di miglioramento dell'efficienza energetica, calcolata secondo le norme in materia di attestazione della prestazione energetica degli immobili e delle altre infrastrutture </w:t>
      </w:r>
      <w:proofErr w:type="spellStart"/>
      <w:r>
        <w:t>energivore</w:t>
      </w:r>
      <w:proofErr w:type="spellEnd"/>
      <w:r>
        <w:t>, è resa disponibile all'ente concedente a cura dell'operatore economico e deve essere verificata e monitorata durante l'intera durata del contratto, anche avvalendosi di apposite piattaforme informatiche adibite per la raccolta, l'organizzazione, la gestione, l'elaborazione, la valutazione e il monitoraggio dei consumi energetici.</w:t>
      </w:r>
    </w:p>
    <w:p w:rsidR="009D7B4A" w:rsidRDefault="009D7B4A" w:rsidP="00622E07">
      <w:pPr>
        <w:jc w:val="both"/>
      </w:pPr>
      <w:r>
        <w:t>Articolo 201. Partenariato sociale</w:t>
      </w:r>
    </w:p>
    <w:p w:rsidR="009D7B4A" w:rsidRDefault="009D7B4A" w:rsidP="00622E07">
      <w:pPr>
        <w:jc w:val="both"/>
      </w:pPr>
      <w:r>
        <w:t>In vigore dal 1 aprile 2023</w:t>
      </w:r>
    </w:p>
    <w:p w:rsidR="009D7B4A" w:rsidRDefault="009D7B4A" w:rsidP="00622E07">
      <w:pPr>
        <w:jc w:val="both"/>
      </w:pPr>
      <w:r>
        <w:t>1.    Gli enti concedenti stabiliscono, con atto generale e tenuto conto dei bandi-tipo e dei contratti-tipo predisposti dall'Autorità di regolazione del settore, i criteri e le condizioni, per la conclusione di contratti di partenariato sociale aventi ad oggetto una o più delle prestazioni seguenti:</w:t>
      </w:r>
    </w:p>
    <w:p w:rsidR="009D7B4A" w:rsidRDefault="009D7B4A" w:rsidP="00622E07">
      <w:pPr>
        <w:jc w:val="both"/>
      </w:pPr>
      <w:r>
        <w:t xml:space="preserve">a)  gestione e manutenzione di aree riservate al verde pubblico urbano e di immobili di origine rurale destinati ad attività sociali e culturali, ceduti al Comune in esecuzione di convenzioni e di strumenti </w:t>
      </w:r>
      <w:r>
        <w:lastRenderedPageBreak/>
        <w:t>urbanistici attuativi; sussiste, per la conclusione di tale contratto, il diritto di prelazione dei cittadini, aventi residenza o domicilio nei comprensori ove insistono i beni e le aree, costituenti un consorzio del comprensorio che raggiunga almeno i due terzi della proprietà della lottizzazione; i cittadini costituiti in consorzio possono beneficiare, altresì, di incentivi fiscali;</w:t>
      </w:r>
    </w:p>
    <w:p w:rsidR="009D7B4A" w:rsidRDefault="009D7B4A" w:rsidP="00622E07">
      <w:pPr>
        <w:jc w:val="both"/>
      </w:pPr>
      <w:r>
        <w:t>b)  gestione, manutenzione e valorizzazione di piazze e strade o interventi di decoro urbano e di recupero di aree e beni immobili inutilizzati, per destinarli a fini di interesse generale, sulla base di progetti presentati da cittadini, singoli o associati che, all'uopo, beneficiano di incentivi fiscali direttamente attinenti alla attività svolta dal singolo o dalla associazione, o comunque utile alla comunità territoriale di riferimento;</w:t>
      </w:r>
    </w:p>
    <w:p w:rsidR="009D7B4A" w:rsidRDefault="009D7B4A" w:rsidP="00622E07">
      <w:pPr>
        <w:jc w:val="both"/>
      </w:pPr>
      <w:r>
        <w:t>c)  compimento di opere di interesse locale, da acquisire al patrimonio indisponibile dell'ente concedente, sulla base di progetti presentati da cittadini, singoli o associati, e a spese di questi ultimi; l'esecuzione delle opere è esente da oneri fiscali e amministrativi, salva l'imposta sul valore aggiunto.</w:t>
      </w:r>
    </w:p>
    <w:p w:rsidR="009D7B4A" w:rsidRDefault="009D7B4A" w:rsidP="00622E07">
      <w:pPr>
        <w:jc w:val="both"/>
      </w:pPr>
      <w:r>
        <w:t>2.    Le parti determinano il contenuto dei contratti di partenariato sociale nei limiti imposti dalle disposizioni seguenti, tenendo conto dei bandi-tipo e dei contratti-tipo redatti dall'ANAC.</w:t>
      </w:r>
    </w:p>
    <w:p w:rsidR="009D7B4A" w:rsidRDefault="009D7B4A" w:rsidP="00622E07">
      <w:pPr>
        <w:jc w:val="both"/>
      </w:pPr>
      <w:r>
        <w:t>3.    Possono concludere i contratti di partenariato sociale microimprese, piccole e medie imprese, come definite dall'articolo 1, comma 1, lettera o) dell'allegato I.1.</w:t>
      </w:r>
    </w:p>
    <w:p w:rsidR="009D7B4A" w:rsidRDefault="009D7B4A" w:rsidP="00622E07">
      <w:pPr>
        <w:jc w:val="both"/>
      </w:pPr>
      <w:r>
        <w:t>4.    Con l'atto generale indicato nel comma 1 sono determinati i modi di esercizio del diritto di prelazione dei cittadini costituiti in consorzi e la natura e la misura degli incentivi fiscali previsti per la conclusione dei contratti di partenariato sociale, nei limiti di quanto previsto con rinvio a leggi speciali dal codice dei contratti pubblici, di cui al decreto legislativo 18 aprile 2016, n. 50.</w:t>
      </w:r>
    </w:p>
    <w:p w:rsidR="009D7B4A" w:rsidRDefault="009D7B4A" w:rsidP="00622E07">
      <w:pPr>
        <w:jc w:val="both"/>
      </w:pPr>
      <w:r>
        <w:t>Articolo 202. Cessione di immobili in cambio di opere</w:t>
      </w:r>
    </w:p>
    <w:p w:rsidR="009D7B4A" w:rsidRDefault="009D7B4A" w:rsidP="00622E07">
      <w:pPr>
        <w:jc w:val="both"/>
      </w:pPr>
      <w:r>
        <w:t>In vigore dal 1 aprile 2023</w:t>
      </w:r>
    </w:p>
    <w:p w:rsidR="009D7B4A" w:rsidRDefault="009D7B4A" w:rsidP="00622E07">
      <w:pPr>
        <w:jc w:val="both"/>
      </w:pPr>
      <w:r>
        <w:t>1.    Il bando di gara, redatto anche tenendo conto dei bandi-tipo e dei contratti-tipo predisposti dall'ANAC, può prevedere:</w:t>
      </w:r>
    </w:p>
    <w:p w:rsidR="009D7B4A" w:rsidRDefault="009D7B4A" w:rsidP="00622E07">
      <w:pPr>
        <w:jc w:val="both"/>
      </w:pPr>
      <w:r>
        <w:t xml:space="preserve">a)  a titolo di corrispettivo, totale o parziale e sulla base del loro valore di mercato, il trasferimento all'operatore economico o, quando questi vi abbia interesse, a terzi da lui indicati, in possesso dei requisiti di partecipazione alla gara, della proprietà di beni immobili dell'ente concedente, già indicati nel programma triennale per i lavori o nell'avviso di </w:t>
      </w:r>
      <w:proofErr w:type="spellStart"/>
      <w:r>
        <w:t>pre-informazione</w:t>
      </w:r>
      <w:proofErr w:type="spellEnd"/>
      <w:r>
        <w:t xml:space="preserve"> per i servizi e le forniture, non più destinati al perseguimento di scopi di interesse generale;</w:t>
      </w:r>
    </w:p>
    <w:p w:rsidR="009D7B4A" w:rsidRDefault="009D7B4A" w:rsidP="00622E07">
      <w:pPr>
        <w:jc w:val="both"/>
      </w:pPr>
      <w:r>
        <w:t>b)  il trasferimento della proprietà in un momento anteriore a quello della fine dei lavori, previa garanzia fideiussoria pari al valore dell'immobile, da prestarsi nei modi previsti dal codice per la partecipazione alle procedure di affidamento; la fideiussione è progressivamente svincolata con le modalità previste con riferimento alla cauzione definitiva.</w:t>
      </w:r>
    </w:p>
    <w:p w:rsidR="009D7B4A" w:rsidRDefault="009D7B4A" w:rsidP="00622E07">
      <w:pPr>
        <w:jc w:val="both"/>
      </w:pPr>
      <w:r>
        <w:t xml:space="preserve">Parte </w:t>
      </w:r>
      <w:proofErr w:type="spellStart"/>
      <w:r>
        <w:t>VI</w:t>
      </w:r>
      <w:proofErr w:type="spellEnd"/>
    </w:p>
    <w:p w:rsidR="009D7B4A" w:rsidRDefault="009D7B4A" w:rsidP="00622E07">
      <w:pPr>
        <w:jc w:val="both"/>
      </w:pPr>
      <w:r>
        <w:t>Dei servizi globali</w:t>
      </w:r>
    </w:p>
    <w:p w:rsidR="009D7B4A" w:rsidRDefault="009D7B4A" w:rsidP="00622E07">
      <w:pPr>
        <w:jc w:val="both"/>
      </w:pPr>
      <w:r>
        <w:t>Articolo 203. Affidamento di servizi globali</w:t>
      </w:r>
    </w:p>
    <w:p w:rsidR="009D7B4A" w:rsidRDefault="009D7B4A" w:rsidP="00622E07">
      <w:pPr>
        <w:jc w:val="both"/>
      </w:pPr>
      <w:r>
        <w:lastRenderedPageBreak/>
        <w:t>In vigore dal 1 aprile 2023</w:t>
      </w:r>
    </w:p>
    <w:p w:rsidR="009D7B4A" w:rsidRDefault="009D7B4A" w:rsidP="00622E07">
      <w:pPr>
        <w:jc w:val="both"/>
      </w:pPr>
      <w:r>
        <w:t>1.    L'affidamento di servizi globali si realizza mediante la conclusione di contratti, anche diversi da quelli disciplinati dalle disposizioni della presente Parte, con cui l'operatore economico è tenuto a perseguire un risultato amministrativo mediante le prestazioni professionali e specialistiche dedotte in obbligazione in cambio di un corrispettivo determinato in relazione al risultato ottenuto e alla attività normalmente necessaria per ottenerlo.</w:t>
      </w:r>
    </w:p>
    <w:p w:rsidR="009D7B4A" w:rsidRDefault="009D7B4A" w:rsidP="00622E07">
      <w:pPr>
        <w:jc w:val="both"/>
      </w:pPr>
      <w:r>
        <w:t>2.    I contratti di affidamento di servizi globali possono essere sottoscritti solo da un operatore economico in possesso della specifica qualificazione prevista dall'articolo 207, oltre che dei requisiti generali per la partecipazione alle procedure di affidamento.</w:t>
      </w:r>
    </w:p>
    <w:p w:rsidR="009D7B4A" w:rsidRDefault="009D7B4A" w:rsidP="00622E07">
      <w:pPr>
        <w:jc w:val="both"/>
      </w:pPr>
      <w:r>
        <w:t>3.    Le parti determinano il contenuto dei contratti di affidamento dei servizi globali nei limiti imposti dalle disposizioni della presente Parte, tenendo conto dei bandi-tipo e dei contratti-tipo redatti dall'ANAC.</w:t>
      </w:r>
    </w:p>
    <w:p w:rsidR="009D7B4A" w:rsidRDefault="009D7B4A" w:rsidP="00622E07">
      <w:pPr>
        <w:jc w:val="both"/>
      </w:pPr>
      <w:r>
        <w:t>Articolo 204. Contraente generale</w:t>
      </w:r>
    </w:p>
    <w:p w:rsidR="009D7B4A" w:rsidRDefault="009D7B4A" w:rsidP="00622E07">
      <w:pPr>
        <w:jc w:val="both"/>
      </w:pPr>
      <w:r>
        <w:t>In vigore dal 1 aprile 2023</w:t>
      </w:r>
    </w:p>
    <w:p w:rsidR="009D7B4A" w:rsidRDefault="009D7B4A" w:rsidP="00622E07">
      <w:pPr>
        <w:jc w:val="both"/>
      </w:pPr>
      <w:r>
        <w:t>1.    L'affidamento dei servizi globali al contraente generale si realizza mediante la conclusione di un contratto che obbliga l'operatore economico a compiere un'opera e a perseguire un determinato risultato amministrativo indicato nel bando e nel contratto, con organizzazione dei mezzi necessari e con gestione a proprio rischio in cambio di un corrispettivo determinato in base al risultato ottenuto e alle prestazioni rese. L'affidamento al contraente generale è deciso dall'ente concedente tenendo conto della complessità e della eterogeneità delle prestazioni richieste e della esigenza di perseguire un risultato amministrativo di elevata qualità ed efficacia, e sempre che l'importo dell'affidamento non sia inferiore a 100 milioni di euro.</w:t>
      </w:r>
    </w:p>
    <w:p w:rsidR="009D7B4A" w:rsidRDefault="009D7B4A" w:rsidP="00622E07">
      <w:pPr>
        <w:jc w:val="both"/>
      </w:pPr>
      <w:r>
        <w:t>2.    I rapporti tra soggetto aggiudicatore e contraente generale sono regolati, oltre che dal bando di gara e dal contratto, dalle disposizioni del codice sui contratti di appalto e di concessione.</w:t>
      </w:r>
    </w:p>
    <w:p w:rsidR="009D7B4A" w:rsidRDefault="009D7B4A" w:rsidP="00622E07">
      <w:pPr>
        <w:jc w:val="both"/>
      </w:pPr>
      <w:r>
        <w:t>3.    Il contraente generale è tenuto fra l'altro:</w:t>
      </w:r>
    </w:p>
    <w:p w:rsidR="009D7B4A" w:rsidRDefault="009D7B4A" w:rsidP="00622E07">
      <w:pPr>
        <w:jc w:val="both"/>
      </w:pPr>
      <w:r>
        <w:t>a)  a redigere il progetto esecutivo, in conformità del progetto di fattibilità tecnico-economica redatto dal soggetto aggiudicatore, e a compiere le attività strumentali alla sua approvazione;</w:t>
      </w:r>
    </w:p>
    <w:p w:rsidR="009D7B4A" w:rsidRDefault="009D7B4A" w:rsidP="00622E07">
      <w:pPr>
        <w:jc w:val="both"/>
      </w:pPr>
      <w:r>
        <w:t>b)  ad assicurare il prefinanziamento, in tutto o in parte, dell'opera;</w:t>
      </w:r>
    </w:p>
    <w:p w:rsidR="009D7B4A" w:rsidRDefault="009D7B4A" w:rsidP="00622E07">
      <w:pPr>
        <w:jc w:val="both"/>
      </w:pPr>
      <w:r>
        <w:t>c)  a comunicare costantemente al soggetto aggiudicatore le informazioni necessarie a prevenire tentativi di infiltrazione mafiosa.</w:t>
      </w:r>
    </w:p>
    <w:p w:rsidR="009D7B4A" w:rsidRDefault="009D7B4A" w:rsidP="00622E07">
      <w:pPr>
        <w:jc w:val="both"/>
      </w:pPr>
      <w:r>
        <w:t>4.    Il contratto può prevedere che:</w:t>
      </w:r>
    </w:p>
    <w:p w:rsidR="009D7B4A" w:rsidRDefault="009D7B4A" w:rsidP="00622E07">
      <w:pPr>
        <w:jc w:val="both"/>
      </w:pPr>
      <w:r>
        <w:t>a)  l'operatore economico abbia la qualità di autorità espropriante, come definita dall'articolo 3 del testo unico delle disposizioni legislative e regolamentari in materia di espropriazione per pubblica utilità, di cui al decreto del Presidente della Repubblica 8 giugno 2001, n. 327, con il potere di espropriare e di curare il relativo procedimento;</w:t>
      </w:r>
    </w:p>
    <w:p w:rsidR="009D7B4A" w:rsidRDefault="009D7B4A" w:rsidP="00622E07">
      <w:pPr>
        <w:jc w:val="both"/>
      </w:pPr>
      <w:r>
        <w:t>b)  l'operatore economico individui i modi di gestione dell'opera e di selezione dei soggetti cui tale gestione può essere affidata.</w:t>
      </w:r>
    </w:p>
    <w:p w:rsidR="009D7B4A" w:rsidRDefault="009D7B4A" w:rsidP="00622E07">
      <w:pPr>
        <w:jc w:val="both"/>
      </w:pPr>
      <w:r>
        <w:lastRenderedPageBreak/>
        <w:t>5.    L'ente concedente redige il progetto di fattibilità tecnico-economica e approva il progetto esecutivo e le sue varianti.</w:t>
      </w:r>
    </w:p>
    <w:p w:rsidR="009D7B4A" w:rsidRDefault="009D7B4A" w:rsidP="00622E07">
      <w:pPr>
        <w:jc w:val="both"/>
      </w:pPr>
      <w:r>
        <w:t>6.    Il bando di gara e il contratto stabiliscono:</w:t>
      </w:r>
    </w:p>
    <w:p w:rsidR="009D7B4A" w:rsidRDefault="009D7B4A" w:rsidP="00622E07">
      <w:pPr>
        <w:jc w:val="both"/>
      </w:pPr>
      <w:r>
        <w:t>a)  i criteri di determinazione e di riduzione del corrispettivo spettante al contraente generale in base al risultato ottenuto e alle prestazioni rese;</w:t>
      </w:r>
    </w:p>
    <w:p w:rsidR="009D7B4A" w:rsidRDefault="009D7B4A" w:rsidP="00622E07">
      <w:pPr>
        <w:jc w:val="both"/>
      </w:pPr>
      <w:r>
        <w:t>b)  i modi e i tempi di pagamento del corrispettivo, che in ogni caso avviene dopo il collaudo per la parte relativa ai lavori realizzati con anticipazione;</w:t>
      </w:r>
    </w:p>
    <w:p w:rsidR="009D7B4A" w:rsidRDefault="009D7B4A" w:rsidP="00622E07">
      <w:pPr>
        <w:jc w:val="both"/>
      </w:pPr>
      <w:r>
        <w:t>c)  le risorse proprie del contraente generale ai sensi del comma 14;</w:t>
      </w:r>
    </w:p>
    <w:p w:rsidR="009D7B4A" w:rsidRDefault="009D7B4A" w:rsidP="00622E07">
      <w:pPr>
        <w:jc w:val="both"/>
      </w:pPr>
      <w:r>
        <w:t>d)  i modi di attribuzione alle parti degli eventuali oneri sopravvenuti, incidenti sul corrispettivo e derivanti da disposizioni normative o da provvedimenti di altre autorità;</w:t>
      </w:r>
    </w:p>
    <w:p w:rsidR="009D7B4A" w:rsidRDefault="009D7B4A" w:rsidP="00622E07">
      <w:pPr>
        <w:jc w:val="both"/>
      </w:pPr>
      <w:r>
        <w:t>e)  le misure idonee a prevenire tentativi di infiltrazione e condizionamento mafiosi e i relativi costi, non sottoposti a ribasso d'asta.</w:t>
      </w:r>
    </w:p>
    <w:p w:rsidR="009D7B4A" w:rsidRDefault="009D7B4A" w:rsidP="00622E07">
      <w:pPr>
        <w:jc w:val="both"/>
      </w:pPr>
      <w:r>
        <w:t>7.    Il rischio derivante dalle varianti del progetto richieste dall'ente concedente, o cagionate da forza maggiore o da provvedimenti di altre autorità, è a carico dell'ente concedente.</w:t>
      </w:r>
    </w:p>
    <w:p w:rsidR="009D7B4A" w:rsidRDefault="009D7B4A" w:rsidP="00622E07">
      <w:pPr>
        <w:jc w:val="both"/>
      </w:pPr>
      <w:r>
        <w:t>8.    Il rischio derivante da varianti cagionate da omissioni, inesattezze o errori del progetto esecutivo è a carico del contraente generale.</w:t>
      </w:r>
    </w:p>
    <w:p w:rsidR="009D7B4A" w:rsidRDefault="009D7B4A" w:rsidP="00622E07">
      <w:pPr>
        <w:jc w:val="both"/>
      </w:pPr>
      <w:r>
        <w:t>9.    Fuori dei casi previsti dai commi 7 e 8, l'operatore economico comunica le varianti del progetto all'ente concedente per consentire a quest'ultimo di opporsi quando queste alterino le caratteristiche specifiche dell'opera, o i modi o i tempi del suo compimento, o in ogni caso modifichino il risultato amministrativo dedotto nel contratto.</w:t>
      </w:r>
    </w:p>
    <w:p w:rsidR="009D7B4A" w:rsidRDefault="009D7B4A" w:rsidP="00622E07">
      <w:pPr>
        <w:jc w:val="both"/>
      </w:pPr>
      <w:r>
        <w:t>10.    Alle varianti del progetto non si applicano le disposizioni del codice che consentono l'uso della procedura negoziata senza previa pubblicazione di un bando di gara.</w:t>
      </w:r>
    </w:p>
    <w:p w:rsidR="009D7B4A" w:rsidRDefault="009D7B4A" w:rsidP="00622E07">
      <w:pPr>
        <w:jc w:val="both"/>
      </w:pPr>
      <w:r>
        <w:t>11.    Il contraente generale può eseguire le prestazioni dedotte in obbligazione anche costituendo una società di scopo, a cui possono partecipare soggetti dotati di idonei requisiti di professionalità, ivi compresi gli investitori istituzionali di cui all'articolo 193, comma 1, quarto periodo, preventivamente indicati al momento della partecipazione alla gara. La società di scopo è disciplinata dall'articolo 194 oltre che dalle disposizioni seguenti.</w:t>
      </w:r>
    </w:p>
    <w:p w:rsidR="009D7B4A" w:rsidRDefault="009D7B4A" w:rsidP="00622E07">
      <w:pPr>
        <w:jc w:val="both"/>
      </w:pPr>
      <w:r>
        <w:t>12.    Se non è diversamente stabilito nel contratto, il contraente generale o i diversi soggetti che lo compongono sono solidalmente responsabili con la società di scopo per l'esatto adempimento delle obbligazioni contrattuali. In alternativa, la società di scopo può fornire all'ente concedente garanzie bancarie e assicurative per la restituzione delle somme percepite in corso d'opera, liberando in tal modo i soci. Le garanzie cessano quando è emesso il certificato di collaudo dell'opera. La cessione di crediti del contraente generale e della società di scopo è regolata dalle disposizioni del codice sulla cessione di crediti da corrispettivo di appalto e concessione.</w:t>
      </w:r>
    </w:p>
    <w:p w:rsidR="009D7B4A" w:rsidRDefault="009D7B4A" w:rsidP="00622E07">
      <w:pPr>
        <w:jc w:val="both"/>
      </w:pPr>
      <w:r>
        <w:t xml:space="preserve">13.    Il contraente generale può eseguire le prestazioni contrattuali anche affidandole a terzi, in possesso dei richiesti requisiti di qualificazione, ai quali non possono essere imposti obblighi e oneri ulteriori rispetto </w:t>
      </w:r>
      <w:r>
        <w:lastRenderedPageBreak/>
        <w:t>a quelli che gravano sul contraente generale nei rapporti con l'ente concedente. I terzi affidatari possono procedere al sub affidamento, nei modi e nei limiti previsti per gli appalti di lavori pubblici. Si applicano le norme sul subappalto.</w:t>
      </w:r>
    </w:p>
    <w:p w:rsidR="009D7B4A" w:rsidRDefault="009D7B4A" w:rsidP="00622E07">
      <w:pPr>
        <w:jc w:val="both"/>
      </w:pPr>
      <w:r>
        <w:t>14.    Il bando e il contratto determinano la quota di valore dell'opera che deve essere realizzata con anticipazione di risorse del contraente generale. Il contraente generale o la società di scopo, per finanziare tale quota, possono emettere obbligazioni, previa autorizzazione degli organi di vigilanza, anche in deroga ai limiti previsti dall'articolo 2412 del codice civile. L'ente concedente garantisce il pagamento delle obbligazioni emesse, nei limiti del proprio debito verso il contraente generale, nei modi stabiliti con decreto del Ministro dell'economia e delle finanze, di concerto con il Ministro delle infrastrutture e dei trasporti.</w:t>
      </w:r>
    </w:p>
    <w:p w:rsidR="009D7B4A" w:rsidRDefault="009D7B4A" w:rsidP="00622E07">
      <w:pPr>
        <w:jc w:val="both"/>
      </w:pPr>
      <w:r>
        <w:t>15.    L'ente aggiudicatore versa il corrispettivo delle prestazioni rese e prefinanziate dal contraente generale con la emissione di un certificato di pagamento esigibile alla scadenza del prefinanziamento secondo le previsioni contrattuali. Il certificato di pagamento costituisce definitivo riconoscimento del credito del finanziatore cessionario per i soli crediti di cui al presente comma ceduti a fronte di finanziamenti senza rivalsa o con rivalsa limitata. Al cessionario non è applicabile alcuna eccezione di pagamento delle quote di prefinanziamento riconosciute, derivante dai rapporti tra debitore e creditore cedente, ivi inclusa la compensazione con crediti derivanti dall'adempimento dello stesso contratto o con qualsiasi diverso credito nei confronti del contraente generale cedente.</w:t>
      </w:r>
    </w:p>
    <w:p w:rsidR="009D7B4A" w:rsidRDefault="009D7B4A" w:rsidP="00622E07">
      <w:pPr>
        <w:jc w:val="both"/>
      </w:pPr>
      <w:r>
        <w:t>16.    Il bando e il contratto indicano il termine finale di pagamento dei crediti riconosciuti definitivi ai sensi del comma 15, nei casi di mancato o tardivo raggiungimento del risultato dedotto in contratto.</w:t>
      </w:r>
    </w:p>
    <w:p w:rsidR="009D7B4A" w:rsidRDefault="009D7B4A" w:rsidP="00622E07">
      <w:pPr>
        <w:jc w:val="both"/>
      </w:pPr>
      <w:r>
        <w:t>17.    Il riconoscimento definitivo del credito non opera quando le garanzie per l'esecuzione di lavori di particolare valore, come disciplinate dal codice, si sono ridotte o quando la riduzione è espressamente prevista, salvo che sia ripristinata la garanzia o eliminata la previsione di riduzione.</w:t>
      </w:r>
    </w:p>
    <w:p w:rsidR="009D7B4A" w:rsidRDefault="009D7B4A" w:rsidP="00622E07">
      <w:pPr>
        <w:jc w:val="both"/>
      </w:pPr>
      <w:r>
        <w:t>18.    L'ente concedente, nei modi previsti dal bando o dal contratto, controlla le prestazioni del contraente generale e lo svolgimento dei lavori e verifica prima della consegna l'opera compiuta e il risultato ottenuto, eventualmente proponendo le necessarie modificazioni e varianti, sempre che queste non alterino caratteristiche specifiche dell'opera e del risultato indicate nel bando e nel progetto di fattibilità tecnico-economica. L'ente concedente nomina il direttore dei lavori e i collaudatori ed effettua il collaudo.</w:t>
      </w:r>
    </w:p>
    <w:p w:rsidR="009D7B4A" w:rsidRDefault="009D7B4A" w:rsidP="00622E07">
      <w:pPr>
        <w:jc w:val="both"/>
      </w:pPr>
      <w:r>
        <w:t>Articolo 205. Procedure di aggiudicazione del contraente generale</w:t>
      </w:r>
    </w:p>
    <w:p w:rsidR="009D7B4A" w:rsidRDefault="009D7B4A" w:rsidP="00622E07">
      <w:pPr>
        <w:jc w:val="both"/>
      </w:pPr>
      <w:r>
        <w:t>In vigore dal 1 aprile 2023</w:t>
      </w:r>
    </w:p>
    <w:p w:rsidR="009D7B4A" w:rsidRDefault="009D7B4A" w:rsidP="00622E07">
      <w:pPr>
        <w:jc w:val="both"/>
      </w:pPr>
      <w:r>
        <w:t>1.    Il bando individua il progetto di fattibilità tecnico-economica e indica, in relazione alle caratteristiche e alla complessità dell'opera e del risultato da perseguire, il numero minimo e massimo di concorrenti invitati, assicurando in ogni caso una effettiva concorrenza. Quando le domande di partecipazione superano il numero massimo indicato, l'ente concedente seleziona gli operatori economici da invitare, sulla base di criteri pertinenti all'oggetto del contratto, resi noti nel bando.</w:t>
      </w:r>
    </w:p>
    <w:p w:rsidR="009D7B4A" w:rsidRDefault="009D7B4A" w:rsidP="00622E07">
      <w:pPr>
        <w:jc w:val="both"/>
      </w:pPr>
      <w:r>
        <w:t>2.    L'aggiudicazione avviene secondo il criterio dell'offerta economicamente più vantaggiosa, individuata, oltre che in base ai criteri ordinari di aggiudicazione degli appalti, tenendo conto in particolare:</w:t>
      </w:r>
    </w:p>
    <w:p w:rsidR="009D7B4A" w:rsidRDefault="009D7B4A" w:rsidP="00622E07">
      <w:pPr>
        <w:jc w:val="both"/>
      </w:pPr>
      <w:r>
        <w:t>a)  del valore tecnico ed estetico delle varianti;</w:t>
      </w:r>
    </w:p>
    <w:p w:rsidR="009D7B4A" w:rsidRDefault="009D7B4A" w:rsidP="00622E07">
      <w:pPr>
        <w:jc w:val="both"/>
      </w:pPr>
      <w:r>
        <w:lastRenderedPageBreak/>
        <w:t>b)  dell'incremento di valore del prefinanziamento, rispetto a quello indicato nel bando, offerto dal concorrente;</w:t>
      </w:r>
    </w:p>
    <w:p w:rsidR="009D7B4A" w:rsidRDefault="009D7B4A" w:rsidP="00622E07">
      <w:pPr>
        <w:jc w:val="both"/>
      </w:pPr>
      <w:r>
        <w:t>c)  di ogni altro elemento idoneo al miglior perseguimento del risultato amministrativo dedotto nel contratto.</w:t>
      </w:r>
    </w:p>
    <w:p w:rsidR="009D7B4A" w:rsidRDefault="009D7B4A" w:rsidP="00622E07">
      <w:pPr>
        <w:jc w:val="both"/>
      </w:pPr>
      <w:r>
        <w:t>3.    Il bando di gara può prevedere che l'offerente dimostri:</w:t>
      </w:r>
    </w:p>
    <w:p w:rsidR="009D7B4A" w:rsidRDefault="009D7B4A" w:rsidP="00622E07">
      <w:pPr>
        <w:jc w:val="both"/>
      </w:pPr>
      <w:r>
        <w:t>a)  l'assenza dei motivi di esclusione indicati agli articoli 94, 95, 96, 97 e 98, ferma restando la necessità di accertare sempre il possesso dei requisiti generali da parte dell'offerente che risulti poi aggiudicatario;</w:t>
      </w:r>
    </w:p>
    <w:p w:rsidR="009D7B4A" w:rsidRDefault="009D7B4A" w:rsidP="00622E07">
      <w:pPr>
        <w:jc w:val="both"/>
      </w:pPr>
      <w:r>
        <w:t>b)  la disponibilità di risorse finanziarie, rivolte al prefinanziamento, proporzionate all'opera da realizzare;</w:t>
      </w:r>
    </w:p>
    <w:p w:rsidR="009D7B4A" w:rsidRDefault="009D7B4A" w:rsidP="00622E07">
      <w:pPr>
        <w:jc w:val="both"/>
      </w:pPr>
      <w:r>
        <w:t>c)  il possesso, da parte delle imprese affidatarie designate in sede di gara o dello stesso offerente, di requisiti professionali e finanziari idonei allo svolgimento delle prestazioni richieste.</w:t>
      </w:r>
    </w:p>
    <w:p w:rsidR="009D7B4A" w:rsidRDefault="009D7B4A" w:rsidP="00622E07">
      <w:pPr>
        <w:jc w:val="both"/>
      </w:pPr>
      <w:r>
        <w:t>4.    Non possono concorrere alla medesima gara imprese collegate. L'operatore che partecipa alla gara, singolarmente o facendo parte di un raggruppamento temporaneo o consorzio, non può parteciparvi quale membro di altro raggruppamento temporaneo, associazione o consorzio, anche stabile.</w:t>
      </w:r>
    </w:p>
    <w:p w:rsidR="009D7B4A" w:rsidRDefault="009D7B4A" w:rsidP="00622E07">
      <w:pPr>
        <w:jc w:val="both"/>
      </w:pPr>
      <w:r>
        <w:t>5.    Il contraente generale in possesso della richiesta classifica di qualificazione può partecipare alla procedura di gara in associazione o consorzio con altre imprese purché queste ultime siano ammesse, per qualunque classifica, al sistema di qualificazione ovvero siano qualificabili, per qualunque classifica. Le imprese associate o consorziate concorrono alla dimostrazione dei requisiti di cui al comma 1.</w:t>
      </w:r>
    </w:p>
    <w:p w:rsidR="009D7B4A" w:rsidRDefault="009D7B4A" w:rsidP="00622E07">
      <w:pPr>
        <w:jc w:val="both"/>
      </w:pPr>
      <w:r>
        <w:t>6.    Gli affidamenti degli enti concedenti operanti nei settori speciali sono disciplinati, oltre che dalle disposizioni della presente Parte, dalle relative norme del Libro III.</w:t>
      </w:r>
    </w:p>
    <w:p w:rsidR="009D7B4A" w:rsidRDefault="009D7B4A" w:rsidP="00622E07">
      <w:pPr>
        <w:jc w:val="both"/>
      </w:pPr>
      <w:r>
        <w:t>7.    Gli affidamenti degli enti concedenti diversi da quelli indicati nel comma 6 sono disciplinati, oltre che dalle disposizioni della presente Parte, dalle norme del Libro II, Parte IV.</w:t>
      </w:r>
    </w:p>
    <w:p w:rsidR="009D7B4A" w:rsidRDefault="009D7B4A" w:rsidP="00622E07">
      <w:pPr>
        <w:jc w:val="both"/>
      </w:pPr>
      <w:r>
        <w:t>Articolo 206. Controlli sull'esecuzione e collaudo</w:t>
      </w:r>
    </w:p>
    <w:p w:rsidR="009D7B4A" w:rsidRDefault="009D7B4A" w:rsidP="00622E07">
      <w:pPr>
        <w:jc w:val="both"/>
      </w:pPr>
      <w:r>
        <w:t>In vigore dal 1 aprile 2023</w:t>
      </w:r>
    </w:p>
    <w:p w:rsidR="009D7B4A" w:rsidRDefault="009D7B4A" w:rsidP="00622E07">
      <w:pPr>
        <w:jc w:val="both"/>
      </w:pPr>
      <w:r>
        <w:t>1.    Il collaudo delle infrastrutture è effettuato nei modi e nei termini previsti dalle norme in tema di appalti di lavori.</w:t>
      </w:r>
    </w:p>
    <w:p w:rsidR="009D7B4A" w:rsidRDefault="009D7B4A" w:rsidP="00622E07">
      <w:pPr>
        <w:jc w:val="both"/>
      </w:pPr>
      <w:r>
        <w:t>2.    Per le infrastrutture di grande rilevanza o complessità l'ente concedente può autorizzare le commissioni di collaudo ad avvalersi dei servizi di supporto e di indagine di soggetti specializzati nel settore. Gli oneri relativi sono a carico dei fondi a disposizione dell'ente concedente per la realizzazione delle predette infrastrutture con le modalità e i limiti stabiliti con decreto del Ministro delle infrastrutture e dei trasporti, di concerto con il Ministro dell'economia e delle finanze, da adottare entro sei mesi dalla data di entrata in vigore del codice. L'affidatario del supporto al collaudo non può avere rapporti di collegamento con chi ha progettato, diretto, eseguito o controllato in tutto o in parte il compimento della infrastruttura.</w:t>
      </w:r>
    </w:p>
    <w:p w:rsidR="009D7B4A" w:rsidRDefault="009D7B4A" w:rsidP="00622E07">
      <w:pPr>
        <w:jc w:val="both"/>
      </w:pPr>
      <w:r>
        <w:t>Articolo 207. Sistema di qualificazione del contraente generale</w:t>
      </w:r>
    </w:p>
    <w:p w:rsidR="009D7B4A" w:rsidRDefault="009D7B4A" w:rsidP="00622E07">
      <w:pPr>
        <w:jc w:val="both"/>
      </w:pPr>
      <w:r>
        <w:t>In vigore dal 1 aprile 2023</w:t>
      </w:r>
    </w:p>
    <w:p w:rsidR="009D7B4A" w:rsidRDefault="009D7B4A" w:rsidP="00622E07">
      <w:pPr>
        <w:jc w:val="both"/>
      </w:pPr>
      <w:r>
        <w:lastRenderedPageBreak/>
        <w:t>1.    Il contraente generale è una società avente per oggetto l'esercizio di una attività commerciale o una società cooperativa, o un consorzio di cooperative di produzione e lavoro previsti dalla legge 25 giugno 1909, n. 422 e dal decreto legislativo del Capo provvisorio dello Stato 14 dicembre 1947, n. 1577, oppure un consorzio stabile come definito dal presente codice:</w:t>
      </w:r>
    </w:p>
    <w:p w:rsidR="009D7B4A" w:rsidRDefault="009D7B4A" w:rsidP="00622E07">
      <w:pPr>
        <w:jc w:val="both"/>
      </w:pPr>
      <w:r>
        <w:t>a)  in possesso dei requisiti professionali, patrimoniali e finanziari di cui al comma 2;</w:t>
      </w:r>
    </w:p>
    <w:p w:rsidR="009D7B4A" w:rsidRDefault="009D7B4A" w:rsidP="00622E07">
      <w:pPr>
        <w:jc w:val="both"/>
      </w:pPr>
      <w:r>
        <w:t>b)  per il quale non ricorrono i motivi di esclusione di cui agli articoli 94, 95, 96, 97 e 98.</w:t>
      </w:r>
    </w:p>
    <w:p w:rsidR="009D7B4A" w:rsidRDefault="009D7B4A" w:rsidP="00622E07">
      <w:pPr>
        <w:jc w:val="both"/>
      </w:pPr>
      <w:r>
        <w:t>2.    E' istituito, con il regolamento di cui all'articolo 100, comma 4, il sistema di qualificazione del contraente generale, basato su classifiche, effettuate in base all'importo lordo delle procedure di aggiudicazione alle quali il contraente generale può partecipare. Il contraente generale non può partecipare a procedure di importo lordo superiore a quello della classifica di iscrizione, attestata con il sistema di cui al presente articolo, ma può unirsi ad altro contraente generale al fine di conseguire congiuntamente la classifica necessaria per partecipare.</w:t>
      </w:r>
    </w:p>
    <w:p w:rsidR="009D7B4A" w:rsidRDefault="009D7B4A" w:rsidP="00622E07">
      <w:pPr>
        <w:jc w:val="both"/>
      </w:pPr>
      <w:r>
        <w:t>3.    In via transitoria, fino alla data di entrata in vigore del regolamento di cui al comma 2, la qualità di contraente generale è attestata dal Ministro delle infrastrutture e dei trasporti dietro richiesta dell'interessato, con atto che conserva la sua efficacia per tre anni. Fino alla predetta data, quando il Ministero delle infrastrutture e dei trasporti non provvede al tempestivo rilascio dell'attestazione, il contraente generale può partecipare alla procedura di gara e concludere il contratto esibendo la precedente attestazione di cui sia in possesso, anche se scaduta.</w:t>
      </w:r>
    </w:p>
    <w:p w:rsidR="009D7B4A" w:rsidRDefault="009D7B4A" w:rsidP="00622E07">
      <w:pPr>
        <w:jc w:val="both"/>
      </w:pPr>
      <w:r>
        <w:t>Articolo 208. Servizi globali su beni immobili.</w:t>
      </w:r>
    </w:p>
    <w:p w:rsidR="009D7B4A" w:rsidRDefault="009D7B4A" w:rsidP="00622E07">
      <w:pPr>
        <w:jc w:val="both"/>
      </w:pPr>
      <w:r>
        <w:t>In vigore dal 1 aprile 2023</w:t>
      </w:r>
    </w:p>
    <w:p w:rsidR="009D7B4A" w:rsidRDefault="009D7B4A" w:rsidP="00622E07">
      <w:pPr>
        <w:jc w:val="both"/>
      </w:pPr>
      <w:r>
        <w:t>1.    L'affidamento di servizi globali con oggetto beni immobili si realizza mediante la conclusione di un contratto col quale un operatore economico si obbliga, con organizzazione dei mezzi necessari e con gestione a proprio rischio, a consentire all'ente concedente il miglior godimento dei beni e a perseguire un determinato risultato amministrativo indicato nel bando e nel contratto in cambio di un corrispettivo determinato in relazione al risultato ottenuto e all'attività normalmente necessaria per ottenerlo.</w:t>
      </w:r>
    </w:p>
    <w:p w:rsidR="009D7B4A" w:rsidRDefault="009D7B4A" w:rsidP="00622E07">
      <w:pPr>
        <w:jc w:val="both"/>
      </w:pPr>
      <w:r>
        <w:t>2.    Il bando di gara e il contratto stabiliscono:</w:t>
      </w:r>
    </w:p>
    <w:p w:rsidR="009D7B4A" w:rsidRDefault="009D7B4A" w:rsidP="00622E07">
      <w:pPr>
        <w:jc w:val="both"/>
      </w:pPr>
      <w:r>
        <w:t>a)  i criteri di determinazione e di riduzione del corrispettivo spettante all'operatore economico in base al risultato ottenuto e alle prestazioni rese;</w:t>
      </w:r>
    </w:p>
    <w:p w:rsidR="009D7B4A" w:rsidRDefault="009D7B4A" w:rsidP="00622E07">
      <w:pPr>
        <w:jc w:val="both"/>
      </w:pPr>
      <w:r>
        <w:t>b)  i modi e i tempi di pagamento del corrispettivo;</w:t>
      </w:r>
    </w:p>
    <w:p w:rsidR="009D7B4A" w:rsidRDefault="009D7B4A" w:rsidP="00622E07">
      <w:pPr>
        <w:jc w:val="both"/>
      </w:pPr>
      <w:r>
        <w:t>c)  i modi di attribuzione alle parti degli eventuali oneri sopravvenuti, incidenti sul corrispettivo e derivanti da disposizioni normative o da provvedimenti di altre autorità.</w:t>
      </w:r>
    </w:p>
    <w:p w:rsidR="009D7B4A" w:rsidRDefault="009D7B4A" w:rsidP="00622E07">
      <w:pPr>
        <w:jc w:val="both"/>
      </w:pPr>
      <w:r>
        <w:t>3.    L'aggiudicazione avviene secondo il criterio dell'offerta economicamente più vantaggiosa, tenendo conto in particolare di ogni elemento idoneo al miglior perseguimento del risultato amministrativo dedotto nel contratto.</w:t>
      </w:r>
    </w:p>
    <w:p w:rsidR="009D7B4A" w:rsidRDefault="009D7B4A" w:rsidP="00622E07">
      <w:pPr>
        <w:jc w:val="both"/>
      </w:pPr>
      <w:r>
        <w:t>4.    Si applica l'articolo 204, commi 11, 12, 13, 14 e 18.</w:t>
      </w:r>
    </w:p>
    <w:p w:rsidR="009D7B4A" w:rsidRDefault="009D7B4A" w:rsidP="00622E07">
      <w:pPr>
        <w:jc w:val="both"/>
      </w:pPr>
      <w:r>
        <w:lastRenderedPageBreak/>
        <w:t>Libro V</w:t>
      </w:r>
    </w:p>
    <w:p w:rsidR="009D7B4A" w:rsidRDefault="009D7B4A" w:rsidP="00622E07">
      <w:pPr>
        <w:jc w:val="both"/>
      </w:pPr>
      <w:r>
        <w:t>Del contenzioso e dell'autorità nazionale anticorruzione. Disposizioni finali e transitorie</w:t>
      </w:r>
    </w:p>
    <w:p w:rsidR="009D7B4A" w:rsidRDefault="009D7B4A" w:rsidP="00622E07">
      <w:pPr>
        <w:jc w:val="both"/>
      </w:pPr>
      <w:r>
        <w:t>Parte I</w:t>
      </w:r>
    </w:p>
    <w:p w:rsidR="009D7B4A" w:rsidRDefault="009D7B4A" w:rsidP="00622E07">
      <w:pPr>
        <w:jc w:val="both"/>
      </w:pPr>
      <w:r>
        <w:t>Del contenzioso</w:t>
      </w:r>
    </w:p>
    <w:p w:rsidR="009D7B4A" w:rsidRDefault="009D7B4A" w:rsidP="00622E07">
      <w:pPr>
        <w:jc w:val="both"/>
      </w:pPr>
      <w:r>
        <w:t>Titolo I</w:t>
      </w:r>
    </w:p>
    <w:p w:rsidR="009D7B4A" w:rsidRDefault="009D7B4A" w:rsidP="00622E07">
      <w:pPr>
        <w:jc w:val="both"/>
      </w:pPr>
      <w:r>
        <w:t>I ricorsi giurisdizionali</w:t>
      </w:r>
    </w:p>
    <w:p w:rsidR="009D7B4A" w:rsidRDefault="009D7B4A" w:rsidP="00622E07">
      <w:pPr>
        <w:jc w:val="both"/>
      </w:pPr>
      <w:r>
        <w:t>Articolo 209. Modifiche al codice del processo amministrativo di cui all'allegato 1 al decreto legislativo 2 luglio 2010, n. 104</w:t>
      </w:r>
    </w:p>
    <w:p w:rsidR="009D7B4A" w:rsidRDefault="009D7B4A" w:rsidP="00622E07">
      <w:pPr>
        <w:jc w:val="both"/>
      </w:pPr>
      <w:r>
        <w:t>In vigore dal 1 aprile 2023</w:t>
      </w:r>
    </w:p>
    <w:p w:rsidR="009D7B4A" w:rsidRDefault="009D7B4A" w:rsidP="00622E07">
      <w:pPr>
        <w:jc w:val="both"/>
      </w:pPr>
      <w:r>
        <w:t>1.    Al codice del processo amministrativo, di cui all'allegato 1 al decreto legislativo 2 luglio 2010, n. 104, sono apportate le seguenti modificazioni:</w:t>
      </w:r>
    </w:p>
    <w:p w:rsidR="009D7B4A" w:rsidRDefault="009D7B4A" w:rsidP="00622E07">
      <w:pPr>
        <w:jc w:val="both"/>
      </w:pPr>
      <w:r>
        <w:t>a)  l'articolo 120 è sostituito dal seguente:</w:t>
      </w:r>
    </w:p>
    <w:p w:rsidR="009D7B4A" w:rsidRDefault="009D7B4A" w:rsidP="00622E07">
      <w:pPr>
        <w:jc w:val="both"/>
      </w:pPr>
      <w:r>
        <w:t>«Art. 120 - (Disposizioni specifiche ai giudizi di cui all'articolo 119, comma 1, lettera a)) - 1. Gli atti delle procedure di affidamento e di concessione disciplinate dal codice dei contratti pubblici, di cui al decreto legislativo di attuazione della legge 21 giugno 2022, n. 78, comprese le procedure di affidamento di incarichi e concorsi di progettazione e di attività tecnico-amministrative a esse connesse, i quali siano relativi a pubblici lavori, servizi o forniture, nonché i provvedimenti dell'Autorità nazionale anticorruzione in materia di contratti pubblici, sono impugnabili unicamente mediante ricorso al tribunale amministrativo regionale competente. In tutti gli atti di parte e in tutti i provvedimenti del giudice è indicato il codice identificativo di gara (CIG); nel caso di mancata indicazione il giudice procede in ogni caso e anche d'ufficio, su segnalazione della segreteria, ai sensi dell'articolo 86, comma 1.</w:t>
      </w:r>
    </w:p>
    <w:p w:rsidR="009D7B4A" w:rsidRDefault="009D7B4A" w:rsidP="00622E07">
      <w:pPr>
        <w:jc w:val="both"/>
      </w:pPr>
      <w:r>
        <w:t>2. Per l'impugnazione degli atti di cui al presente articolo il ricorso, principale o incidentale, e i motivi aggiunti, anche avverso atti diversi da quelli già impugnati, sono proposti nel termine di trenta giorni. Il termine decorre, per il ricorso principale e per i motivi aggiunti, dalla ricezione della comunicazione di cui all'articolo 90 del codice dei contratti pubblici, di cui al decreto legislativo di attuazione della legge n. 78 del 2022 oppure dal momento in cui gli atti sono messi a disposizione ai sensi dell'articolo 36, commi 1 e 2, del medesimo codice. Per i bandi e gli avvisi con cui si indice una gara che siano autonomamente lesivi, il termine decorre dalla pubblicazione di cui agli articoli 84 e 85 del codice dei contratti pubblici, di cui al decreto legislativo di attuazione della legge n. 78 del 2022. Il ricorso incidentale è disciplinato dall'articolo 42.</w:t>
      </w:r>
    </w:p>
    <w:p w:rsidR="009D7B4A" w:rsidRDefault="009D7B4A" w:rsidP="00622E07">
      <w:pPr>
        <w:jc w:val="both"/>
      </w:pPr>
      <w:r>
        <w:t xml:space="preserve">3. Nel caso in cui sia mancata la pubblicità del bando, il ricorso è comunque proposto entro trenta giorni dalla data di pubblicazione dell'avviso di aggiudicazione o della determinazione di procedere all'affidamento in house al soggetto partecipato o controllato. Per la decorrenza del termine l'avviso deve contenere la motivazione dell'atto di aggiudicazione e della scelta di affidare il contratto senza pubblicazione del bando e l'indicazione del sito dove sono visionabili gli atti e i documenti presupposti. Se sono omessi gli avvisi o le informazioni di cui al presente comma oppure se essi non sono conformi alle </w:t>
      </w:r>
      <w:r>
        <w:lastRenderedPageBreak/>
        <w:t>prescrizioni ivi indicate, il ricorso può essere proposto non oltre sei mesi dal giorno successivo alla data di stipulazione del contratto comunicata ai sensi del codice dei contratti pubblici, di cui al decreto legislativo di attuazione della legge n. 78 del 2022.</w:t>
      </w:r>
    </w:p>
    <w:p w:rsidR="009D7B4A" w:rsidRDefault="009D7B4A" w:rsidP="00622E07">
      <w:pPr>
        <w:jc w:val="both"/>
      </w:pPr>
      <w:r>
        <w:t>4. Se la stazione appaltante o l'ente concedente è rappresentato dall'Avvocatura dello Stato, il ricorso è notificato anche presso la sede dell'Amministrazione, ai soli fini della operatività della sospensione obbligatoria del termine per la stipulazione del contratto.</w:t>
      </w:r>
    </w:p>
    <w:p w:rsidR="009D7B4A" w:rsidRDefault="009D7B4A" w:rsidP="00622E07">
      <w:pPr>
        <w:jc w:val="both"/>
      </w:pPr>
      <w:r>
        <w:t>5. Se le parti richiedono congiuntamente di limitare la decisione all'esame di un'unica questione, nonché in ogni altro caso compatibilmente con le esigenze di difesa di tutte le parti in relazione alla complessità della causa, il giudizio è di norma definito, anche in deroga al comma 1, primo periodo, dell'articolo 74, in esito all'udienza cautelare ai sensi dell'articolo 60, ove ne ricorrano i presupposti, e, in mancanza, è comunque definito con sentenza in forma semplificata a una udienza fissata d'ufficio, da tenersi entro quarantacinque giorni dalla scadenza del termine per la costituzione delle parti diverse dal ricorrente e nel rispetto dei termini per il deposito dei documenti e delle memorie. Della data di udienza è dato immediato avviso alle parti a cura della segreteria, a mezzo posta elettronica certificata. In caso di esigenze istruttorie o quando è necessario integrare il contraddittorio o assicurare il rispetto di termini a difesa, la definizione del merito è rinviata, con l'ordinanza che dispone gli adempimenti istruttori o l'integrazione del contraddittorio o dispone il rinvio per l'esigenza di rispetto dei termini a difesa, a una udienza da tenersi non oltre trenta giorni.</w:t>
      </w:r>
    </w:p>
    <w:p w:rsidR="009D7B4A" w:rsidRDefault="009D7B4A" w:rsidP="00622E07">
      <w:pPr>
        <w:jc w:val="both"/>
      </w:pPr>
      <w:r>
        <w:t>6. In caso di istanza cautelare, all'esito dell'udienza in camera di consiglio e anche in caso di rigetto dell'istanza, il giudice provvede ai necessari approfondimenti istruttori.</w:t>
      </w:r>
    </w:p>
    <w:p w:rsidR="009D7B4A" w:rsidRDefault="009D7B4A" w:rsidP="00622E07">
      <w:pPr>
        <w:jc w:val="both"/>
      </w:pPr>
      <w:r>
        <w:t>7. I nuovi atti attinenti alla medesima procedura di gara sono impugnati con ricorso per motivi aggiunti, senza pagamento del contributo unificato.</w:t>
      </w:r>
    </w:p>
    <w:p w:rsidR="009D7B4A" w:rsidRDefault="009D7B4A" w:rsidP="00622E07">
      <w:pPr>
        <w:jc w:val="both"/>
      </w:pPr>
      <w:r>
        <w:t>8. Salvo quanto previsto dal presente articolo e dagli articoli da 121 a 125, si applica l'articolo 119.</w:t>
      </w:r>
    </w:p>
    <w:p w:rsidR="009D7B4A" w:rsidRDefault="009D7B4A" w:rsidP="00622E07">
      <w:pPr>
        <w:jc w:val="both"/>
      </w:pPr>
      <w:r>
        <w:t>9. Anche se dalla decisione sulla domanda cautelare non derivino effetti irreversibili, il collegio può subordinare la concessione o il diniego della misura cautelare alla prestazione, anche mediante fideiussione, di una cauzione di importo commisurato al valore dell'appalto e comunque non superiore allo 0,5 per cento di tale valore. La durata della misura subordinata alla cauzione è indicata nell'ordinanza. Resta fermo quanto stabilito dal comma 3 dell'articolo 119.</w:t>
      </w:r>
    </w:p>
    <w:p w:rsidR="009D7B4A" w:rsidRDefault="009D7B4A" w:rsidP="00622E07">
      <w:pPr>
        <w:jc w:val="both"/>
      </w:pPr>
      <w:r>
        <w:t>10. Nella decisione cautelare il giudice tiene conto di quanto previsto dagli articoli 121, comma 1, e 122, e delle esigenze imperative connesse a un interesse generale all'esecuzione del contratto, dandone conto nella motivazione.</w:t>
      </w:r>
    </w:p>
    <w:p w:rsidR="009D7B4A" w:rsidRDefault="009D7B4A" w:rsidP="00622E07">
      <w:pPr>
        <w:jc w:val="both"/>
      </w:pPr>
      <w:r>
        <w:t>11. Il giudice deposita la sentenza con la quale definisce il giudizio entro quindici giorni dall'udienza di discussione. Quando la stesura della motivazione è particolarmente complessa, il giudice pubblica il dispositivo nel termine di cui al primo periodo, indicando anche le domande eventualmente accolte e le misure per darvi attuazione, e comunque deposita la sentenza entro trenta giorni dall'udienza.</w:t>
      </w:r>
    </w:p>
    <w:p w:rsidR="009D7B4A" w:rsidRDefault="009D7B4A" w:rsidP="00622E07">
      <w:pPr>
        <w:jc w:val="both"/>
      </w:pPr>
      <w:r>
        <w:t xml:space="preserve">12. Le disposizioni dei commi 1, secondo periodo, 5, 6, 8, 9, 10 e 11 si applicano anche innanzi al Consiglio di Stato nel giudizio di appello proposto avverso la sentenza o avverso l'ordinanza cautelare, e nei giudizi di </w:t>
      </w:r>
      <w:r>
        <w:lastRenderedPageBreak/>
        <w:t>revocazione o opposizione di terzo. La parte può proporre appello avverso il dispositivo per ottenerne la sospensione prima della pubblicazione della sentenza.</w:t>
      </w:r>
    </w:p>
    <w:p w:rsidR="009D7B4A" w:rsidRDefault="009D7B4A" w:rsidP="00622E07">
      <w:pPr>
        <w:jc w:val="both"/>
      </w:pPr>
      <w:r>
        <w:t>13. Nel caso di presentazione di offerte per più lotti l'impugnazione si propone con ricorso cumulativo solo se sono dedotti identici motivi di ricorso avverso lo stesso atto.»;</w:t>
      </w:r>
    </w:p>
    <w:p w:rsidR="009D7B4A" w:rsidRDefault="009D7B4A" w:rsidP="00622E07">
      <w:pPr>
        <w:jc w:val="both"/>
      </w:pPr>
      <w:r>
        <w:t>b)  l'articolo 121 è sostituito dal seguente:</w:t>
      </w:r>
    </w:p>
    <w:p w:rsidR="009D7B4A" w:rsidRDefault="009D7B4A" w:rsidP="00622E07">
      <w:pPr>
        <w:jc w:val="both"/>
      </w:pPr>
      <w:r>
        <w:t>«Art. 121 - (Inefficacia del contratto nei casi di gravi violazioni) - 1. Il giudice che annulla l'aggiudicazione o gli affidamenti senza bando di cui al comma 2 dell'articolo 120 dichiara l'inefficacia del contratto nei seguenti casi:</w:t>
      </w:r>
    </w:p>
    <w:p w:rsidR="009D7B4A" w:rsidRDefault="009D7B4A" w:rsidP="00622E07">
      <w:pPr>
        <w:jc w:val="both"/>
      </w:pPr>
      <w:r>
        <w:t>a) se l'aggiudicazione è avvenuta senza pubblicazione del bando o avviso con cui si indice una gara nella Gazzetta ufficiale dell'Unione europea o nella Gazzetta Ufficiale della Repubblica italiana, quando tale pubblicazione è prescritta dal codice dei contratti pubblici, di cui al decreto legislativo di attuazione della legge n. 78 del 2022;</w:t>
      </w:r>
    </w:p>
    <w:p w:rsidR="009D7B4A" w:rsidRDefault="009D7B4A" w:rsidP="00622E07">
      <w:pPr>
        <w:jc w:val="both"/>
      </w:pPr>
      <w:r>
        <w:t>b) se l'aggiudicazione è avvenuta con procedura negoziata senza bando o con affidamento in economia fuori dai casi consentiti e questo abbia determinato l'omissione della pubblicità del bando o avviso con cui si indice una gara nella Gazzetta ufficiale dell'Unione europea o nella Gazzetta Ufficiale della Repubblica italiana, quando tale pubblicazione è prescritta dal codice dei contratti pubblici, di cui al decreto legislativo di attuazione della legge n. 78 del 2022;</w:t>
      </w:r>
    </w:p>
    <w:p w:rsidR="009D7B4A" w:rsidRDefault="009D7B4A" w:rsidP="00622E07">
      <w:pPr>
        <w:jc w:val="both"/>
      </w:pPr>
      <w:r>
        <w:t>c) se il contratto è stato stipulato senza rispettare il termine dilatorio stabilito dall'articolo 18 del codice dei contratti pubblici, di cui al decreto legislativo di attuazione della legge n. 78 del 2022, qualora tale violazione abbia impedito al ricorrente di avvalersi di mezzi di ricorso prima della stipulazione del contratto e sempre che tale violazione, aggiungendosi a vizi propri dell'aggiudicazione, abbia influito sulle possibilità del ricorrente di ottenere l'affidamento;</w:t>
      </w:r>
    </w:p>
    <w:p w:rsidR="009D7B4A" w:rsidRDefault="009D7B4A" w:rsidP="00622E07">
      <w:pPr>
        <w:jc w:val="both"/>
      </w:pPr>
      <w:r>
        <w:t>d) se il contratto è stato stipulato senza rispettare la sospensione obbligatoria del termine per la stipulazione derivante dalla proposizione del ricorso giurisdizionale avverso l'aggiudicazione, ai sensi dell'articolo 18, comma 4, del codice dei contratti pubblici, di cui al decreto legislativo di attuazione della legge n. 78 del 2022, qualora tale violazione, aggiungendosi a vizi propri dell'aggiudicazione, abbia influito sulle possibilità del ricorrente di ottenere l'affidamento.</w:t>
      </w:r>
    </w:p>
    <w:p w:rsidR="009D7B4A" w:rsidRDefault="009D7B4A" w:rsidP="00622E07">
      <w:pPr>
        <w:jc w:val="both"/>
      </w:pPr>
      <w:r>
        <w:t>2. Il giudice precisa, in funzione delle deduzioni delle parti e della valutazione della gravità della condotta della stazione appaltante o dell'ente concedente e della situazione di fatto, se la declaratoria di inefficacia è limitata alle prestazioni ancora da eseguire alla data della pubblicazione del dispositivo o se essa opera in via retroattiva.</w:t>
      </w:r>
    </w:p>
    <w:p w:rsidR="009D7B4A" w:rsidRDefault="009D7B4A" w:rsidP="00622E07">
      <w:pPr>
        <w:jc w:val="both"/>
      </w:pPr>
      <w:r>
        <w:t xml:space="preserve">3. Il contratto resta efficace, anche in presenza delle violazioni di cui al comma 1, qualora venga accertato che il rispetto di esigenze imperative connesse a un interesse generale imponga che i suoi effetti siano mantenuti. Tra le esigenze imperative rientrano, fra l'altro, quelle imprescindibili di carattere tecnico o di altro tipo, tali da rendere evidente che i residui obblighi contrattuali possono essere rispettati solo dall'esecutore attuale. Gli interessi economici sono presi in considerazione come esigenze imperative solo quando l'inefficacia del contratto condurrebbe a conseguenze sproporzionate, avuto anche riguardo all'eventuale mancata proposizione della domanda di subentro nel contratto nei casi in cui il vizio </w:t>
      </w:r>
      <w:r>
        <w:lastRenderedPageBreak/>
        <w:t>dell'aggiudicazione non comporta l'obbligo di rinnovare la gara. Non costituiscono esigenze imperative gli interessi economici legati direttamente al contratto, che comprendono fra l'altro i costi derivanti dal ritardo nell'esecuzione del contratto stesso, dalla necessità di indire una nuova procedura di aggiudicazione, dal cambio dell'operatore economico e dagli obblighi di legge risultanti dalla dichiarazione di inefficacia.</w:t>
      </w:r>
    </w:p>
    <w:p w:rsidR="009D7B4A" w:rsidRDefault="009D7B4A" w:rsidP="00622E07">
      <w:pPr>
        <w:jc w:val="both"/>
      </w:pPr>
      <w:r>
        <w:t>4. A cura della segreteria, le sentenze che provvedono in applicazione del comma 3 sono trasmesse alla Presidenza del Consiglio dei ministri - Dipartimento per le politiche europee.</w:t>
      </w:r>
    </w:p>
    <w:p w:rsidR="009D7B4A" w:rsidRDefault="009D7B4A" w:rsidP="00622E07">
      <w:pPr>
        <w:jc w:val="both"/>
      </w:pPr>
      <w:r>
        <w:t>5. Quando, nonostante le violazioni, il contratto è considerato efficace o l'inefficacia è temporalmente limitata, si applicano le sanzioni alternative di cui all'articolo 123.</w:t>
      </w:r>
    </w:p>
    <w:p w:rsidR="009D7B4A" w:rsidRDefault="009D7B4A" w:rsidP="00622E07">
      <w:pPr>
        <w:jc w:val="both"/>
      </w:pPr>
      <w:r>
        <w:t>6. La inefficacia del contratto prevista dal comma 1, lettere a) e b), non si applica quando la stazione appaltante o l'ente concedente ha seguito la seguente procedura:</w:t>
      </w:r>
    </w:p>
    <w:p w:rsidR="009D7B4A" w:rsidRDefault="009D7B4A" w:rsidP="00622E07">
      <w:pPr>
        <w:jc w:val="both"/>
      </w:pPr>
      <w:r>
        <w:t>a) con atto motivato anteriore all'avvio della procedura di affidamento ha dichiarato che la procedura senza pubblicazione del bando o avviso con cui si indice una gara nella Gazzetta ufficiale dell'Unione europea ovvero nella Gazzetta Ufficiale della Repubblica italiana è consentita dal codice dei contratti pubblici, di cui al decreto legislativo di attuazione della legge n. 78 del 2022;</w:t>
      </w:r>
    </w:p>
    <w:p w:rsidR="009D7B4A" w:rsidRDefault="009D7B4A" w:rsidP="00622E07">
      <w:pPr>
        <w:jc w:val="both"/>
      </w:pPr>
      <w:r>
        <w:t>b) rispettivamente per i contratti di rilevanza europea e per quelli sotto soglia, ha pubblicato nella Gazzetta ufficiale dell'Unione europea oppure nella Gazzetta Ufficiale della Repubblica italiana un avviso volontario per la trasparenza preventiva ai sensi dell'articolo 86 del codice dei contratti pubblici, di cui al decreto legislativo di attuazione della legge n. 78 del 2022, in cui manifesta l'intenzione di concludere il contratto;</w:t>
      </w:r>
    </w:p>
    <w:p w:rsidR="009D7B4A" w:rsidRDefault="009D7B4A" w:rsidP="00622E07">
      <w:pPr>
        <w:jc w:val="both"/>
      </w:pPr>
      <w:r>
        <w:t>c) il contratto non è stato concluso prima dello scadere di un termine di almeno dieci giorni decorrenti dal giorno successivo alla data di pubblicazione dell'avviso di cui alla lettera b).»;</w:t>
      </w:r>
    </w:p>
    <w:p w:rsidR="009D7B4A" w:rsidRDefault="009D7B4A" w:rsidP="00622E07">
      <w:pPr>
        <w:jc w:val="both"/>
      </w:pPr>
      <w:r>
        <w:t>c)  all'articolo 123, comma 1, alinea, le parole: «di cui all'articolo 121, comma 4» sono sostituite dalle seguenti: «di cui all'articolo 121, comma 5»;</w:t>
      </w:r>
    </w:p>
    <w:p w:rsidR="009D7B4A" w:rsidRDefault="009D7B4A" w:rsidP="00622E07">
      <w:pPr>
        <w:jc w:val="both"/>
      </w:pPr>
      <w:r>
        <w:t>d)  l'articolo 124 è sostituito dal seguente:</w:t>
      </w:r>
    </w:p>
    <w:p w:rsidR="009D7B4A" w:rsidRDefault="009D7B4A" w:rsidP="00622E07">
      <w:pPr>
        <w:jc w:val="both"/>
      </w:pPr>
      <w:r>
        <w:t>«Art. 124 - (Tutela in forma specifica e per equivalente) - 1. L'accoglimento della domanda di conseguire l'aggiudicazione e di stipulare il contratto è comunque condizionato alla dichiarazione di inefficacia del contratto ai sensi degli articoli 121, comma 1, e 122. Se non dichiara l'inefficacia del contratto, il giudice dispone il risarcimento per equivalente del danno subìto e provato. Il giudice conosce anche delle azioni risarcitorie e di quelle di rivalsa proposte dalla stazione appaltante nei confronti dell'operatore economico che, con un comportamento illecito, ha concorso a determinare un esito della gara illegittimo.</w:t>
      </w:r>
    </w:p>
    <w:p w:rsidR="009D7B4A" w:rsidRDefault="009D7B4A" w:rsidP="00622E07">
      <w:pPr>
        <w:jc w:val="both"/>
      </w:pPr>
      <w:r>
        <w:t>2. La condotta processuale della parte che, senza giustificato motivo, non ha proposto la domanda di cui al comma 1, o non si è resa disponibile a subentrare nel contratto, è valutata dal giudice ai sensi dell'articolo 1227 del codice civile.</w:t>
      </w:r>
    </w:p>
    <w:p w:rsidR="009D7B4A" w:rsidRDefault="009D7B4A" w:rsidP="00622E07">
      <w:pPr>
        <w:jc w:val="both"/>
      </w:pPr>
      <w:r>
        <w:t xml:space="preserve">3. Ai sensi dell'articolo 34, comma 4, il giudice individua i criteri di liquidazione del danno e assegna un termine entro il quale la parte danneggiante deve formulare una proposta risarcitoria. La mancata formulazione della proposta nel termine assegnato o la significativa differenza tra l'importo indicato nella proposta e quello liquidato nella sentenza resa sull'eventuale giudizio di ottemperanza costituiscono </w:t>
      </w:r>
      <w:r>
        <w:lastRenderedPageBreak/>
        <w:t>elementi valutativi ai fini della regolamentazione delle spese di lite in tale giudizio, fatto salvo quanto disposto dall'articolo 91, primo comma, del codice di procedura civile.».</w:t>
      </w:r>
    </w:p>
    <w:p w:rsidR="009D7B4A" w:rsidRDefault="009D7B4A" w:rsidP="00622E07">
      <w:pPr>
        <w:jc w:val="both"/>
      </w:pPr>
      <w:r>
        <w:t>Titolo II</w:t>
      </w:r>
    </w:p>
    <w:p w:rsidR="009D7B4A" w:rsidRDefault="009D7B4A" w:rsidP="00622E07">
      <w:pPr>
        <w:jc w:val="both"/>
      </w:pPr>
      <w:r>
        <w:t>I rimedi alternativi alla tutela giurisdizionale</w:t>
      </w:r>
    </w:p>
    <w:p w:rsidR="009D7B4A" w:rsidRDefault="009D7B4A" w:rsidP="00622E07">
      <w:pPr>
        <w:jc w:val="both"/>
      </w:pPr>
      <w:r>
        <w:t>Articolo 210. Accordo bonario per i lavori</w:t>
      </w:r>
    </w:p>
    <w:p w:rsidR="009D7B4A" w:rsidRDefault="009D7B4A" w:rsidP="00622E07">
      <w:pPr>
        <w:jc w:val="both"/>
      </w:pPr>
      <w:r>
        <w:t>In vigore dal 1 aprile 2023</w:t>
      </w:r>
    </w:p>
    <w:p w:rsidR="009D7B4A" w:rsidRDefault="009D7B4A" w:rsidP="00622E07">
      <w:pPr>
        <w:jc w:val="both"/>
      </w:pPr>
      <w:r>
        <w:t>1.    Per i lavori pubblici di cui al Libro II, affidati da stazioni appaltanti o enti concedenti oppure dai concessionari, qualora in seguito all'iscrizione di riserve sui documenti contabili l'importo economico dell'opera possa variare tra il 5 per cento e il 15 per cento dell'importo contrattuale, al fine del raggiungimento di un accordo bonario si applicano le disposizioni di cui ai commi da 2 a 6.</w:t>
      </w:r>
    </w:p>
    <w:p w:rsidR="009D7B4A" w:rsidRDefault="009D7B4A" w:rsidP="00622E07">
      <w:pPr>
        <w:jc w:val="both"/>
      </w:pPr>
      <w:r>
        <w:t>2.    Il procedimento dell'accordo bonario riguarda tutte le riserve iscritte fino al momento dell'avvio del procedimento stesso e può essere reiterato quando le riserve iscritte, ulteriori e diverse rispetto a quelle già esaminate, raggiungano nuovamente l'importo di cui al comma 1, nell'ambito comunque di un limite massimo complessivo del 15 per cento dell'importo del contratto. Le domande che fanno valere pretese già oggetto di riserva non sono proposte per importi maggiori rispetto a quelli quantificati nelle riserve stesse. Non sono oggetto di riserva gli aspetti progettuali che siano stati oggetto di verifica ai sensi dell'articolo 42. Prima dell'approvazione del certificato di collaudo oppure di verifica di conformità o del certificato di regolare esecuzione, qualunque sia l'importo delle riserve, il RUP attiva l'accordo bonario per la risoluzione delle riserve iscritte.</w:t>
      </w:r>
    </w:p>
    <w:p w:rsidR="009D7B4A" w:rsidRDefault="009D7B4A" w:rsidP="00622E07">
      <w:pPr>
        <w:jc w:val="both"/>
      </w:pPr>
      <w:r>
        <w:t>3.    Il direttore dei lavori dà immediata comunicazione al RUP delle riserve di cui al comma 1, trasmettendo nel più breve tempo possibile una propria relazione riservata.</w:t>
      </w:r>
    </w:p>
    <w:p w:rsidR="009D7B4A" w:rsidRDefault="009D7B4A" w:rsidP="00622E07">
      <w:pPr>
        <w:jc w:val="both"/>
      </w:pPr>
      <w:r>
        <w:t>4.    Il RUP valuta l'ammissibilità e la non manifesta infondatezza delle riserve ai fini dell'effettivo raggiungimento del limite di importo di cui al comma 1.</w:t>
      </w:r>
    </w:p>
    <w:p w:rsidR="009D7B4A" w:rsidRDefault="009D7B4A" w:rsidP="00622E07">
      <w:pPr>
        <w:jc w:val="both"/>
      </w:pPr>
      <w:r>
        <w:t>5.    Entro quindici giorni dalla data di comunicazione di cui al comma 3, acquisita la relazione riservata del direttore dei lavori e, ove costituito, dell'organo di collaudo, il RUP può richiedere alla Camera arbitrale l'indicazione di una lista di cinque esperti aventi competenza specifica in relazione all'oggetto del contratto. Il RUP e il soggetto che ha formulato le riserve scelgono d'intesa, nell'ambito della lista, l'esperto incaricato della formulazione della proposta motivata di accordo bonario. In caso di mancata intesa tra il RUP e il soggetto che ha formulato le riserve, entro quindici giorni dalla trasmissione della lista l'esperto è nominato dalla Camera arbitrale che ne fissa anche il compenso, prendendo come riferimento i limiti stabiliti dall'allegato V.1. La proposta è formulata dall'esperto entro novanta giorni dalla nomina. Qualora il RUP non richieda la nomina dell'esperto, la proposta è formulata dal RUP entro novanta giorni dalla data di comunicazione di cui al comma 3.</w:t>
      </w:r>
    </w:p>
    <w:p w:rsidR="009D7B4A" w:rsidRDefault="009D7B4A" w:rsidP="00622E07">
      <w:pPr>
        <w:jc w:val="both"/>
      </w:pPr>
      <w:r>
        <w:t xml:space="preserve">6.    L'esperto, qualora nominato, ovvero il RUP, verificano le riserve in contraddittorio con il soggetto che le ha formulate, effettuano eventuali ulteriori audizioni, istruiscono la questione anche con la raccolta di dati e informazioni e con l'acquisizione di eventuali altri pareri, e formulano, verificata la disponibilità di idonee risorse economiche, una proposta di accordo bonario, che è trasmessa al dirigente competente della </w:t>
      </w:r>
      <w:r>
        <w:lastRenderedPageBreak/>
        <w:t>stazione appaltante e al soggetto che ha formulato le riserve. Se la proposta è accettata dalle parti entro quarantacinque giorni dal suo ricevimento, l'accordo bonario è concluso ed è redatto verbale sottoscritto dalle parti. L'accordo ha natura di transazione. Sulla somma riconosciuta in sede di accordo bonario sono dovuti gli interessi al tasso legale a decorrere dal sessantesimo giorno successivo alla data di accettazione dell'accordo bonario da parte della stazione appaltante. In caso di rifiuto della proposta da parte del soggetto che ha formulato le riserve ovvero di inutile decorso del termine di cui al secondo periodo, possono essere aditi gli arbitri o il giudice ordinario.</w:t>
      </w:r>
    </w:p>
    <w:p w:rsidR="009D7B4A" w:rsidRDefault="009D7B4A" w:rsidP="00622E07">
      <w:pPr>
        <w:jc w:val="both"/>
      </w:pPr>
      <w:r>
        <w:t>Articolo 211. Accordo bonario per i servizi e le forniture.</w:t>
      </w:r>
    </w:p>
    <w:p w:rsidR="009D7B4A" w:rsidRDefault="009D7B4A" w:rsidP="00622E07">
      <w:pPr>
        <w:jc w:val="both"/>
      </w:pPr>
      <w:r>
        <w:t>In vigore dal 1 aprile 2023</w:t>
      </w:r>
    </w:p>
    <w:p w:rsidR="009D7B4A" w:rsidRDefault="009D7B4A" w:rsidP="00622E07">
      <w:pPr>
        <w:jc w:val="both"/>
      </w:pPr>
      <w:r>
        <w:t>1.    Le disposizioni dell'articolo 210 si applicano, in quanto compatibili, anche ai contratti di servizi e di fornitura continuativa o periodica di beni, quando insorgano controversie circa l'esatta esecuzione delle prestazioni dovute.</w:t>
      </w:r>
    </w:p>
    <w:p w:rsidR="009D7B4A" w:rsidRDefault="009D7B4A" w:rsidP="00622E07">
      <w:pPr>
        <w:jc w:val="both"/>
      </w:pPr>
      <w:r>
        <w:t>Articolo 212. Transazione</w:t>
      </w:r>
    </w:p>
    <w:p w:rsidR="009D7B4A" w:rsidRDefault="009D7B4A" w:rsidP="00622E07">
      <w:pPr>
        <w:jc w:val="both"/>
      </w:pPr>
      <w:r>
        <w:t>In vigore dal 1 aprile 2023</w:t>
      </w:r>
    </w:p>
    <w:p w:rsidR="009D7B4A" w:rsidRDefault="009D7B4A" w:rsidP="00622E07">
      <w:pPr>
        <w:jc w:val="both"/>
      </w:pPr>
      <w:r>
        <w:t>1.    Le controversie relative a diritti soggettivi derivanti dall'esecuzione dei contratti pubblici di lavori, servizi e forniture possono essere risolte mediante transazione nel rispetto del codice civile solo ed esclusivamente nell'ipotesi in cui non risulti possibile esperire altri rimedi alternativi all'azione giurisdizionale.</w:t>
      </w:r>
    </w:p>
    <w:p w:rsidR="009D7B4A" w:rsidRDefault="009D7B4A" w:rsidP="00622E07">
      <w:pPr>
        <w:jc w:val="both"/>
      </w:pPr>
      <w:r>
        <w:t>2.    Ove il valore dell'importo oggetto di concessione o rinuncia sia superiore a 100.000 euro, ovvero a 200.000 euro in caso di lavori pubblici, è acquisito, qualora si tratti di amministrazioni centrali, il parere dell'Avvocatura dello Stato oppure, qualora si tratti di amministrazioni sub centrali, di un legale interno alla struttura o, in mancanza di legale interno, del funzionario più elevato in grado competente per il contenzioso.</w:t>
      </w:r>
    </w:p>
    <w:p w:rsidR="009D7B4A" w:rsidRDefault="009D7B4A" w:rsidP="00622E07">
      <w:pPr>
        <w:jc w:val="both"/>
      </w:pPr>
      <w:r>
        <w:t>3.    La proposta di transazione può essere formulata sia dal soggetto aggiudicatario che dal dirigente competente, sentito il RUP.</w:t>
      </w:r>
    </w:p>
    <w:p w:rsidR="009D7B4A" w:rsidRDefault="009D7B4A" w:rsidP="00622E07">
      <w:pPr>
        <w:jc w:val="both"/>
      </w:pPr>
      <w:r>
        <w:t>4.    La transazione ha forma scritta a pena di nullità.</w:t>
      </w:r>
    </w:p>
    <w:p w:rsidR="009D7B4A" w:rsidRDefault="009D7B4A" w:rsidP="00622E07">
      <w:pPr>
        <w:jc w:val="both"/>
      </w:pPr>
      <w:r>
        <w:t>Articolo 213. Arbitrato</w:t>
      </w:r>
    </w:p>
    <w:p w:rsidR="009D7B4A" w:rsidRDefault="009D7B4A" w:rsidP="00622E07">
      <w:pPr>
        <w:jc w:val="both"/>
      </w:pPr>
      <w:r>
        <w:t>In vigore dal 1 aprile 2023</w:t>
      </w:r>
    </w:p>
    <w:p w:rsidR="009D7B4A" w:rsidRDefault="009D7B4A" w:rsidP="00622E07">
      <w:pPr>
        <w:jc w:val="both"/>
      </w:pPr>
      <w:r>
        <w:t>1.    Le controversie su diritti soggettivi, derivanti dall'esecuzione dei contratti relativi a lavori, servizi, forniture, concorsi di progettazione e di idee, comprese quelle conseguenti al mancato raggiungimento dell'accordo bonario di cui agli articoli 210 e 211, possono essere deferite ad arbitri. L'arbitrato si applica anche alle controversie relative a contratti in cui sia parte una società a partecipazione pubblica oppure una società controllata o collegata a una società a partecipazione pubblica, ai sensi dell'articolo 2359 del codice civile, o che comunque abbiano a oggetto opere o forniture finanziate con risorse a carico dei bilanci pubblici.</w:t>
      </w:r>
    </w:p>
    <w:p w:rsidR="009D7B4A" w:rsidRDefault="009D7B4A" w:rsidP="00622E07">
      <w:pPr>
        <w:jc w:val="both"/>
      </w:pPr>
      <w:r>
        <w:lastRenderedPageBreak/>
        <w:t>2.    La stazione appaltante o l'ente concedente può direttamente indicare nel bando o nell'avviso con cui indice la gara oppure, per le procedure senza bando, nell'invito, se il contratto conterrà o meno la clausola compromissoria. In questi casi, l'aggiudicatario può rifiutare la clausola compromissoria entro venti giorni dalla conoscenza dell'aggiudicazione. In tal caso la clausola compromissoria non è inserita nel contratto. E' nella facoltà delle parti di compromettere la lite in arbitrato nel corso dell'esecuzione del contratto.</w:t>
      </w:r>
    </w:p>
    <w:p w:rsidR="009D7B4A" w:rsidRDefault="009D7B4A" w:rsidP="00622E07">
      <w:pPr>
        <w:jc w:val="both"/>
      </w:pPr>
      <w:r>
        <w:t>3.    E' nulla la clausola compromissoria inserita senza autorizzazione nel bando o nell'avviso con cui è indetta la gara ovvero, per le procedure senza bando, nell'invito. La clausola è inserita previa autorizzazione motivata dell'organo di governo della amministrazione aggiudicatrice.</w:t>
      </w:r>
    </w:p>
    <w:p w:rsidR="009D7B4A" w:rsidRDefault="009D7B4A" w:rsidP="00622E07">
      <w:pPr>
        <w:jc w:val="both"/>
      </w:pPr>
      <w:r>
        <w:t>4.    Il collegio arbitrale è composto da tre membri ed è nominato dalla Camera arbitrale per i contratti pubblici relativi a lavori, servizi, forniture di cui all'articolo 214. Ciascuna delle parti, nella domanda di arbitrato o nell'atto di resistenza alla domanda, designa l'arbitro di propria competenza. Il Presidente del collegio arbitrale è designato dalla Camera arbitrale tra i soggetti iscritti all'Albo di cui al comma 2 dell'articolo 214. Il Presidente e gli arbitri sono scelti tra soggetti di provata indipendenza ed esperienza nella materia oggetto del contratto cui l'arbitrato si riferisce.</w:t>
      </w:r>
    </w:p>
    <w:p w:rsidR="009D7B4A" w:rsidRDefault="009D7B4A" w:rsidP="00622E07">
      <w:pPr>
        <w:jc w:val="both"/>
      </w:pPr>
      <w:r>
        <w:t>5.    La nomina degli arbitri per la risoluzione delle controversie nelle quali è parte una pubblica amministrazione avviene nel rispetto dei principi di pubblicità e di rotazione, oltre che delle disposizioni del codice.</w:t>
      </w:r>
    </w:p>
    <w:p w:rsidR="009D7B4A" w:rsidRDefault="009D7B4A" w:rsidP="00622E07">
      <w:pPr>
        <w:jc w:val="both"/>
      </w:pPr>
      <w:r>
        <w:t>6.    Fermo restando quanto previsto dall'articolo 815 del codice di procedura civile, non possono essere nominati arbitri:</w:t>
      </w:r>
    </w:p>
    <w:p w:rsidR="009D7B4A" w:rsidRDefault="009D7B4A" w:rsidP="00622E07">
      <w:pPr>
        <w:jc w:val="both"/>
      </w:pPr>
      <w:r>
        <w:t>a)  i magistrati ordinari, amministrativi, contabili e militari in servizio, i magistrati e i giudici tributari in servizio nonché gli avvocati e procuratori dello Stato in servizio;</w:t>
      </w:r>
    </w:p>
    <w:p w:rsidR="009D7B4A" w:rsidRDefault="009D7B4A" w:rsidP="00622E07">
      <w:pPr>
        <w:jc w:val="both"/>
      </w:pPr>
      <w:r>
        <w:t>b)  coloro che nell'ultimo anno hanno esercitato le funzioni di arbitro di parte, o nell'ultimo biennio quelle di difensore in giudizi arbitrali disciplinati dal presente articolo, salvo che l'esercizio della difesa costituisca adempimento di dovere d'ufficio del dipendente pubblico;</w:t>
      </w:r>
    </w:p>
    <w:p w:rsidR="009D7B4A" w:rsidRDefault="009D7B4A" w:rsidP="00622E07">
      <w:pPr>
        <w:jc w:val="both"/>
      </w:pPr>
      <w:r>
        <w:t>c)  coloro che, prima del collocamento a riposo, hanno trattato ricorsi in sede civile, penale, amministrativa, contabile, militare e tributaria proposti dal soggetto che ha richiesto l'arbitrato;</w:t>
      </w:r>
    </w:p>
    <w:p w:rsidR="009D7B4A" w:rsidRDefault="009D7B4A" w:rsidP="00622E07">
      <w:pPr>
        <w:jc w:val="both"/>
      </w:pPr>
      <w:r>
        <w:t>d)  coloro che hanno espresso parere, a qualunque titolo, nelle materie oggetto dell'arbitrato;</w:t>
      </w:r>
    </w:p>
    <w:p w:rsidR="009D7B4A" w:rsidRDefault="009D7B4A" w:rsidP="00622E07">
      <w:pPr>
        <w:jc w:val="both"/>
      </w:pPr>
      <w:r>
        <w:t>e)  coloro che hanno predisposto il progetto o il capitolato di gara o resi i relativi pareri;</w:t>
      </w:r>
    </w:p>
    <w:p w:rsidR="009D7B4A" w:rsidRDefault="009D7B4A" w:rsidP="00622E07">
      <w:pPr>
        <w:jc w:val="both"/>
      </w:pPr>
      <w:r>
        <w:t>f)  coloro che hanno diretto, sorvegliato o collaudato i lavori, i servizi o le forniture a cui si riferiscono le controversie;</w:t>
      </w:r>
    </w:p>
    <w:p w:rsidR="009D7B4A" w:rsidRDefault="009D7B4A" w:rsidP="00622E07">
      <w:pPr>
        <w:jc w:val="both"/>
      </w:pPr>
      <w:r>
        <w:t>g)  coloro che hanno partecipato a qualunque titolo alla procedura per la quale è in corso l'arbitrato.</w:t>
      </w:r>
    </w:p>
    <w:p w:rsidR="009D7B4A" w:rsidRDefault="009D7B4A" w:rsidP="00622E07">
      <w:pPr>
        <w:jc w:val="both"/>
      </w:pPr>
      <w:r>
        <w:t>7.    La nomina del collegio arbitrale effettuata in violazione delle disposizioni di cui ai commi 4, 5 e 6 determina la nullità del lodo.</w:t>
      </w:r>
    </w:p>
    <w:p w:rsidR="009D7B4A" w:rsidRDefault="009D7B4A" w:rsidP="00622E07">
      <w:pPr>
        <w:jc w:val="both"/>
      </w:pPr>
      <w:r>
        <w:t xml:space="preserve">8.    Per la nomina del collegio arbitrale, la domanda di arbitrato, l'atto di resistenza ed eventuali controdeduzioni sono trasmessi alla Camera arbitrale. Sono altresì trasmesse le designazioni di parte. Contestualmente alla nomina del Presidente, la Camera arbitrale comunica alle parti la misura e le modalità </w:t>
      </w:r>
      <w:r>
        <w:lastRenderedPageBreak/>
        <w:t>del deposito da effettuarsi in acconto del corrispettivo arbitrale. Il Presidente del collegio arbitrale nomina, se necessario, il segretario, anche scegliendolo tra il personale interno all'ANAC.</w:t>
      </w:r>
    </w:p>
    <w:p w:rsidR="009D7B4A" w:rsidRDefault="009D7B4A" w:rsidP="00622E07">
      <w:pPr>
        <w:jc w:val="both"/>
      </w:pPr>
      <w:r>
        <w:t>9.    Le parti determinano la sede del collegio arbitrale; in mancanza di indicazione della sede del collegio arbitrale ovvero di accordo fra le parti, questa deve intendersi stabilita presso la sede della Camera arbitrale.</w:t>
      </w:r>
    </w:p>
    <w:p w:rsidR="009D7B4A" w:rsidRDefault="009D7B4A" w:rsidP="00622E07">
      <w:pPr>
        <w:jc w:val="both"/>
      </w:pPr>
      <w:r>
        <w:t>10.    Ai giudizi arbitrali si applicano le disposizioni del codice di procedura civile, salvo quanto disposto dal presente codice. In particolare, sono ammissibili tutti i mezzi di prova previsti dal codice di procedura civile, con esclusione del giuramento in tutte le sue forme.</w:t>
      </w:r>
    </w:p>
    <w:p w:rsidR="009D7B4A" w:rsidRDefault="009D7B4A" w:rsidP="00622E07">
      <w:pPr>
        <w:jc w:val="both"/>
      </w:pPr>
      <w:r>
        <w:t>11.    I termini che gli arbitri hanno fissato alle parti per le loro allegazioni e istanze istruttorie sono considerati perentori solo se vi sia una previsione in tal senso nella convenzione di arbitrato o in un atto scritto separato o nel regolamento processuale che gli arbitri stessi si sono dati.</w:t>
      </w:r>
    </w:p>
    <w:p w:rsidR="009D7B4A" w:rsidRDefault="009D7B4A" w:rsidP="00622E07">
      <w:pPr>
        <w:jc w:val="both"/>
      </w:pPr>
      <w:r>
        <w:t>12.    Il lodo si ha per pronunciato con l'ultima sottoscrizione e diviene efficace con il suo deposito presso la Camera arbitrale. Entro quindici giorni dalla pronuncia del lodo è corrisposta, a cura degli arbitri e a carico delle parti, una somma pari all'uno per mille del valore della relativa controversia. Detto importo è direttamente versato all'ANAC.</w:t>
      </w:r>
    </w:p>
    <w:p w:rsidR="009D7B4A" w:rsidRDefault="009D7B4A" w:rsidP="00622E07">
      <w:pPr>
        <w:jc w:val="both"/>
      </w:pPr>
      <w:r>
        <w:t>13.    Il deposito del lodo presso la Camera arbitrale precede quello da effettuarsi presso la cancelleria del tribunale ai sensi e per gli effetti dell'articolo 825 del codice di procedura civile. Il deposito del lodo presso la Camera arbitrale è effettuato, a cura del collegio arbitrale, in tanti originali quante sono le parti, oltre a uno per il fascicolo d'ufficio, oppure con modalità informatiche e telematiche determinate dall'ANAC. Su richiesta di parte il rispettivo originale è restituito, con attestazione dell'avvenuto deposito, ai fini degli adempimenti di cui all'articolo 825 del codice di procedura civile.</w:t>
      </w:r>
    </w:p>
    <w:p w:rsidR="009D7B4A" w:rsidRDefault="009D7B4A" w:rsidP="00622E07">
      <w:pPr>
        <w:jc w:val="both"/>
      </w:pPr>
      <w:r>
        <w:t>14.    Il lodo è impugnabile, oltre che per motivi di nullità, anche per violazione delle regole di diritto relative al merito della controversia. L'impugnazione è proposta nel termine di novanta giorni dalla notificazione del lodo e non è più proponibile dopo il decorso di centottanta giorni dalla data del deposito del lodo presso la Camera arbitrale.</w:t>
      </w:r>
    </w:p>
    <w:p w:rsidR="009D7B4A" w:rsidRDefault="009D7B4A" w:rsidP="00622E07">
      <w:pPr>
        <w:jc w:val="both"/>
      </w:pPr>
      <w:r>
        <w:t>15.    Su istanza di parte la Corte d'appello può sospendere, con ordinanza, l'efficacia del lodo, se ricorrono gravi e fondati motivi. Si applica l'articolo 351 del codice di procedura civile. Quando sospende l'efficacia del lodo, o ne conferma la sospensione disposta dal Presidente, il collegio verifica se il giudizio è in condizione di essere definito. In tal caso, fatte precisare le conclusioni, ordina la discussione orale nella stessa udienza o camera di consiglio, ovvero in una udienza da tenersi entro novanta giorni dall'ordinanza di sospensione; all'udienza pronunzia sentenza a norma dell'articolo 281-sexies del codice di procedura civile. Se ritiene indispensabili incombenti istruttori, il collegio provvede su di essi con la stessa ordinanza di sospensione e ne ordina l'assunzione in una udienza successiva di non oltre novanta giorni; quindi provvede ai sensi dei periodi precedenti. La disciplina relativa ai compensi degli arbitri è disposta dall'allegato V.1. In sede di prima applicazione del codice, l'allegato V.1 è abrogato a decorrere dalla data di entrata in vigore di un corrispondente regolamento adottato ai sensi dell'articolo 17, comma 3, della legge 23 agosto 1988, n. 400, con decreto del Ministro delle infrastrutture e dei trasporti, sentito il Consiglio arbitrale di cui al comma 4 dell'articolo 214, che lo sostituisce integralmente anche in qualità di allegato al codice.</w:t>
      </w:r>
    </w:p>
    <w:p w:rsidR="009D7B4A" w:rsidRDefault="009D7B4A" w:rsidP="00622E07">
      <w:pPr>
        <w:jc w:val="both"/>
      </w:pPr>
      <w:r w:rsidRPr="008470DC">
        <w:rPr>
          <w:highlight w:val="yellow"/>
        </w:rPr>
        <w:lastRenderedPageBreak/>
        <w:t>Articolo 214. Camera arbitrale, albo degli arbitri ed elenco dei segretari</w:t>
      </w:r>
    </w:p>
    <w:p w:rsidR="009D7B4A" w:rsidRDefault="009D7B4A" w:rsidP="00622E07">
      <w:pPr>
        <w:jc w:val="both"/>
      </w:pPr>
      <w:r>
        <w:t>In vigore dal 1 aprile 2023</w:t>
      </w:r>
    </w:p>
    <w:p w:rsidR="009D7B4A" w:rsidRDefault="009D7B4A" w:rsidP="00622E07">
      <w:pPr>
        <w:jc w:val="both"/>
      </w:pPr>
      <w:r>
        <w:t>1.    Presso l'ANAC è istituita la Camera arbitrale per i contratti pubblici relativi a lavori, servizi, forniture.</w:t>
      </w:r>
    </w:p>
    <w:p w:rsidR="009D7B4A" w:rsidRDefault="009D7B4A" w:rsidP="00622E07">
      <w:pPr>
        <w:jc w:val="both"/>
      </w:pPr>
      <w:r>
        <w:t>2.    La Camera arbitrale cura la formazione e la tenuta dell'Albo degli arbitri per i contratti pubblici, redige il relativo codice deontologico e provvede agli adempimenti necessari alla costituzione e al funzionamento del collegio arbitrale.</w:t>
      </w:r>
    </w:p>
    <w:p w:rsidR="009D7B4A" w:rsidRDefault="009D7B4A" w:rsidP="00622E07">
      <w:pPr>
        <w:jc w:val="both"/>
      </w:pPr>
      <w:r>
        <w:t>3.    Sono organi della Camera arbitrale il Presidente e il consiglio arbitrale.</w:t>
      </w:r>
    </w:p>
    <w:p w:rsidR="009D7B4A" w:rsidRDefault="009D7B4A" w:rsidP="00622E07">
      <w:pPr>
        <w:jc w:val="both"/>
      </w:pPr>
      <w:r>
        <w:t>4.    Il consiglio arbitrale, composto da cinque membri, è nominato dall'ANAC fra soggetti dotati di particolare competenza nella materia dei contratti pubblici di lavori, servizi e forniture, per garantire l'indipendenza e l'autonomia dell'istituto, nonché dotati dei requisiti di onorabilità stabiliti dalla medesima Autorità. Al suo interno, l'ANAC sceglie il Presidente. L'incarico ha durata quinquennale ed è retribuito nella misura determinata dal provvedimento di nomina nei limiti delle risorse attribuite all'Autorità stessa. Fermo restando quanto previsto dall'articolo 53 del decreto legislativo 30 marzo 2001, n. 165, come modificato dall'articolo 1, comma 42, lettera l), della legge 6 novembre 2012, n. 190, durante il periodo di appartenenza, e nei successivi tre anni, i soggetti iscritti all'Albo non possono espletare incarichi professionali in favore delle parti dei giudizi arbitrali da essi decisi, ivi compreso l'incarico di arbitro di parte.</w:t>
      </w:r>
    </w:p>
    <w:p w:rsidR="009D7B4A" w:rsidRDefault="009D7B4A" w:rsidP="00622E07">
      <w:pPr>
        <w:jc w:val="both"/>
      </w:pPr>
      <w:r>
        <w:t>5.    Per l'espletamento delle sue funzioni la Camera arbitrale si avvale di una struttura di segreteria con personale fornito dall'ANAC.</w:t>
      </w:r>
    </w:p>
    <w:p w:rsidR="009D7B4A" w:rsidRDefault="009D7B4A" w:rsidP="00622E07">
      <w:pPr>
        <w:jc w:val="both"/>
      </w:pPr>
      <w:r>
        <w:t>6.    La Camera arbitrale cura annualmente la rilevazione dei dati emergenti dal contenzioso in materia di contratti pubblici e li trasmette all'Autorità e alla Cabina di regia di cui all'articolo 221.</w:t>
      </w:r>
    </w:p>
    <w:p w:rsidR="009D7B4A" w:rsidRDefault="009D7B4A" w:rsidP="00622E07">
      <w:pPr>
        <w:jc w:val="both"/>
      </w:pPr>
      <w:r>
        <w:t>7.    Fermo restando quanto previsto dall'articolo 1, comma 18, della legge 6 novembre 2012, n. 190, possono essere iscritti all'Albo degli arbitri della Camera arbitrale i soggetti appartenenti alle seguenti categorie:</w:t>
      </w:r>
    </w:p>
    <w:p w:rsidR="009D7B4A" w:rsidRDefault="009D7B4A" w:rsidP="00622E07">
      <w:pPr>
        <w:jc w:val="both"/>
      </w:pPr>
      <w:r>
        <w:t>a)  magistrati ordinari, amministrativi, contabili, militari, magistrati e giudici tributari a riposo;</w:t>
      </w:r>
    </w:p>
    <w:p w:rsidR="009D7B4A" w:rsidRDefault="009D7B4A" w:rsidP="00622E07">
      <w:pPr>
        <w:jc w:val="both"/>
      </w:pPr>
      <w:r>
        <w:t>b)  avvocati iscritti agli albi ordinari e speciali abilitati al patrocinio davanti alle magistrature superiori e in possesso dei requisiti per la nomina a consigliere di Cassazione;</w:t>
      </w:r>
    </w:p>
    <w:p w:rsidR="009D7B4A" w:rsidRDefault="009D7B4A" w:rsidP="00622E07">
      <w:pPr>
        <w:jc w:val="both"/>
      </w:pPr>
      <w:r w:rsidRPr="008470DC">
        <w:rPr>
          <w:highlight w:val="yellow"/>
        </w:rPr>
        <w:t>c)  tecnici in possesso del diploma di laurea in ingegneria e architettura abilitati all'esercizio della professione da almeno dieci anni e iscritti ai relativi albi;</w:t>
      </w:r>
    </w:p>
    <w:p w:rsidR="009D7B4A" w:rsidRDefault="009D7B4A" w:rsidP="00622E07">
      <w:pPr>
        <w:jc w:val="both"/>
      </w:pPr>
      <w:r>
        <w:t>d)  professori universitari, anche in quiescenza, nelle materie giuridiche e tecniche e dirigenti delle pubbliche amministrazioni, con provata esperienza nella materia dei contratti pubblici di lavori, servizi e forniture.</w:t>
      </w:r>
    </w:p>
    <w:p w:rsidR="009D7B4A" w:rsidRDefault="009D7B4A" w:rsidP="00622E07">
      <w:pPr>
        <w:jc w:val="both"/>
      </w:pPr>
      <w:r>
        <w:t>8.    Sul sito dell'ANAC sono pubblicati l'elenco degli arbitrati in corso e definiti, i dati relativi alle vicende dei medesimi, i nominativi e i compensi degli arbitri e dei periti.</w:t>
      </w:r>
    </w:p>
    <w:p w:rsidR="009D7B4A" w:rsidRDefault="009D7B4A" w:rsidP="00622E07">
      <w:pPr>
        <w:jc w:val="both"/>
      </w:pPr>
      <w:r>
        <w:t xml:space="preserve">9.    L'iscrizione all'Albo degli arbitri e all'elenco dei periti ha validità triennale e può essere nuovamente ottenuta decorsi due anni dalla scadenza del triennio. Sono fatti salvi i casi di ricusazione di cui all'articolo </w:t>
      </w:r>
      <w:r>
        <w:lastRenderedPageBreak/>
        <w:t>815 del codice di procedura civile. L'ulteriore disciplina relativa all'Albo degli arbitri, all'elenco dei periti e all'elenco dei segretari è disposta dall'allegato V.1.</w:t>
      </w:r>
    </w:p>
    <w:p w:rsidR="009D7B4A" w:rsidRDefault="009D7B4A" w:rsidP="00622E07">
      <w:pPr>
        <w:jc w:val="both"/>
      </w:pPr>
      <w:r>
        <w:t>Articolo 215. Collegio consultivo tecnico</w:t>
      </w:r>
    </w:p>
    <w:p w:rsidR="009D7B4A" w:rsidRDefault="009D7B4A" w:rsidP="00622E07">
      <w:pPr>
        <w:jc w:val="both"/>
      </w:pPr>
      <w:r>
        <w:t>In vigore dal 1 aprile 2023</w:t>
      </w:r>
    </w:p>
    <w:p w:rsidR="009D7B4A" w:rsidRDefault="009D7B4A" w:rsidP="00622E07">
      <w:pPr>
        <w:jc w:val="both"/>
      </w:pPr>
      <w:r>
        <w:t>1.    Per prevenire le controversie o consentire la rapida risoluzione delle stesse o delle dispute tecniche di ogni natura che possano insorgere nell'esecuzione dei contratti, ciascuna parte può chiedere la costituzione di un collegio consultivo tecnico, formato secondo le modalità di cui all'allegato V.2. Per i lavori diretti alla realizzazione delle opere pubbliche di importo pari o superiore alle soglie di rilevanza europea e di forniture e servizi di importo pari o superiore a 1 milione di euro, la costituzione del collegio è obbligatoria. In sede di prima applicazione del codice, l'allegato V.2 è abrogato a decorrere dalla data di entrata in vigore di un corrispondente regolamento adottato ai sensi dell'articolo 17, comma 3, della legge 23 agosto 1988, n. 400, con decreto del Ministro delle infrastrutture e dei trasporti, sentito il Consiglio superiore dei lavori pubblici, che lo sostituisce integralmente anche in qualità di allegato al codice.</w:t>
      </w:r>
    </w:p>
    <w:p w:rsidR="009D7B4A" w:rsidRDefault="009D7B4A" w:rsidP="00622E07">
      <w:pPr>
        <w:jc w:val="both"/>
      </w:pPr>
      <w:r>
        <w:t>2.    Il collegio consultivo tecnico esprime pareri o, in assenza di una espressa volontà contraria, adotta determinazioni aventi natura di lodo contrattuale ai sensi dell'articolo 808-ter del codice di procedura civile.</w:t>
      </w:r>
    </w:p>
    <w:p w:rsidR="009D7B4A" w:rsidRDefault="009D7B4A" w:rsidP="00622E07">
      <w:pPr>
        <w:jc w:val="both"/>
      </w:pPr>
      <w:r>
        <w:t xml:space="preserve">  Se la pronuncia assume valore di lodo contrattuale, l'attività di mediazione e conciliazione è comunque finalizzata alla scelta della migliore soluzione per la celere esecuzione dell'opera a regola d'arte.</w:t>
      </w:r>
    </w:p>
    <w:p w:rsidR="009D7B4A" w:rsidRDefault="009D7B4A" w:rsidP="00622E07">
      <w:pPr>
        <w:jc w:val="both"/>
      </w:pPr>
      <w:r>
        <w:t>3.    L'inosservanza dei pareri o delle determinazioni del collegio consultivo tecnico è valutata ai fini della responsabilità del soggetto agente per danno erariale e costituisce, salvo prova contraria, grave inadempimento degli obblighi contrattuali. L'osservanza delle determinazioni del collegio consultivo tecnico è causa di esclusione della responsabilità per danno erariale, salva l'ipotesi di condotta dolosa.</w:t>
      </w:r>
    </w:p>
    <w:p w:rsidR="009D7B4A" w:rsidRDefault="009D7B4A" w:rsidP="00622E07">
      <w:pPr>
        <w:jc w:val="both"/>
      </w:pPr>
      <w:r>
        <w:t>Articolo 216. Pareri obbligatori</w:t>
      </w:r>
    </w:p>
    <w:p w:rsidR="009D7B4A" w:rsidRDefault="009D7B4A" w:rsidP="00622E07">
      <w:pPr>
        <w:jc w:val="both"/>
      </w:pPr>
      <w:r>
        <w:t>In vigore dal 1 aprile 2023</w:t>
      </w:r>
    </w:p>
    <w:p w:rsidR="009D7B4A" w:rsidRDefault="009D7B4A" w:rsidP="00622E07">
      <w:pPr>
        <w:jc w:val="both"/>
      </w:pPr>
      <w:r>
        <w:t>1.    L'acquisizione del parere del collegio consultivo tecnico è obbligatoria nei casi di sospensione, volontaria o coattiva, dell'esecuzione di lavori diretti alla realizzazione delle opere pubbliche di importo pari o superiore alle soglie di rilevanza europea di cui all'articolo 14, nonché nei casi dei contratti relativi a servizi e forniture di cui all'articolo 121, comma 11, secondo periodo.</w:t>
      </w:r>
    </w:p>
    <w:p w:rsidR="009D7B4A" w:rsidRDefault="009D7B4A" w:rsidP="00622E07">
      <w:pPr>
        <w:jc w:val="both"/>
      </w:pPr>
      <w:r>
        <w:t>2.    Se, per qualsiasi motivo, i lavori non possono procedere con il soggetto designato, prima di risolvere il contratto la stazione appaltante acquisisce il parere del collegio consultivo tecnico, anche in ordine alla possibilità che gravi motivi tecnici ed economici rendano preferibile la prosecuzione con il medesimo soggetto.</w:t>
      </w:r>
    </w:p>
    <w:p w:rsidR="009D7B4A" w:rsidRDefault="009D7B4A" w:rsidP="00622E07">
      <w:pPr>
        <w:jc w:val="both"/>
      </w:pPr>
      <w:r>
        <w:t>3.    Nel parere il collegio consultivo tecnico valuta anche la possibilità di decidere:</w:t>
      </w:r>
    </w:p>
    <w:p w:rsidR="009D7B4A" w:rsidRDefault="009D7B4A" w:rsidP="00622E07">
      <w:pPr>
        <w:jc w:val="both"/>
      </w:pPr>
      <w:r>
        <w:t>a)  se procedere all'esecuzione in via diretta dei lavori, anche avvalendosi, nei casi consentiti dalla legge, previa convenzione, di altri enti o società pubbliche nell'ambito del quadro economico dell'opera;</w:t>
      </w:r>
    </w:p>
    <w:p w:rsidR="009D7B4A" w:rsidRDefault="009D7B4A" w:rsidP="00622E07">
      <w:pPr>
        <w:jc w:val="both"/>
      </w:pPr>
      <w:r>
        <w:lastRenderedPageBreak/>
        <w:t>b)  se interpellare progressivamente i soggetti che hanno partecipato alla originaria procedura di gara come risultanti dalla relativa graduatoria, per stipulare un nuovo contratto per l'affidamento del completamento dei lavori, se tecnicamente ed economicamente possibile e alle condizioni proposte dall'operatore economico interpellato;</w:t>
      </w:r>
    </w:p>
    <w:p w:rsidR="009D7B4A" w:rsidRDefault="009D7B4A" w:rsidP="00622E07">
      <w:pPr>
        <w:jc w:val="both"/>
      </w:pPr>
      <w:r>
        <w:t>c)  se indire una nuova procedura per l'affidamento del completamento dell'opera;</w:t>
      </w:r>
    </w:p>
    <w:p w:rsidR="009D7B4A" w:rsidRDefault="009D7B4A" w:rsidP="00622E07">
      <w:pPr>
        <w:jc w:val="both"/>
      </w:pPr>
      <w:r>
        <w:t>d)  se proporre alle autorità governative la nomina di un commissario straordinario per lo svolgimento delle attività necessarie al completamento dell'opera ai sensi dell'articolo 4 del decreto-legge 18 aprile 2019, n. 32, convertito, con modificazioni, dalla legge 14 giugno 2019, n. 55.</w:t>
      </w:r>
    </w:p>
    <w:p w:rsidR="009D7B4A" w:rsidRDefault="009D7B4A" w:rsidP="00622E07">
      <w:pPr>
        <w:jc w:val="both"/>
      </w:pPr>
      <w:r>
        <w:t>4.    Quando la sospensione è imposta da gravi ragioni di ordine tecnico, idonee a incidere sulla realizzazione a regola d'arte dell'opera, in relazione alle modalità di superamento delle quali non vi è accordo tra le parti, entro quindici giorni dalla comunicazione della sospensione dei lavori oppure della causa che potrebbe determinarla, il collegio consultivo tecnico accerta l'esistenza di una causa tecnica di legittima sospensione dei lavori e indica le modalità, tra quelle di cui ai commi 2 e 3, con cui proseguire i lavori e le eventuali modifiche necessarie da apportare per la realizzazione dell'opera a regola d'arte. In tal caso la pronuncia assume l'efficacia di lodo contrattuale solo se tale possibilità non sia stata espressamente esclusa ai sensi di quanto disposto dall'articolo 217.</w:t>
      </w:r>
    </w:p>
    <w:p w:rsidR="009D7B4A" w:rsidRDefault="009D7B4A" w:rsidP="00622E07">
      <w:pPr>
        <w:jc w:val="both"/>
      </w:pPr>
      <w:r>
        <w:t>Articolo 217. Determinazioni</w:t>
      </w:r>
    </w:p>
    <w:p w:rsidR="009D7B4A" w:rsidRDefault="009D7B4A" w:rsidP="00622E07">
      <w:pPr>
        <w:jc w:val="both"/>
      </w:pPr>
      <w:r>
        <w:t>In vigore dal 1 aprile 2023</w:t>
      </w:r>
    </w:p>
    <w:p w:rsidR="009D7B4A" w:rsidRDefault="009D7B4A" w:rsidP="00622E07">
      <w:pPr>
        <w:jc w:val="both"/>
      </w:pPr>
      <w:r>
        <w:t>1.    Quando l'acquisizione del parere non è obbligatoria, le determinazioni del collegio consultivo tecnico assumono natura di lodo contrattuale ai sensi dell'articolo 808-ter del codice di procedura civile se le parti, successivamente alla nomina del Presidente e non oltre il momento dell'insediamento del collegio, non abbiano diversamente disposto. La possibilità che la pronuncia del collegio consultivo tecnico assuma natura di lodo contrattuale è esclusa nei casi in cui è richiesto il parere sulla sospensione coattiva e sulle modalità di prosecuzione dei lavori. Il parere obbligatorio può essere sostituito dalla determinazione avente natura di lodo contrattuale nell'ipotesi di sospensione imposta da gravi ragioni di ordine tecnico ai sensi del comma 4 dell'articolo 216.</w:t>
      </w:r>
    </w:p>
    <w:p w:rsidR="009D7B4A" w:rsidRDefault="009D7B4A" w:rsidP="00622E07">
      <w:pPr>
        <w:jc w:val="both"/>
      </w:pPr>
      <w:r>
        <w:t>2.    Se le parti, ai sensi di quanto disposto dal comma 1, escludono che la pronuncia possa valere come lodo contrattuale, il parere, anche se facoltativo, produce comunque gli effetti di cui al comma 3 dell'articolo 215. 3. Le determinazioni aventi natura di lodo contrattuale sono impugnabili nei casi e nei modi indicati dall'articolo 808-ter, secondo comma, del codice di procedura civile.</w:t>
      </w:r>
    </w:p>
    <w:p w:rsidR="009D7B4A" w:rsidRDefault="009D7B4A" w:rsidP="00622E07">
      <w:pPr>
        <w:jc w:val="both"/>
      </w:pPr>
      <w:r>
        <w:t>Articolo 218. Costituzione facoltativa del collegio consultivo tecnico</w:t>
      </w:r>
    </w:p>
    <w:p w:rsidR="009D7B4A" w:rsidRDefault="009D7B4A" w:rsidP="00622E07">
      <w:pPr>
        <w:jc w:val="both"/>
      </w:pPr>
      <w:r>
        <w:t>In vigore dal 1 aprile 2023</w:t>
      </w:r>
    </w:p>
    <w:p w:rsidR="009D7B4A" w:rsidRDefault="009D7B4A" w:rsidP="00622E07">
      <w:pPr>
        <w:jc w:val="both"/>
      </w:pPr>
      <w:r>
        <w:t xml:space="preserve">1.    Le stazioni appaltanti e gli enti concedenti, tramite il RUP, possono costituire, secondo le modalità di cui all'allegato V.2, un collegio consultivo tecnico, formato da tre componenti, per risolvere problemi tecnici o giuridici di ogni natura suscettibili di insorgere anche nella fase antecedente alla esecuzione del contratto, ivi comprese le determinazioni delle caratteristiche delle opere e le altre clausole e condizioni del bando o </w:t>
      </w:r>
      <w:r>
        <w:lastRenderedPageBreak/>
        <w:t>dell'invito, nonché la verifica del possesso dei requisiti di partecipazione e dei criteri di selezione e di aggiudicazione.</w:t>
      </w:r>
    </w:p>
    <w:p w:rsidR="009D7B4A" w:rsidRDefault="009D7B4A" w:rsidP="00622E07">
      <w:pPr>
        <w:jc w:val="both"/>
      </w:pPr>
      <w:r>
        <w:t>Articolo 219. Scioglimento del collegio consultivo tecnico</w:t>
      </w:r>
    </w:p>
    <w:p w:rsidR="009D7B4A" w:rsidRDefault="009D7B4A" w:rsidP="00622E07">
      <w:pPr>
        <w:jc w:val="both"/>
      </w:pPr>
      <w:r>
        <w:t>In vigore dal 1 aprile 2023</w:t>
      </w:r>
    </w:p>
    <w:p w:rsidR="009D7B4A" w:rsidRDefault="009D7B4A" w:rsidP="00622E07">
      <w:pPr>
        <w:jc w:val="both"/>
      </w:pPr>
      <w:r>
        <w:t>1.    Il collegio consultivo tecnico è sciolto al termine dell'esecuzione del contratto oppure, nelle ipotesi in cui non ne è obbligatoria la costituzione, anche in un momento anteriore su accordo delle parti.</w:t>
      </w:r>
    </w:p>
    <w:p w:rsidR="009D7B4A" w:rsidRDefault="009D7B4A" w:rsidP="00622E07">
      <w:pPr>
        <w:jc w:val="both"/>
      </w:pPr>
      <w:r>
        <w:t xml:space="preserve">Articolo 220. Pareri di </w:t>
      </w:r>
      <w:proofErr w:type="spellStart"/>
      <w:r>
        <w:t>precontenzioso</w:t>
      </w:r>
      <w:proofErr w:type="spellEnd"/>
      <w:r>
        <w:t xml:space="preserve"> e legittimazione ad agire dell'ANAC</w:t>
      </w:r>
    </w:p>
    <w:p w:rsidR="009D7B4A" w:rsidRDefault="009D7B4A" w:rsidP="00622E07">
      <w:pPr>
        <w:jc w:val="both"/>
      </w:pPr>
      <w:r>
        <w:t>In vigore dal 1 aprile 2023</w:t>
      </w:r>
    </w:p>
    <w:p w:rsidR="009D7B4A" w:rsidRDefault="009D7B4A" w:rsidP="00622E07">
      <w:pPr>
        <w:jc w:val="both"/>
      </w:pPr>
      <w:r>
        <w:t>1.    Su iniziativa della stazione appaltante, dell'ente concedente o di una o più delle altre parti, l'ANAC esprime parere, previo contraddittorio, su questioni insorte durante lo svolgimento delle procedure di gara, entro trenta giorni dalla ricezione della richiesta. L'operatore economico che abbia richiesto il parere o vi abbia aderito lo può impugnare esclusivamente per violazione delle regole di diritto relative al merito della controversia. La stazione appaltante o l'ente concedente che non intenda conformarsi al parere comunica, con provvedimento da adottare entro quindici giorni, le relative motivazioni alle parti interessate e all'ANAC, che può proporre il ricorso di cui al comma 3.</w:t>
      </w:r>
    </w:p>
    <w:p w:rsidR="009D7B4A" w:rsidRDefault="009D7B4A" w:rsidP="00622E07">
      <w:pPr>
        <w:jc w:val="both"/>
      </w:pPr>
      <w:r>
        <w:t>2.    L'ANAC è legittimata ad agire in giudizio per l'impugnazione dei bandi, degli altri atti generali e dei provvedimenti relativi a contratti di rilevante impatto, emessi da qualsiasi stazione appaltante, qualora ritenga che essi violino le norme in materia di contratti pubblici relativi a lavori, servizi e forniture.</w:t>
      </w:r>
    </w:p>
    <w:p w:rsidR="009D7B4A" w:rsidRDefault="009D7B4A" w:rsidP="00622E07">
      <w:pPr>
        <w:jc w:val="both"/>
      </w:pPr>
      <w:r>
        <w:t>3.    Se ritiene che una stazione appaltante abbia adottato un provvedimento viziato da gravi violazioni del codice l'ANAC emette, entro sessanta giorni dalla notizia della violazione, un parere motivato nel quale indica specificamente i vizi di legittimità riscontrati. Con il regolamento di cui al comma 4, l'Autorità individua un termine massimo, che decorre dall'adozione o dalla pubblicazione dell'atto contenente la violazione, entro il quale il parere può essere emesso. Il parere è trasmesso alla stazione appaltante. Se la stazione appaltante non vi si conforma entro il termine assegnato dall'ANAC, comunque non superiore a trenta giorni dalla trasmissione, l'Autorità può presentare ricorso, entro i successivi trenta giorni, innanzi al giudice amministrativo, ai sensi dell'articolo 120 del codice del processo amministrativo, di cui all'allegato 1 al decreto legislativo 2 luglio 2010, n. 104.</w:t>
      </w:r>
    </w:p>
    <w:p w:rsidR="009D7B4A" w:rsidRDefault="009D7B4A" w:rsidP="00622E07">
      <w:pPr>
        <w:jc w:val="both"/>
      </w:pPr>
      <w:r>
        <w:t>4.    L'ANAC, con proprio regolamento, può individuare i casi o le tipologie di provvedimenti, anche relativi alla fase esecutiva, con riferimento ai quali esercita i poteri di cui ai commi precedenti.</w:t>
      </w:r>
    </w:p>
    <w:p w:rsidR="009D7B4A" w:rsidRDefault="009D7B4A" w:rsidP="00622E07">
      <w:pPr>
        <w:jc w:val="both"/>
      </w:pPr>
      <w:r>
        <w:t>Parte II</w:t>
      </w:r>
    </w:p>
    <w:p w:rsidR="009D7B4A" w:rsidRDefault="009D7B4A" w:rsidP="00622E07">
      <w:pPr>
        <w:jc w:val="both"/>
      </w:pPr>
      <w:r>
        <w:t xml:space="preserve">Della </w:t>
      </w:r>
      <w:proofErr w:type="spellStart"/>
      <w:r>
        <w:t>governance</w:t>
      </w:r>
      <w:proofErr w:type="spellEnd"/>
    </w:p>
    <w:p w:rsidR="009D7B4A" w:rsidRDefault="009D7B4A" w:rsidP="00622E07">
      <w:pPr>
        <w:jc w:val="both"/>
      </w:pPr>
      <w:r>
        <w:t xml:space="preserve">Articolo 221. Indirizzo, coordinamento e monitoraggio presso la Cabina di regia. </w:t>
      </w:r>
      <w:proofErr w:type="spellStart"/>
      <w:r>
        <w:t>Governance</w:t>
      </w:r>
      <w:proofErr w:type="spellEnd"/>
      <w:r>
        <w:t xml:space="preserve"> dei servizi</w:t>
      </w:r>
    </w:p>
    <w:p w:rsidR="009D7B4A" w:rsidRDefault="009D7B4A" w:rsidP="00622E07">
      <w:pPr>
        <w:jc w:val="both"/>
      </w:pPr>
      <w:r>
        <w:t>In vigore dal 1 aprile 2023</w:t>
      </w:r>
    </w:p>
    <w:p w:rsidR="009D7B4A" w:rsidRDefault="009D7B4A" w:rsidP="00622E07">
      <w:pPr>
        <w:jc w:val="both"/>
      </w:pPr>
      <w:r>
        <w:t xml:space="preserve">1.    La Cabina di regia per il codice dei contratti pubblici HҒ istituita presso la Presidenza del Consiglio dei ministri. La sua composizione e le modalità di funzionamento sono disciplinate dall'allegato V.3. In sede di </w:t>
      </w:r>
      <w:r>
        <w:lastRenderedPageBreak/>
        <w:t>prima applicazione del codice, l'allegato V.3 è abrogato a decorrere dalla data di entrata in vigore di un corrispondente regolamento adottato ai sensi dell'articolo 17, comma 3, della legge 23 agosto 1988, n. 400, con decreto del Presidente del Consiglio dei ministri, di concerto con il Ministro delle infrastrutture e dei trasporti, sentita l'ANAC e la Conferenza unificata, che lo sostituisce integralmente anche in qualità di allegato al codice.</w:t>
      </w:r>
    </w:p>
    <w:p w:rsidR="009D7B4A" w:rsidRDefault="009D7B4A" w:rsidP="00622E07">
      <w:pPr>
        <w:jc w:val="both"/>
      </w:pPr>
      <w:r>
        <w:t>2.    La Cabina di regia è la sede istituzionale per il coordinamento nell'attuazione del codice, per l'analisi delle proposte di modifica legislativa e regolamentare, per l'indirizzo delle stazioni appaltanti, per la condivisione delle informazioni e per la diffusione della conoscenza delle migliori e delle peggiori pratiche.</w:t>
      </w:r>
    </w:p>
    <w:p w:rsidR="009D7B4A" w:rsidRDefault="009D7B4A" w:rsidP="00622E07">
      <w:pPr>
        <w:jc w:val="both"/>
      </w:pPr>
      <w:r>
        <w:t>3.    Ciascuna amministrazione coinvolta nell'applicazione del codice trae dall'azione della Cabina di regia indicazioni e spunti per la propria attività. A tal fine, per i primi due semestri a decorrere dalla data in cui il codice acquista efficacia, la Cabina di regia istituisce uno “sportello unico di supporto tecnico” (help desk) dedicato presso la sua segreteria, in collaborazione con le strutture del Ministero delle infrastrutture e dei trasporti e dell'ANAC, anche condividendo i relativi dati e le relative informazioni. L'help desk effettua un'attività di monitoraggio dell'attuazione delle misure contenute nel codice, sostenendone l'attuazione e individuandone eventuali criticità. Entro il settimo e il tredicesimo mese a decorrere dalla data in cui il codice acquista efficacia la Cabina di regia presenta al Governo una relazione sulle attività dell'help desk, suggerendo se del caso interventi correttivi sul piano normativo e amministrativo e raccomandando le migliori pratiche organizzative e attuative.</w:t>
      </w:r>
    </w:p>
    <w:p w:rsidR="009D7B4A" w:rsidRDefault="009D7B4A" w:rsidP="00622E07">
      <w:pPr>
        <w:jc w:val="both"/>
      </w:pPr>
      <w:r>
        <w:t>4.    La Cabina di regia ha tra l'altro il compito di:</w:t>
      </w:r>
    </w:p>
    <w:p w:rsidR="009D7B4A" w:rsidRDefault="009D7B4A" w:rsidP="00622E07">
      <w:pPr>
        <w:jc w:val="both"/>
      </w:pPr>
      <w:r>
        <w:t xml:space="preserve">a)  effettuare una ricognizione sullo stato di attuazione del codice e sulle </w:t>
      </w:r>
      <w:proofErr w:type="spellStart"/>
      <w:r>
        <w:t>difficoltDҒ</w:t>
      </w:r>
      <w:proofErr w:type="spellEnd"/>
      <w:r>
        <w:t xml:space="preserve"> riscontrate dalle stazioni appaltanti nella fase di applicazione, anche al fine di proporre eventuali soluzioni correttive e di miglioramento;</w:t>
      </w:r>
    </w:p>
    <w:p w:rsidR="009D7B4A" w:rsidRDefault="009D7B4A" w:rsidP="00622E07">
      <w:pPr>
        <w:jc w:val="both"/>
      </w:pPr>
      <w:r>
        <w:t xml:space="preserve">b)  curare, se del caso con apposito piano di azione, la fase di attuazione del presente codice coordinando l'adozione, da parte dei soggetti competenti, di regolamenti attuativi e atti di indirizzo, </w:t>
      </w:r>
      <w:proofErr w:type="spellStart"/>
      <w:r>
        <w:t>nonchpғ</w:t>
      </w:r>
      <w:proofErr w:type="spellEnd"/>
      <w:r>
        <w:t xml:space="preserve"> il loro ulteriore riordino in allegato al codice, anche al fine di assicurarne la tempestività e la coerenza reciproca;</w:t>
      </w:r>
    </w:p>
    <w:p w:rsidR="009D7B4A" w:rsidRDefault="009D7B4A" w:rsidP="00622E07">
      <w:pPr>
        <w:jc w:val="both"/>
      </w:pPr>
      <w:r>
        <w:t>c)  esaminare le proposte di modifiche normative nella materia disciplinata dal codice per valutarne l'impatto sulla legislazione vigente e garantire omogeneità e certezza giuridica, supportando la competente struttura della Presidenza del Consiglio dei ministri nel coordinamento dei vari interventi regolatori nel settore e contribuendo all'effettuazione delle analisi e verifiche di impatto dei relativi provvedimenti;</w:t>
      </w:r>
    </w:p>
    <w:p w:rsidR="009D7B4A" w:rsidRDefault="009D7B4A" w:rsidP="00622E07">
      <w:pPr>
        <w:jc w:val="both"/>
      </w:pPr>
      <w:r>
        <w:t>d)  sovrintendere alla digitalizzazione del sistema dei contratti pubblici, fermo restando l'esercizio delle funzioni, da parte dell'ANAC, di cui all'articolo 23;</w:t>
      </w:r>
    </w:p>
    <w:p w:rsidR="009D7B4A" w:rsidRDefault="009D7B4A" w:rsidP="00622E07">
      <w:pPr>
        <w:jc w:val="both"/>
      </w:pPr>
      <w:r>
        <w:t>e)  promuovere accordi, protocolli di intesa, convenzioni, anche con associazioni private per agevolare la bancabilità delle opere pubbliche;</w:t>
      </w:r>
    </w:p>
    <w:p w:rsidR="009D7B4A" w:rsidRDefault="009D7B4A" w:rsidP="00622E07">
      <w:pPr>
        <w:jc w:val="both"/>
      </w:pPr>
      <w:r>
        <w:t xml:space="preserve">f)  in relazione al partenariato pubblico privato, in coordinamento con il Dipartimento per la programmazione e il coordinamento della politica economica, promuovere la conoscenza delle nuove procedure e agevolarne l'utilizzo tra i potenziali partecipanti, ivi comprese imprese, banche e altre società finanziarie; favorire il coordinamento e lo scambio di informazioni tra le parti; individuare e divulgare le </w:t>
      </w:r>
      <w:r>
        <w:lastRenderedPageBreak/>
        <w:t>soluzioni più appropriate a eventuali problemi applicativi e promuovere la raccolta e la diffusione dei dati che confluiscono nella banca dati sul partenariato pubblico privato ai sensi dell'articolo 175, comma 7.</w:t>
      </w:r>
    </w:p>
    <w:p w:rsidR="009D7B4A" w:rsidRDefault="009D7B4A" w:rsidP="00622E07">
      <w:pPr>
        <w:jc w:val="both"/>
      </w:pPr>
      <w:r>
        <w:t>5.    La Cabina di regia segnala, sulla base delle informazioni ricevute, eventuali specifiche violazioni o problemi sistemici all'ANAC per gli interventi di competenza.</w:t>
      </w:r>
    </w:p>
    <w:p w:rsidR="009D7B4A" w:rsidRDefault="009D7B4A" w:rsidP="00622E07">
      <w:pPr>
        <w:jc w:val="both"/>
      </w:pPr>
      <w:r>
        <w:t xml:space="preserve">6.    Ogni anno la Cabina di regia, anche avvalendosi dell'ANAC, presenta alla Commissione una relazione di controllo contenente, se del caso, informazioni sulle cause più frequenti di non corretta applicazione o di incertezza giuridica, compresi possibili problemi strutturali o ricorrenti nell'applicazione delle norme, sul livello di partecipazione delle microimprese e delle piccole e medie imprese agli appalti pubblici e sulla prevenzione, l'accertamento e l'adeguata segnalazione di casi di frode, corruzione, conflitto di interessi e altre </w:t>
      </w:r>
      <w:proofErr w:type="spellStart"/>
      <w:r>
        <w:t>irregolaritjҒ</w:t>
      </w:r>
      <w:proofErr w:type="spellEnd"/>
      <w:r>
        <w:t xml:space="preserve"> gravi in materia di appalti e di concessioni.</w:t>
      </w:r>
    </w:p>
    <w:p w:rsidR="009D7B4A" w:rsidRDefault="009D7B4A" w:rsidP="00622E07">
      <w:pPr>
        <w:jc w:val="both"/>
      </w:pPr>
      <w:r>
        <w:t>7.    La Cabina di regia HҒ la struttura nazionale di riferimento per la cooperazione con la Commissione europea per l'applicazione della normativa in materia di appalti pubblici e di concessioni e per l'adempimento degli obblighi di assistenza e cooperazione reciproca tra gli Stati membri, onde assicurare lo scambio di informazioni sull'applicazione delle norme contenute nel presente codice e sulla gestione delle relative procedure.</w:t>
      </w:r>
    </w:p>
    <w:p w:rsidR="009D7B4A" w:rsidRDefault="009D7B4A" w:rsidP="00622E07">
      <w:pPr>
        <w:jc w:val="both"/>
      </w:pPr>
      <w:r>
        <w:t>8.    Il CIPESS elabora specifiche politiche in materia di servizi e forniture, predisponendo un piano nazionale dei servizi strategici per il Paese, ad alto contenuto di innovazione e di investimento in tecnologia, anche attraverso consultazioni periodiche degli operatori economici.</w:t>
      </w:r>
    </w:p>
    <w:p w:rsidR="009D7B4A" w:rsidRDefault="009D7B4A" w:rsidP="00622E07">
      <w:pPr>
        <w:jc w:val="both"/>
      </w:pPr>
      <w:r>
        <w:t>9.    Il piano nazionale dei servizi deve indicare anche le modalità di attuazione delle previsioni ivi contenute, e include l'attuazione di progetti specifici, anche attraverso affidamento degli stessi a centrali di committenza.</w:t>
      </w:r>
    </w:p>
    <w:p w:rsidR="009D7B4A" w:rsidRDefault="009D7B4A" w:rsidP="00622E07">
      <w:pPr>
        <w:jc w:val="both"/>
      </w:pPr>
      <w:r>
        <w:t>Articolo 222. Autorità nazionale anticorruzione (ANAC)</w:t>
      </w:r>
    </w:p>
    <w:p w:rsidR="009D7B4A" w:rsidRDefault="009D7B4A" w:rsidP="00622E07">
      <w:pPr>
        <w:jc w:val="both"/>
      </w:pPr>
      <w:r>
        <w:t>In vigore dal 1 aprile 2023</w:t>
      </w:r>
    </w:p>
    <w:p w:rsidR="009D7B4A" w:rsidRDefault="009D7B4A" w:rsidP="00622E07">
      <w:pPr>
        <w:jc w:val="both"/>
      </w:pPr>
      <w:r>
        <w:t>1.    La vigilanza e il controllo sui contratti pubblici sono attribuiti, nei limiti di quanto stabilito dal codice, all'Autorità nazionale anticorruzione (ANAC), che agisce anche al fine di prevenire e contrastare illegalità e corruzione.</w:t>
      </w:r>
    </w:p>
    <w:p w:rsidR="009D7B4A" w:rsidRDefault="009D7B4A" w:rsidP="00622E07">
      <w:pPr>
        <w:jc w:val="both"/>
      </w:pPr>
      <w:r>
        <w:t xml:space="preserve">2.    L'ANAC, attraverso bandi-tipo, capitolati-tipo, contratti-tipo e altri atti amministrativi generali, garantisce la promozione dell'efficienza, della qualità dell'attività delle stazioni appaltanti, cui fornisce supporto anche facilitando lo scambio di informazioni e la omogeneità dei procedimenti amministrativi e favorisce lo sviluppo delle migliori pratiche. Trasmette alle Camere, immediatamente dopo la loro adozione, gli atti di cui al primo periodo ritenuti maggiormente rilevanti in termini di impatto, per numero di operatori potenzialmente coinvolti, riconducibilità a fattispecie criminose, situazioni anomale o comunque sintomatiche di condotte illecite da parte delle stazioni appaltanti. Resta ferma l'impugnabilità delle decisioni e degli atti assunti dall'ANAC innanzi ai competenti organi di giustizia amministrativa. L'ANAC, per l'adozione dei bandi-tipo, dei capitolati-tipo, dei contratti-tipo e degli atti amministrativi generali, si dota, nei modi previsti dal proprio ordinamento, di forme e metodi di consultazione, di analisi e di verifica dell'impatto della regolazione, di adeguata pubblicità, anche sulla Gazzetta Ufficiale della Repubblica italiana, in modo che siano rispettati la qualità della regolazione e il divieto di introduzione o di </w:t>
      </w:r>
      <w:r>
        <w:lastRenderedPageBreak/>
        <w:t>mantenimento di livelli di regolazione superiori a quelli minimi richiesti dalle direttive europee e dal codice. I bandi-tipo, i capitolati-tipo e i contratti-tipo sono, altresì, pubblicati sul sito istituzionale dell'ANAC e dallo stesso scaricabili con modalità tale da garantirne l'autenticità.</w:t>
      </w:r>
    </w:p>
    <w:p w:rsidR="009D7B4A" w:rsidRDefault="009D7B4A" w:rsidP="00622E07">
      <w:pPr>
        <w:jc w:val="both"/>
      </w:pPr>
      <w:r>
        <w:t>3.    Nell'ambito dei poteri ad essa attribuiti, l'ANAC:</w:t>
      </w:r>
    </w:p>
    <w:p w:rsidR="009D7B4A" w:rsidRDefault="009D7B4A" w:rsidP="00622E07">
      <w:pPr>
        <w:jc w:val="both"/>
      </w:pPr>
      <w:r>
        <w:t>a)  vigila sui contratti pubblici, anche di interesse regionale, di lavori, servizi e forniture nei settori ordinari e nei settori speciali e sui contratti secretati o che esigono particolari misure di sicurezza, nonché sui contratti esclusi dall'ambito di applicazione del codice; nell'ambito dell'attività di vigilanza nei settori di cui alle lettere b), f), l), m) e in tutti gli altri casi previsti dal codice può irrogare per le violazioni accertate, nel rispetto dei principi di cui alla legge 24 novembre 1981, n. 689 e secondo il proprio regolamento, sanzioni amministrative pecuniarie entro il limite minimo di euro 500 e il limite massimo di euro 5.000. La sottoposizione a sanzioni pecuniarie e l'eventuale recidiva sono valutate ai fini della qualificazione delle stazioni appaltanti ai sensi dell'articolo 63;</w:t>
      </w:r>
    </w:p>
    <w:p w:rsidR="009D7B4A" w:rsidRDefault="009D7B4A" w:rsidP="00622E07">
      <w:pPr>
        <w:jc w:val="both"/>
      </w:pPr>
      <w:r>
        <w:t>b)  vigila sulla corretta esecuzione dei contratti pubblici;</w:t>
      </w:r>
    </w:p>
    <w:p w:rsidR="009D7B4A" w:rsidRDefault="009D7B4A" w:rsidP="00622E07">
      <w:pPr>
        <w:jc w:val="both"/>
      </w:pPr>
      <w:r>
        <w:t>c)  segnala al Governo e al Parlamento, con apposito atto, fenomeni particolarmente gravi di inosservanza o di applicazione distorta della normativa di settore;</w:t>
      </w:r>
    </w:p>
    <w:p w:rsidR="009D7B4A" w:rsidRDefault="009D7B4A" w:rsidP="00622E07">
      <w:pPr>
        <w:jc w:val="both"/>
      </w:pPr>
      <w:r>
        <w:t>d)  formula al Governo proposte in ordine a modifiche occorrenti in relazione alla normativa vigente di settore;</w:t>
      </w:r>
    </w:p>
    <w:p w:rsidR="009D7B4A" w:rsidRDefault="009D7B4A" w:rsidP="00622E07">
      <w:pPr>
        <w:jc w:val="both"/>
      </w:pPr>
      <w:r>
        <w:t>e)  predispone e invia al Governo e al Parlamento la relazione annuale sull'attività svolta, prevista dall'articolo 1, comma 2, della legge 6 novembre 2012, n. 190, evidenziando le disfunzioni riscontrate nell'esercizio delle proprie funzioni;</w:t>
      </w:r>
    </w:p>
    <w:p w:rsidR="009D7B4A" w:rsidRDefault="009D7B4A" w:rsidP="00622E07">
      <w:pPr>
        <w:jc w:val="both"/>
      </w:pPr>
      <w:r>
        <w:t>f)  vigila sul sistema di qualificazione degli esecutori dei contratti pubblici di lavori ed esercita i correlati poteri sanzionatori;</w:t>
      </w:r>
    </w:p>
    <w:p w:rsidR="009D7B4A" w:rsidRDefault="009D7B4A" w:rsidP="00622E07">
      <w:pPr>
        <w:jc w:val="both"/>
      </w:pPr>
      <w:r>
        <w:t>g)  vigila sul divieto di affidamento dei contratti attraverso procedure diverse rispetto a quelle ordinarie e opera un controllo sulla corretta applicazione della specifica disciplina derogatoria prevista per i casi di somma urgenza e di protezione civile di cui all'articolo 140;</w:t>
      </w:r>
    </w:p>
    <w:p w:rsidR="009D7B4A" w:rsidRDefault="009D7B4A" w:rsidP="00622E07">
      <w:pPr>
        <w:jc w:val="both"/>
      </w:pPr>
      <w:r>
        <w:t>h)  per affidamenti di particolare interesse, svolge attività di vigilanza collaborativa attuata previa stipula di protocolli di intesa con le stazioni appaltanti richiedenti, finalizzata a sostenere le medesime nella predisposizione degli atti, nell'attività di gestione dell'intera procedura di gara e nella fase di esecuzione del contratto; il persistente mancato rispetto, da parte delle stazioni appaltanti firmatarie dei protocolli di intesa, delle indicazioni dell'ANAC, qualora non adeguatamente motivato, è valutato ai fini della qualificazione delle medesime stazioni appaltanti ai sensi dell'articolo 63;</w:t>
      </w:r>
    </w:p>
    <w:p w:rsidR="009D7B4A" w:rsidRDefault="009D7B4A" w:rsidP="00622E07">
      <w:pPr>
        <w:jc w:val="both"/>
      </w:pPr>
      <w:r>
        <w:t xml:space="preserve">i)  per favorire l'economicità dei contratti pubblici e la trasparenza delle condizioni di acquisto, elabora con appositi atti di indirizzo, fatte salve le normative di settore, costi standard dei lavori e prezzi di riferimento di beni e servizi, tra quelli di maggiore impatto in termini di costo a carico della pubblica amministrazione; si avvale a tal fine, sulla base di apposite convenzioni, del supporto dell'ISTAT e degli altri enti del Sistema statistico nazionale, secondo le condizioni di maggiore efficienza, ed eventualmente anche delle </w:t>
      </w:r>
      <w:r>
        <w:lastRenderedPageBreak/>
        <w:t>informazioni contenute nelle banche dati esistenti presso altre amministrazioni pubbliche e altri soggetti operanti nel settore dei contratti pubblici;</w:t>
      </w:r>
    </w:p>
    <w:p w:rsidR="009D7B4A" w:rsidRDefault="009D7B4A" w:rsidP="00622E07">
      <w:pPr>
        <w:jc w:val="both"/>
      </w:pPr>
      <w:r>
        <w:t>l)  esercita le funzioni di cui all'articolo 63 in relazione alla qualificazione delle stazioni appaltanti;</w:t>
      </w:r>
    </w:p>
    <w:p w:rsidR="009D7B4A" w:rsidRDefault="009D7B4A" w:rsidP="00622E07">
      <w:pPr>
        <w:jc w:val="both"/>
      </w:pPr>
      <w:r>
        <w:t>m)  esercita le funzioni di cui all'articolo 23 e contribuisce al coordinamento della digitalizzazione del sistema dei contratti pubblici da parte della Cabina di regia.</w:t>
      </w:r>
    </w:p>
    <w:p w:rsidR="009D7B4A" w:rsidRDefault="009D7B4A" w:rsidP="00622E07">
      <w:pPr>
        <w:jc w:val="both"/>
      </w:pPr>
      <w:r>
        <w:t>4.    L'ANAC gestisce il sistema di qualificazione delle stazioni appaltanti e delle centrali di committenza.</w:t>
      </w:r>
    </w:p>
    <w:p w:rsidR="009D7B4A" w:rsidRDefault="009D7B4A" w:rsidP="00622E07">
      <w:pPr>
        <w:jc w:val="both"/>
      </w:pPr>
      <w:r>
        <w:t>5.    Nell'ambito dello svolgimento della propria attività, l'ANAC può disporre ispezioni, anche su richiesta motivata di chiunque ne abbia interesse, avvalendosi eventualmente della collaborazione di altri organi dello Stato nonché dell'ausilio del Corpo della Guardia di finanza, che esegue le verifiche e gli accertamenti richiesti agendo con i poteri di indagine a esso attribuiti ai fini degli accertamenti relativi all'imposta sul valore aggiunto e alle imposte sui redditi.</w:t>
      </w:r>
    </w:p>
    <w:p w:rsidR="009D7B4A" w:rsidRDefault="009D7B4A" w:rsidP="00622E07">
      <w:pPr>
        <w:jc w:val="both"/>
      </w:pPr>
      <w:r>
        <w:t>6.    Qualora accerti l'esistenza di irregolarità, l'ANAC trasmette gli atti e i propri rilievi agli organi di controllo e, se le irregolarità hanno rilevanza penale, alle competenti Procure della Repubblica. Qualora accerti che dalla esecuzione dei contratti pubblici derivi pregiudizio per il pubblico erario, gli atti e i rilievi sono trasmessi anche ai soggetti interessati e alla Procura generale della Corte dei conti.</w:t>
      </w:r>
    </w:p>
    <w:p w:rsidR="009D7B4A" w:rsidRDefault="009D7B4A" w:rsidP="00622E07">
      <w:pPr>
        <w:jc w:val="both"/>
      </w:pPr>
      <w:r>
        <w:t>7.    L'ANAC collabora con l'Autorità garante della concorrenza e del mercato per la rilevazione di comportamenti aziendali meritevoli di valutazione al fine dell'attribuzione del rating di legalità delle imprese di cui all'articolo 5-ter del decreto-legge 24 gennaio 2012, n. 1, convertito, con modificazioni, dalla legge 24 marzo 2012, n. 27. Il rating di legalità concorre anche alla determinazione della reputazione dell'impresa di cui all'articolo 109.</w:t>
      </w:r>
    </w:p>
    <w:p w:rsidR="009D7B4A" w:rsidRDefault="009D7B4A" w:rsidP="00622E07">
      <w:pPr>
        <w:jc w:val="both"/>
      </w:pPr>
      <w:r>
        <w:t>8.    Per le finalità di cui al comma 2, l'ANAC utilizza la Banca dati nazionale dei contratti pubblici di cui all'articolo 23.</w:t>
      </w:r>
    </w:p>
    <w:p w:rsidR="009D7B4A" w:rsidRDefault="009D7B4A" w:rsidP="00622E07">
      <w:pPr>
        <w:jc w:val="both"/>
      </w:pPr>
      <w:r>
        <w:t>9.    Al fine di consentire l'adempimento degli obblighi di trasmissione previsti dagli articoli 23, comma 5, e 28, comma 1, la stazione appaltante o l'ente concedente invia senza indugio i dati, secondo le indicazioni fornite dall'ANAC con proprio provvedimento. L'inadempimento dell'obbligo è sanzionato ai sensi del comma 13. Per un periodo transitorio pari a un anno, decorrente dalla data in cui il codice acquista efficacia, il RUP non è soggetto alle sanzioni irrogabili per la violazione degli obblighi informativi previsti nei confronti della Banca nazionale dei contratti pubblici nell'ipotesi in cui, entro sessanta giorni dalla comunicazione all'amministrazione di appartenenza, adempia a tutti gli oneri informativi con contestuale autocertificazione, ai sensi degli articoli 46 e 47 del testo unico delle disposizioni legislative e regolamentari in materia di documentazione amministrativa, di cui al decreto del Presidente della Repubblica 28 dicembre 2000, n. 445, relativa all'adempimento degli stessi.</w:t>
      </w:r>
    </w:p>
    <w:p w:rsidR="009D7B4A" w:rsidRDefault="009D7B4A" w:rsidP="00622E07">
      <w:pPr>
        <w:jc w:val="both"/>
      </w:pPr>
      <w:r>
        <w:t xml:space="preserve">10.    E' istituito presso la Banca dati nazionale dei contratti pubblici il casellario informatico dei contratti pubblici di lavori, servizi e forniture. Nel casellario sono annotate, secondo le modalità individuate dall'ANAC, con proprio provvedimento, le notizie, le informazioni e i dati relativi agli operatori economici con riferimento alle iscrizioni previste dall'articolo 94. L'ANAC, nel medesimo provvedimento, individua le ulteriori informazioni da iscrivere nel casellario, ivi comprese quelle rilevanti per l'attribuzione della reputazione dell'impresa di cui all'articolo 109, o per il conseguimento dell'attestazione di qualificazione di </w:t>
      </w:r>
      <w:r>
        <w:lastRenderedPageBreak/>
        <w:t xml:space="preserve">cui all'articolo 103, nonché la durata delle iscrizioni e la modalità di archiviazione delle stesse. Nel casellario l'ANAC iscrive direttamente i provvedimenti </w:t>
      </w:r>
      <w:proofErr w:type="spellStart"/>
      <w:r>
        <w:t>interdittivi</w:t>
      </w:r>
      <w:proofErr w:type="spellEnd"/>
      <w:r>
        <w:t xml:space="preserve"> adottati ai sensi dell'articolo 94, comma 5, lettere e) e f).</w:t>
      </w:r>
    </w:p>
    <w:p w:rsidR="009D7B4A" w:rsidRDefault="009D7B4A" w:rsidP="00622E07">
      <w:pPr>
        <w:jc w:val="both"/>
      </w:pPr>
      <w:r>
        <w:t>11.    Presso l'ANAC opera la Camera arbitrale per i contratti pubblici relativi a lavori, servizi, forniture di cui all'articolo 214.</w:t>
      </w:r>
    </w:p>
    <w:p w:rsidR="009D7B4A" w:rsidRDefault="009D7B4A" w:rsidP="00622E07">
      <w:pPr>
        <w:jc w:val="both"/>
      </w:pPr>
      <w:r>
        <w:t>12.    Resta fermo quanto previsto dall'articolo 1, comma 67, della legge 23 dicembre 2005, n. 266.</w:t>
      </w:r>
    </w:p>
    <w:p w:rsidR="009D7B4A" w:rsidRDefault="009D7B4A" w:rsidP="00622E07">
      <w:pPr>
        <w:jc w:val="both"/>
      </w:pPr>
      <w:r>
        <w:t>13.    Nel rispetto dei principi di cui alla legge 24 novembre 1981, n. 689, l'ANAC ha il potere di irrogare sanzioni amministrative pecuniarie nei confronti dei soggetti che rifiutano od omettono, senza giustificato motivo, di fornire le informazioni o di esibire i documenti richiesti dalla stessa, e nei confronti degli operatori economici che non ottemperano alla richiesta della stazione appaltante o dell'ente aggiudicatore di comprovare il possesso dei requisiti di partecipazione alla procedura di affidamento, entro il limite minimo di euro 500 e il limite massimo di euro 5.000. Nei confronti dei soggetti che, a fronte della richiesta di informazioni o di esibizione di documenti da parte dell'ANAC, forniscono informazioni o esibiscono documenti non veritieri o che forniscono alle stazioni appaltanti o agli enti aggiudicatori o agli organismi di attestazione dati o documenti non veritieri circa il possesso dei requisiti di qualificazione, l'ANAC ha il potere di irrogare sanzioni amministrative pecuniarie entro il limite minimo di euro 500 e il limite massimo di euro 10.000, fatta salva l'eventuale sanzione penale. Con propri atti l'ANAC disciplina i procedimenti sanzionatori di sua competenza.</w:t>
      </w:r>
    </w:p>
    <w:p w:rsidR="009D7B4A" w:rsidRDefault="009D7B4A" w:rsidP="00622E07">
      <w:pPr>
        <w:jc w:val="both"/>
      </w:pPr>
      <w:r>
        <w:t>14.    Le somme derivanti dal pagamento delle sanzioni di cui al presente articolo restano nella disponibilità dell'ANAC nei limiti del 50 per cento e sono utilizzabili per le proprie attività istituzionali. Le restanti somme sono versate all'entrata del bilancio dello Stato. Le sanzioni sono pubblicate nel sito istituzionale dell'ANAC specificando l'importo e i destinatari.</w:t>
      </w:r>
    </w:p>
    <w:p w:rsidR="009D7B4A" w:rsidRDefault="009D7B4A" w:rsidP="00622E07">
      <w:pPr>
        <w:jc w:val="both"/>
      </w:pPr>
      <w:r>
        <w:t>15.    Presso l'ANAC, nell'ambito dell'Anagrafe unica delle stazioni appaltanti, è istituito l'elenco dei soggetti aggregatori.</w:t>
      </w:r>
    </w:p>
    <w:p w:rsidR="009D7B4A" w:rsidRDefault="009D7B4A" w:rsidP="00622E07">
      <w:pPr>
        <w:jc w:val="both"/>
      </w:pPr>
      <w:r>
        <w:t>16.    Per garantire la consultazione immediata e suddivisa per materia degli strumenti di regolazione flessibile adottati dall'ANAC comunque denominati, l'ANAC pubblica i suddetti provvedimenti con modalità tali da rendere immediatamente accessibile alle stazioni appaltanti e agli operatori economici la disciplina applicabile a ciascun procedimento.</w:t>
      </w:r>
    </w:p>
    <w:p w:rsidR="009D7B4A" w:rsidRDefault="009D7B4A" w:rsidP="00622E07">
      <w:pPr>
        <w:jc w:val="both"/>
      </w:pPr>
      <w:r>
        <w:t>Articolo 223. Ministero delle infrastrutture e dei trasporti e struttura tecnica di missione</w:t>
      </w:r>
    </w:p>
    <w:p w:rsidR="009D7B4A" w:rsidRDefault="009D7B4A" w:rsidP="00622E07">
      <w:pPr>
        <w:jc w:val="both"/>
      </w:pPr>
      <w:r>
        <w:t>In vigore dal 1 aprile 2023</w:t>
      </w:r>
    </w:p>
    <w:p w:rsidR="009D7B4A" w:rsidRDefault="009D7B4A" w:rsidP="00622E07">
      <w:pPr>
        <w:jc w:val="both"/>
      </w:pPr>
      <w:r>
        <w:t>1.    Nell'ambito delle funzioni di cui al decreto legislativo 30 luglio 1999, n. 300, il Ministero delle infrastrutture e dei trasporti promuove le attività tecniche e amministrative occorrenti per l'adeguata e sollecita progettazione e approvazione delle infrastrutture ed effettua, con la collaborazione delle regioni o province autonome interessate, le attività di supporto necessarie per la vigilanza, da parte dell'autorità competente, sulla realizzazione delle infrastrutture.</w:t>
      </w:r>
    </w:p>
    <w:p w:rsidR="009D7B4A" w:rsidRDefault="009D7B4A" w:rsidP="00622E07">
      <w:pPr>
        <w:jc w:val="both"/>
      </w:pPr>
      <w:r>
        <w:t xml:space="preserve">2.    Nello svolgimento delle funzioni di cui al comma 1, il Ministero delle infrastrutture e dei trasporti impronta la propria attività al principio di leale collaborazione con le regioni e le province autonome e con </w:t>
      </w:r>
      <w:r>
        <w:lastRenderedPageBreak/>
        <w:t>gli enti locali interessati e acquisisce, nei casi indicati dalla legge, la previa intesa delle regioni o province autonome interessate. Ai fini di cui al comma 1, il Ministero delle infrastrutture e dei trasporti, in particolare:</w:t>
      </w:r>
    </w:p>
    <w:p w:rsidR="009D7B4A" w:rsidRDefault="009D7B4A" w:rsidP="00622E07">
      <w:pPr>
        <w:jc w:val="both"/>
      </w:pPr>
      <w:r>
        <w:t>a)  promuove e riceve le proposte delle regioni o province autonome e degli altri enti aggiudicatori;</w:t>
      </w:r>
    </w:p>
    <w:p w:rsidR="009D7B4A" w:rsidRDefault="009D7B4A" w:rsidP="00622E07">
      <w:pPr>
        <w:jc w:val="both"/>
      </w:pPr>
      <w:r>
        <w:t>b)  promuove e propone intese quadro tra Governo e singole regioni o province autonome, al fine del congiunto coordinamento e realizzazione delle infrastrutture;</w:t>
      </w:r>
    </w:p>
    <w:p w:rsidR="009D7B4A" w:rsidRDefault="009D7B4A" w:rsidP="00622E07">
      <w:pPr>
        <w:jc w:val="both"/>
      </w:pPr>
      <w:r>
        <w:t>c)  promuove la redazione dei progetti di fattibilità delle infrastrutture da parte dei soggetti aggiudicatori, anche attraverso eventuali intese o accordi procedimentali tra i soggetti comunque interessati;</w:t>
      </w:r>
    </w:p>
    <w:p w:rsidR="009D7B4A" w:rsidRDefault="009D7B4A" w:rsidP="00622E07">
      <w:pPr>
        <w:jc w:val="both"/>
      </w:pPr>
      <w:r>
        <w:t>d)  provvede, eventualmente in collaborazione con le regioni, le province autonome e gli altri enti interessati con oneri a proprio carico, alle attività di supporto al CIPESS per la vigilanza sulle attività di affidamento da parte dei soggetti aggiudicatori e della successiva realizzazione delle infrastrutture e degli insediamenti prioritari per lo sviluppo del Paese di cui all'articolo 39;</w:t>
      </w:r>
    </w:p>
    <w:p w:rsidR="009D7B4A" w:rsidRDefault="009D7B4A" w:rsidP="00622E07">
      <w:pPr>
        <w:jc w:val="both"/>
      </w:pPr>
      <w:r>
        <w:t>e)  ove necessario, collabora alle attività delle stazioni appaltanti e degli enti concedenti o degli enti interessati alle attività istruttorie con azioni di indirizzo e supporto;</w:t>
      </w:r>
    </w:p>
    <w:p w:rsidR="009D7B4A" w:rsidRDefault="009D7B4A" w:rsidP="00622E07">
      <w:pPr>
        <w:jc w:val="both"/>
      </w:pPr>
      <w:r>
        <w:t>f)  cura l'istruttoria sui progetti di fattibilità e definitivi, anche ai fini della loro sottoposizione alle deliberazioni del CIPESS in caso di infrastrutture e di insediamenti prioritari per lo sviluppo del Paese di cui all'articolo 39, proponendo allo stesso le eventuali prescrizioni per l'approvazione del progetto; per le opere di competenza dello Stato, il parere del Consiglio superiore dei lavori pubblici, o di altri organi o commissioni consultive, ove richiesto dalle norme vigenti, è acquisito sul progetto di fattibilità tecnico-economica;</w:t>
      </w:r>
    </w:p>
    <w:p w:rsidR="009D7B4A" w:rsidRDefault="009D7B4A" w:rsidP="00622E07">
      <w:pPr>
        <w:jc w:val="both"/>
      </w:pPr>
      <w:r>
        <w:t>g)  assegna ai soggetti aggiudicatori, a carico dei fondi di cui all'articolo 39, le risorse finanziarie integrative necessarie alle attività progettuali; in caso di infrastrutture e di insediamenti prioritari per lo sviluppo del Paese di cui all'articolo 39, propone, d'intesa con il Ministero dell'economia e delle finanze, al CIPESS l'assegnazione ai soggetti aggiudicatori, a carico dei fondi, delle risorse finanziarie integrative necessarie alla realizzazione delle infrastrutture, contestualmente all'approvazione del progetto di fattibilità tecnico-economica e nei limiti delle risorse disponibili, dando priorità al completamento delle opere incompiute;</w:t>
      </w:r>
    </w:p>
    <w:p w:rsidR="009D7B4A" w:rsidRDefault="009D7B4A" w:rsidP="00622E07">
      <w:pPr>
        <w:jc w:val="both"/>
      </w:pPr>
      <w:r>
        <w:t>h)  verifica l'avanzamento dei lavori anche attraverso sopralluoghi tecnico-amministrativi presso i cantieri interessati, previo accesso agli stessi; a tal fine può avvalersi, ove necessario, del Corpo della Guardia di finanza, mediante la sottoscrizione di appositi protocolli di intesa e del Servizio per l'Alta sorveglianza sulle grandi opere istituito con decreto del Ministro delle infrastrutture e dei trasporti 15 aprile 2002, pubblicato nella Gazzetta Ufficiale della Repubblica italiana n. 54 del 5 marzo 2004.</w:t>
      </w:r>
    </w:p>
    <w:p w:rsidR="009D7B4A" w:rsidRDefault="009D7B4A" w:rsidP="00622E07">
      <w:pPr>
        <w:jc w:val="both"/>
      </w:pPr>
      <w:r>
        <w:t xml:space="preserve">3.    Per le attività di indirizzo e pianificazione strategica, ricerca, supporto e alta consulenza, valutazione, revisione della progettazione, monitoraggio e alta sorveglianza delle infrastrutture, il Ministero delle infrastrutture e dei trasporti può avvalersi di una struttura tecnica di missione composta da dipendenti nei limiti dell'organico approvato e dirigenti delle pubbliche amministrazioni, da tecnici individuati dalle regioni o province autonome territorialmente coinvolte, nonché, sulla base di specifici incarichi professionali o rapporti di collaborazione coordinata e continuativa, da progettisti ed esperti nella gestione di lavori pubblici e privati e di procedure amministrative. La struttura tecnica di missione è istituita con decreto del </w:t>
      </w:r>
      <w:r>
        <w:lastRenderedPageBreak/>
        <w:t xml:space="preserve">Ministro delle infrastrutture e dei trasporti. La struttura può, altresì, avvalersi di personale di alta specializzazione e professionalità, previa selezione, con contratti a tempo determinato di durata non superiore al quinquennio rinnovabile per una sola volta, nonché quali </w:t>
      </w:r>
      <w:proofErr w:type="spellStart"/>
      <w:r>
        <w:t>advisor</w:t>
      </w:r>
      <w:proofErr w:type="spellEnd"/>
      <w:r>
        <w:t>, di università statali e non statali legalmente riconosciute, di enti di ricerca e di società specializzate nella progettazione e gestione di lavori pubblici e privati. La struttura svolge, altresì, le funzioni del Nucleo di valutazione e verifica degli investimenti pubblici, previste dall'articolo 1 della legge 17 maggio 1999, n. 144 e dall'articolo 7 del decreto legislativo 29 dicembre 2011, n. 228.</w:t>
      </w:r>
    </w:p>
    <w:p w:rsidR="009D7B4A" w:rsidRDefault="009D7B4A" w:rsidP="00622E07">
      <w:pPr>
        <w:jc w:val="both"/>
      </w:pPr>
      <w:r>
        <w:t>4.    Per agevolare, sin dall'inizio della fase istruttoria, la realizzazione di infrastrutture e insediamenti prioritari, il Ministro delle infrastrutture e dei trasporti, sentiti i Ministri competenti, nonché i Presidenti delle regioni o province autonome interessate, propone al Presidente del Consiglio dei ministri la nomina di commissari straordinari, i quali seguono l'andamento delle opere e provvedono alle opportune azioni di indirizzo e supporto promuovendo anche attività di prevenzione dell'insorgenza dei conflitti e dei contenziosi, anche con riferimento alle esigenze delle comunità locali, nonché le occorrenti intese tra i soggetti pubblici e privati interessati. Nell'espletamento delle suddette attività, e nel caso di particolare complessità delle stesse, il commissario straordinario può essere affiancato da un sub-commissario, nominato dal Presidente del Consiglio dei ministri, su proposta dei Presidenti delle regioni o province autonome territorialmente coinvolte, con oneri a carico delle regioni o province autonome proponenti ovvero a valere sulle risorse di cui al comma 8. Per le opere non aventi carattere interregionale o internazionale, la proposta di nomina del commissario straordinario è formulata d'intesa con la regione o la provincia autonoma o l'ente territoriale interessati.</w:t>
      </w:r>
    </w:p>
    <w:p w:rsidR="009D7B4A" w:rsidRDefault="009D7B4A" w:rsidP="00622E07">
      <w:pPr>
        <w:jc w:val="both"/>
      </w:pPr>
      <w:r>
        <w:t>5.    Gli oneri per il funzionamento della struttura tecnica di missione di cui al comma 3 trovano copertura sui fondi di cui all'articolo 1, comma 238, della legge 30 dicembre 2004, n. 311, nonché sulle risorse assegnate annualmente al Ministero delle infrastrutture e dei trasporti ai sensi della legge n. 144 del 1999.</w:t>
      </w:r>
    </w:p>
    <w:p w:rsidR="009D7B4A" w:rsidRDefault="009D7B4A" w:rsidP="00622E07">
      <w:pPr>
        <w:jc w:val="both"/>
      </w:pPr>
      <w:r>
        <w:t>6.    Il Presidente del Consiglio dei ministri, su proposta del Ministro delle infrastrutture e dei trasporti, sentiti i Ministri competenti nonché, per le infrastrutture di competenza dei soggetti aggiudicatori regionali, i presidenti delle regioni o province autonome interessate, abilita eventualmente i commissari straordinari ad adottare, con le modalità e i poteri di cui all'articolo 13 del decreto-legge 25 marzo 1997, n. 67, convertito, con modificazioni, dalla legge 23 maggio 1997, n. 135, in sostituzione dei soggetti competenti, i provvedimenti e gli atti di qualsiasi natura necessari alla sollecita progettazione, istruttoria, affidamento e realizzazione delle infrastrutture e degli insediamenti produttivi.</w:t>
      </w:r>
    </w:p>
    <w:p w:rsidR="009D7B4A" w:rsidRDefault="009D7B4A" w:rsidP="00622E07">
      <w:pPr>
        <w:jc w:val="both"/>
      </w:pPr>
      <w:r>
        <w:t xml:space="preserve">7.    I commissari straordinari agiscono in autonomia e con l'obiettivo di garantire l'interesse pubblico e riferiscono al Presidente del Consiglio, al Ministro delle infrastrutture e dei trasporti e al CIPESS in ordine alle problematiche riscontrate e alle iniziative assunte e operano secondo le direttive dai medesimi impartite e con il supporto del Ministero delle infrastrutture e dei trasporti, e, ove esistenti, della struttura tecnica di missione e degli </w:t>
      </w:r>
      <w:proofErr w:type="spellStart"/>
      <w:r>
        <w:t>advisor</w:t>
      </w:r>
      <w:proofErr w:type="spellEnd"/>
      <w:r>
        <w:t>, acquisendo, per il tramite degli stessi, ogni occorrente studio e parere. Nei limiti dei costi autorizzati a norma del comma 8, i commissari straordinari e i sub-commissari si avvalgono della struttura di cui al comma 3, nonché delle competenti strutture regionali e possono avvalersi del supporto e della collaborazione dei soggetti terzi.</w:t>
      </w:r>
    </w:p>
    <w:p w:rsidR="009D7B4A" w:rsidRDefault="009D7B4A" w:rsidP="00622E07">
      <w:pPr>
        <w:jc w:val="both"/>
      </w:pPr>
      <w:r>
        <w:t xml:space="preserve">8.    Il decreto del Presidente del Consiglio dei ministri di nomina del commissario straordinario individua il compenso e i costi pertinenti alle attività da svolgere dallo stesso, nonché le modalità di corresponsione </w:t>
      </w:r>
      <w:r>
        <w:lastRenderedPageBreak/>
        <w:t>degli stessi a valere sulle risorse del quadro economico di ciascun intervento, nei limiti delle somme stanziate per tale finalità.</w:t>
      </w:r>
    </w:p>
    <w:p w:rsidR="009D7B4A" w:rsidRDefault="009D7B4A" w:rsidP="00622E07">
      <w:pPr>
        <w:jc w:val="both"/>
      </w:pPr>
      <w:r>
        <w:t>9.    Ai commissari nominati ai sensi dell'articolo 20 del decreto-legge 29 novembre 2008, n. 185, convertito, con modificazioni, dalla legge 28 gennaio 2009, n. 2, per le opere di cui al presente articolo si applicano le disposizioni di cui ai commi da 4 a 8.</w:t>
      </w:r>
    </w:p>
    <w:p w:rsidR="009D7B4A" w:rsidRDefault="009D7B4A" w:rsidP="00622E07">
      <w:pPr>
        <w:jc w:val="both"/>
      </w:pPr>
      <w:r>
        <w:t>10.    Il Ministero delle infrastrutture e dei trasporti assicura, anche attraverso la piattaforma del Servizio Contratti Pubblici, il supporto e l'assistenza necessari alle stazioni appaltanti per l'applicazione della disciplina di settore, in collaborazione con le regioni e le province autonome di Trento e di Bolzano nell'ambito delle attività che queste esercitano ai sensi del codice.</w:t>
      </w:r>
    </w:p>
    <w:p w:rsidR="009D7B4A" w:rsidRDefault="009D7B4A" w:rsidP="00622E07">
      <w:pPr>
        <w:jc w:val="both"/>
      </w:pPr>
      <w:r>
        <w:t>Parte III</w:t>
      </w:r>
    </w:p>
    <w:p w:rsidR="009D7B4A" w:rsidRDefault="009D7B4A" w:rsidP="00622E07">
      <w:pPr>
        <w:jc w:val="both"/>
      </w:pPr>
      <w:r>
        <w:t>Disposizioni transitorie, di coordinamento e abrogazioni</w:t>
      </w:r>
    </w:p>
    <w:p w:rsidR="009D7B4A" w:rsidRDefault="009D7B4A" w:rsidP="00622E07">
      <w:pPr>
        <w:jc w:val="both"/>
      </w:pPr>
      <w:r>
        <w:t>Articolo 224. Disposizioni ulteriori</w:t>
      </w:r>
    </w:p>
    <w:p w:rsidR="009D7B4A" w:rsidRDefault="009D7B4A" w:rsidP="00622E07">
      <w:pPr>
        <w:jc w:val="both"/>
      </w:pPr>
      <w:r>
        <w:t>In vigore dal 1 aprile 2023</w:t>
      </w:r>
    </w:p>
    <w:p w:rsidR="009D7B4A" w:rsidRDefault="009D7B4A" w:rsidP="00622E07">
      <w:pPr>
        <w:jc w:val="both"/>
      </w:pPr>
      <w:r>
        <w:t>1.    Le disposizioni di cui agli articoli da 215 a 219 si applicano anche ai collegi già costituiti ed operanti alla data di entrata in vigore del codice.</w:t>
      </w:r>
    </w:p>
    <w:p w:rsidR="009D7B4A" w:rsidRDefault="009D7B4A" w:rsidP="00622E07">
      <w:pPr>
        <w:jc w:val="both"/>
      </w:pPr>
      <w:r>
        <w:t>2.    Dalla data in cui il codice acquista efficacia al decreto-legge 16 luglio 2020, n. 76, convertito, con modificazioni, dalla legge 11 settembre 2020, n. 120, sono apportate le seguenti modificazioni:</w:t>
      </w:r>
    </w:p>
    <w:p w:rsidR="009D7B4A" w:rsidRDefault="009D7B4A" w:rsidP="00622E07">
      <w:pPr>
        <w:jc w:val="both"/>
      </w:pPr>
      <w:r>
        <w:t>a)  all'articolo 1, il comma 5 è sostituito dal seguente:</w:t>
      </w:r>
    </w:p>
    <w:p w:rsidR="009D7B4A" w:rsidRDefault="009D7B4A" w:rsidP="00622E07">
      <w:pPr>
        <w:jc w:val="both"/>
      </w:pPr>
      <w:r>
        <w:t>«5. Alle procedure per l'affidamento dei servizi di organizzazione, gestione e svolgimento delle prove dei concorsi pubblici di cui agli articoli 247 e 249 del decreto-legge 19 maggio 2020, n. 34, convertito, con modificazioni, dalla legge 17 luglio 2020, n. 77, si applicano le disposizioni del Libro II, Parte I, del codice dei contratti pubblici, di cui al decreto legislativo di attuazione della legge 21 giugno 2022, n. 78.»;</w:t>
      </w:r>
    </w:p>
    <w:p w:rsidR="009D7B4A" w:rsidRDefault="009D7B4A" w:rsidP="00622E07">
      <w:pPr>
        <w:jc w:val="both"/>
      </w:pPr>
      <w:r>
        <w:t>b)  l'articolo 2-bis è abrogato;</w:t>
      </w:r>
    </w:p>
    <w:p w:rsidR="009D7B4A" w:rsidRDefault="009D7B4A" w:rsidP="00622E07">
      <w:pPr>
        <w:jc w:val="both"/>
      </w:pPr>
      <w:r>
        <w:t>c)  all'articolo 8, comma 1, alinea, le parole: “«e fino alla data del 30 giugno 2023»” sono soppresse.</w:t>
      </w:r>
    </w:p>
    <w:p w:rsidR="009D7B4A" w:rsidRDefault="009D7B4A" w:rsidP="00622E07">
      <w:pPr>
        <w:jc w:val="both"/>
      </w:pPr>
      <w:r>
        <w:t>3.    All'articolo 107, comma 3, lettera a), del testo unico delle leggi sull'ordinamento degli enti locali, di cui al decreto legislativo 18 agosto 2000, n. 267, sono aggiunte, in fine, le seguenti parole: «la commissione giudicatrice, nel caso di aggiudicazione dei contratti di importo inferiore alle soglie europee con il criterio dell'offerta economicamente più vantaggiosa, può essere presieduta dal responsabile unico del procedimento;».</w:t>
      </w:r>
    </w:p>
    <w:p w:rsidR="009D7B4A" w:rsidRDefault="009D7B4A" w:rsidP="00622E07">
      <w:pPr>
        <w:jc w:val="both"/>
      </w:pPr>
      <w:r>
        <w:t>4.    L'articolo 37 del decreto legislativo 14 marzo 2013, n. 33, è sostituito dal seguente:</w:t>
      </w:r>
    </w:p>
    <w:p w:rsidR="009D7B4A" w:rsidRDefault="009D7B4A" w:rsidP="00622E07">
      <w:pPr>
        <w:jc w:val="both"/>
      </w:pPr>
      <w:r>
        <w:t xml:space="preserve">«Art. 37 - (Obblighi di pubblicazione concernenti i contratti pubblici di lavori, servizi e forniture) - 1. Fermo restando quanto previsto dall'articolo 9-bis e fermi restando gli obblighi di pubblicità legale, le pubbliche amministrazioni e le stazioni appaltanti pubblicano i dati, gli atti e le informazioni secondo quanto previsto </w:t>
      </w:r>
      <w:r>
        <w:lastRenderedPageBreak/>
        <w:t>dall'articolo 28 del codice dei contratti pubblici, di cui al decreto legislativo di attuazione della legge 21 giugno 2022, n. 78.</w:t>
      </w:r>
    </w:p>
    <w:p w:rsidR="009D7B4A" w:rsidRDefault="009D7B4A" w:rsidP="00622E07">
      <w:pPr>
        <w:jc w:val="both"/>
      </w:pPr>
      <w:r>
        <w:t>2. Ai sensi dell'articolo 9-bis, gli obblighi di pubblicazione di cui al comma 1 si intendono assolti attraverso l'invio dei medesimi dati alla Banca dati nazionale dei contratti pubblici presso l'ANAC e alla banca dati delle amministrazioni pubbliche ai sensi dell'articolo 2 del decreto legislativo 29 dicembre 2011, n. 229, limitatamente alla parte lavori.».</w:t>
      </w:r>
    </w:p>
    <w:p w:rsidR="009D7B4A" w:rsidRDefault="009D7B4A" w:rsidP="00622E07">
      <w:pPr>
        <w:jc w:val="both"/>
      </w:pPr>
      <w:r>
        <w:t>5.    All'articolo 38, comma 2, del decreto legislativo 14 marzo 2013, n. 33, le parole: «all'articolo 21 del decreto legislativo 18 aprile 2016, n. 50» sono sostituite dalle seguenti: «all'articolo 37 del codice dei contratti pubblici, di cui al decreto legislativo di attuazione della legge 21 giugno 2022, n. 78».</w:t>
      </w:r>
    </w:p>
    <w:p w:rsidR="009D7B4A" w:rsidRDefault="009D7B4A" w:rsidP="00622E07">
      <w:pPr>
        <w:jc w:val="both"/>
      </w:pPr>
      <w:r>
        <w:t>6.    All'articolo 95, comma 5, del codice della crisi di impresa e dell'insolvenza, di cui al decreto legislativo 12 gennaio 2019, n. 14, le parole: «purché non rivesta la qualità di mandataria e» sono soppresse.</w:t>
      </w:r>
    </w:p>
    <w:p w:rsidR="009D7B4A" w:rsidRDefault="009D7B4A" w:rsidP="00622E07">
      <w:pPr>
        <w:jc w:val="both"/>
      </w:pPr>
      <w:r>
        <w:t>7.    Gli organi costituzionali adeguano i propri ordinamenti ai principi e criteri di cui al presente codice nell'ambito della propria autonomia organizzativa e delle prerogative ad essi costituzionalmente riconosciute.</w:t>
      </w:r>
    </w:p>
    <w:p w:rsidR="009D7B4A" w:rsidRDefault="009D7B4A" w:rsidP="00622E07">
      <w:pPr>
        <w:jc w:val="both"/>
      </w:pPr>
      <w:r>
        <w:t>8.    Le Regioni a statuto speciale e le province autonome di Trento e di Bolzano adeguano la propria legislazione secondo le disposizioni contenute nei rispettivi statuti e nelle relative norme di attuazione.</w:t>
      </w:r>
    </w:p>
    <w:p w:rsidR="009D7B4A" w:rsidRDefault="009D7B4A" w:rsidP="00622E07">
      <w:pPr>
        <w:jc w:val="both"/>
      </w:pPr>
      <w:r>
        <w:t>Articolo 225. Disposizioni transitorie e di coordinamento</w:t>
      </w:r>
    </w:p>
    <w:p w:rsidR="009D7B4A" w:rsidRDefault="009D7B4A" w:rsidP="00622E07">
      <w:pPr>
        <w:jc w:val="both"/>
      </w:pPr>
      <w:r>
        <w:t>In vigore dal 1 aprile 2023</w:t>
      </w:r>
    </w:p>
    <w:p w:rsidR="009D7B4A" w:rsidRDefault="009D7B4A" w:rsidP="00622E07">
      <w:pPr>
        <w:jc w:val="both"/>
      </w:pPr>
      <w:r>
        <w:t>1.    Fino al 31 dicembre 2023 gli avvisi e i bandi sono pubblicati, ai fini della decorrenza degli effetti di legge, nella Gazzetta Ufficiale della Repubblica italiana, serie speciale relativa ai contratti pubblici, entro il sesto giorno feriale successivo a quello del ricevimento della documentazione da parte dell'Ufficio inserzioni dell'Istituto poligrafico e zecca dello Stato. Fino al 31 dicembre 2023 trovano applicazione le disposizioni di cui agli articoli 70, 72, 73, 127, comma 2, 129, comma 4 del codice dei contratti pubblici, di cui al decreto legislativo 18 aprile 2016, n. 50 e del decreto del Ministero delle infrastrutture e dei trasporti adottato in attuazione dell'articolo 73, comma 4 del medesimo codice di cui al decreto legislativo 18 aprile 2016, n. 50 del 2016. Le spese per la pubblicazione obbligatoria degli avvisi e dei bandi di gara sono rimborsate alla stazione appaltante dall'aggiudicatario entro il termine di sessanta giorni dall'aggiudicazione. La pubblicazione di informazioni ulteriori, complementari o aggiuntive avviene esclusivamente in via telematica e non può comportare oneri finanziari a carico della stazione appaltante. Fino al 31 dicembre 2023 continuano le pubblicazioni sulla piattaforma del Servizio contratti pubblici del Ministero delle infrastrutture e dei trasporti di cui all'Allegato B al decreto legislativo 14 marzo 2013, n. 33. Dal 1° gennaio 2024, acquistano efficacia gli articoli 27, 81,83, 84 e 85.</w:t>
      </w:r>
    </w:p>
    <w:p w:rsidR="009D7B4A" w:rsidRDefault="009D7B4A" w:rsidP="00622E07">
      <w:pPr>
        <w:jc w:val="both"/>
      </w:pPr>
      <w:r>
        <w:t>2.    Le disposizioni di cui agli articoli 19, 20, 21, 22, 23, 24, 25, 26, 28, 29, 30, 31, 35, 36, 37, comma 4, 99, 106, comma 3, ultimo periodo, 115, comma 5, 119, comma 5, e 224, comma 6 acquistano efficacia a decorrere dal 1° gennaio 2024. In via transitoria, le disposizioni di cui agli articoli 21, comma 7, 29, 40, 41 comma 2-bis,, 44, 52, 53, 58, 74, 81, 85, 105, comma 7, 111, comma 2-bis, 213commi 8, 9 e 10, 214, comma 6 del codice dei contratti pubblici, di cui al decreto legislativo 18 aprile 2016, n. 50 continuano ad applicarsi fino al 31 dicembre 2023 per lo svolgimento delle attività relative:</w:t>
      </w:r>
    </w:p>
    <w:p w:rsidR="009D7B4A" w:rsidRDefault="009D7B4A" w:rsidP="00622E07">
      <w:pPr>
        <w:jc w:val="both"/>
      </w:pPr>
      <w:r>
        <w:lastRenderedPageBreak/>
        <w:t>a)  alla redazione o acquisizione degli atti relativi alle procedure di programmazione, progettazione, pubblicazione, affidamento ed esecuzione dei contratti;</w:t>
      </w:r>
    </w:p>
    <w:p w:rsidR="009D7B4A" w:rsidRDefault="009D7B4A" w:rsidP="00622E07">
      <w:pPr>
        <w:jc w:val="both"/>
      </w:pPr>
      <w:r>
        <w:t>b)  alla trasmissione dei dati e documenti relativi alle procedure di cui alla lettera a);</w:t>
      </w:r>
    </w:p>
    <w:p w:rsidR="009D7B4A" w:rsidRDefault="009D7B4A" w:rsidP="00622E07">
      <w:pPr>
        <w:jc w:val="both"/>
      </w:pPr>
      <w:r>
        <w:t>c)  all'accesso alla documentazione di gara;</w:t>
      </w:r>
    </w:p>
    <w:p w:rsidR="009D7B4A" w:rsidRDefault="009D7B4A" w:rsidP="00622E07">
      <w:pPr>
        <w:jc w:val="both"/>
      </w:pPr>
      <w:r>
        <w:t>d)  alla presentazione del documento di gara unico europeo;</w:t>
      </w:r>
    </w:p>
    <w:p w:rsidR="009D7B4A" w:rsidRDefault="009D7B4A" w:rsidP="00622E07">
      <w:pPr>
        <w:jc w:val="both"/>
      </w:pPr>
      <w:r>
        <w:t>e)  alla presentazione delle offerte;</w:t>
      </w:r>
    </w:p>
    <w:p w:rsidR="009D7B4A" w:rsidRDefault="009D7B4A" w:rsidP="00622E07">
      <w:pPr>
        <w:jc w:val="both"/>
      </w:pPr>
      <w:r>
        <w:t>f)  all'apertura e la conservazione del fascicolo di gara;</w:t>
      </w:r>
    </w:p>
    <w:p w:rsidR="009D7B4A" w:rsidRDefault="009D7B4A" w:rsidP="00622E07">
      <w:pPr>
        <w:jc w:val="both"/>
      </w:pPr>
      <w:r>
        <w:t>g)  al controllo tecnico, contabile e amministrativo dei contratti anche in fase di esecuzione e la gestione delle garanzie.</w:t>
      </w:r>
    </w:p>
    <w:p w:rsidR="009D7B4A" w:rsidRDefault="009D7B4A" w:rsidP="00622E07">
      <w:pPr>
        <w:jc w:val="both"/>
      </w:pPr>
      <w:r>
        <w:t>3.    Il requisito di qualificazione di cui all'articolo 4, comma 1, lettera c) e all'articolo 6, comma 1, lettera c), dell'allegato II 4 è richiesto a decorrere dal 1° gennaio 2024.</w:t>
      </w:r>
    </w:p>
    <w:p w:rsidR="009D7B4A" w:rsidRDefault="009D7B4A" w:rsidP="00622E07">
      <w:pPr>
        <w:jc w:val="both"/>
      </w:pPr>
      <w:r>
        <w:t>4    In sede di prima applicazione dell'articolo 47 e fino all'attuazione delle disposizioni di cui all'allegato I.11, la composizione del Consiglio superiore dei lavori pubblici e le competenze delle sezioni restano quelle vigenti alla data di entrata in vigore del codice, ivi compreso quanto disposto dall'articolo 45 del decreto-legge 31 maggio 2021 n. 77, convertito, con modificazioni, dalla legge 29 luglio 2021 n. 108.</w:t>
      </w:r>
    </w:p>
    <w:p w:rsidR="009D7B4A" w:rsidRDefault="009D7B4A" w:rsidP="00622E07">
      <w:pPr>
        <w:jc w:val="both"/>
      </w:pPr>
      <w:r>
        <w:t>5.    Fino all'adozione del regolamento di cui all'articolo 13, comma 4, continua ad applicarsi il regolamento di cui al decreto del Ministro degli affari esteri e della cooperazione internazionale 2 novembre 2017, n. 192.</w:t>
      </w:r>
    </w:p>
    <w:p w:rsidR="009D7B4A" w:rsidRDefault="009D7B4A" w:rsidP="00622E07">
      <w:pPr>
        <w:jc w:val="both"/>
      </w:pPr>
      <w:r>
        <w:t>6.    Fino all'adozione del regolamento di cui all'articolo 136, comma 4, continua ad applicarsi il regolamento recante la disciplina delle attività del Ministero della difesa in materia di lavori, servizi e forniture di cui al decreto del Presidente della Repubblica 15 novembre 2012, n. 236, in quanto compatibile con le disposizioni di cui all'allegato II.20.</w:t>
      </w:r>
    </w:p>
    <w:p w:rsidR="009D7B4A" w:rsidRDefault="009D7B4A" w:rsidP="00622E07">
      <w:pPr>
        <w:jc w:val="both"/>
      </w:pPr>
      <w:r>
        <w:t>7.    Per le garanzie previste all'articolo 117, comma 12, nelle more dell'adozione del decreto ivi previsto, si applicano le disposizioni del decreto del Ministro dello sviluppo economico 19 gennaio 2018, n. 31.</w:t>
      </w:r>
    </w:p>
    <w:p w:rsidR="009D7B4A" w:rsidRDefault="009D7B4A" w:rsidP="00622E07">
      <w:pPr>
        <w:jc w:val="both"/>
      </w:pPr>
      <w:r>
        <w:t>8.    In relazione alle procedure di affidamento e ai contratti riguardanti investimenti pubblici, anche suddivisi in lotti, finanziati in tutto o in parte con le risorse previste dal PNRR e dal PNC, nonché dai programmi cofinanziati dai fondi strutturali dell'Unione europea, ivi comprese le infrastrutture di supporto ad essi connesse, anche se non finanziate con dette risorse, si applicano, anche dopo il 1° luglio 2023, le disposizioni di cui al decreto-legge n. 77 del 2021, convertito, con modificazioni, dalla legge n. 108 del 2021, al decreto-legge 24 febbraio 2023, n. 13, nonché le specifiche disposizioni legislative finalizzate a semplificare e agevolare la realizzazione degli obiettivi stabiliti dal PNRR, dal PNC nonché dal Piano nazionale integrato per l'energia e il clima 2030 di cui al regolamento (UE) 2018/1999 del Parlamento europeo e del Consiglio, dell'11 dicembre 2018.</w:t>
      </w:r>
    </w:p>
    <w:p w:rsidR="009D7B4A" w:rsidRDefault="009D7B4A" w:rsidP="00622E07">
      <w:pPr>
        <w:jc w:val="both"/>
      </w:pPr>
      <w:r>
        <w:t xml:space="preserve">9.    A decorrere dalla data in cui il codice acquista efficacia ai sensi dell'articolo 229, comma 2, le disposizioni di cui all'articolo 23 del codice dei contratti pubblici, di cui al decreto legislativo 18 aprile 2016, n. 50, continuano ad applicarsi ai procedimenti in corso. A tal fine, per procedimenti in corso si intendono le </w:t>
      </w:r>
      <w:r>
        <w:lastRenderedPageBreak/>
        <w:t>procedure per le quali è stato formalizzato l'incarico di progettazione alla data in cui il codice acquista efficacia. Nel caso in cui l'incarico di redazione del progetto di fattibilità tecnico economica sia stato formalizzato prima della data in cui il codice acquista efficacia, la stazione appaltante può procedere all'affidamento congiunto di progettazione ed esecuzione dei lavori sulla base del progetto di fattibilità tecnica ed economica oppure sulla base di un progetto definitivo redatto ai sensi dell'articolo 23 del codice dei contratti pubblici, di cui decreto legislativo n. 50 del 2016.</w:t>
      </w:r>
    </w:p>
    <w:p w:rsidR="009D7B4A" w:rsidRDefault="009D7B4A" w:rsidP="00622E07">
      <w:pPr>
        <w:jc w:val="both"/>
      </w:pPr>
      <w:r>
        <w:t>10.    Per gli interventi ricompresi tra le infrastrutture strategiche di cui alla disciplina prevista dall'articolo 163 e seguenti del codice dei contratti pubblici relativi a lavori, servizi e forniture, di cui al decreto legislativo 12 aprile 2006, n. 163, già inseriti negli strumenti di programmazione approvati e per i quali la procedura di valutazione di impatto ambientale sia già stata avviata alla data di entrata in vigore del codice dei contratti pubblici, di cui al decreto legislativo n. 50 del 2016, i relativi progetti sono approvati secondo la disciplina prevista dall'articolo 163 e seguenti del codice dei contratti pubblici relativi a lavori, servizi e forniture, di cui al decreto legislativo n. 163 del 2006.</w:t>
      </w:r>
    </w:p>
    <w:p w:rsidR="009D7B4A" w:rsidRDefault="009D7B4A" w:rsidP="00622E07">
      <w:pPr>
        <w:jc w:val="both"/>
      </w:pPr>
      <w:r>
        <w:t>11.    Le procedure per la valutazione di impatto ambientale delle grandi opere avviate alla data di entrata in vigore del codice dei contratti pubblici, di cui al decreto legislativo n. 50 del 2016, secondo la disciplina già prevista dagli articoli 182, 183, 184 e 185 del codice dei contratti pubblici relativi a lavori, servizi e forniture, di cui al decreto legislativo n. 163 del 2006, sono concluse in conformità alle disposizioni e alle attribuzioni di competenza vigenti all'epoca del predetto avvio. Le medesime procedure trovano applicazione anche per le varianti.</w:t>
      </w:r>
    </w:p>
    <w:p w:rsidR="009D7B4A" w:rsidRDefault="009D7B4A" w:rsidP="00622E07">
      <w:pPr>
        <w:jc w:val="both"/>
      </w:pPr>
      <w:r>
        <w:t>12.    Le proroghe della dichiarazione di pubblica utilità e del vincolo preordinato all'esproprio in scadenza su progetti già approvati dal CIPESS in base al previgente codice dei contratti pubblici relativi a lavori, servizi e forniture di cui al decreto legislativo n. 163 del 2006, sono approvate direttamente dal soggetto aggiudicatore. Il Ministero delle infrastrutture e dei trasporti entro il 31 dicembre di ciascun anno rende una informativa al CIPESS in merito alle proroghe disposte nel corso dell'anno e ai termini in scadenza nell'anno successivo.</w:t>
      </w:r>
    </w:p>
    <w:p w:rsidR="009D7B4A" w:rsidRDefault="009D7B4A" w:rsidP="00622E07">
      <w:pPr>
        <w:jc w:val="both"/>
      </w:pPr>
      <w:r>
        <w:t>13.    Gli articoli 47, comma 1, 83, comma 2, e 216, comma 14, del codice dei contratti pubblici, di cui al decreto legislativo n. 50 del 2016, si interpretano nel senso che, in via transitoria, relativamente ai consorzi di cui all'articolo 45, comma 2, lettera c), del medesimo codice, ai fini della partecipazione alle gare e dell'esecuzione si applica il regime di qualificazione previsto dall'articolo 36, comma 7, del codice dei contratti pubblici relativi a lavori, servizi e forniture di cui al decreto legislativo n. 163 del 2006 e dagli articoli 81 e 94 del regolamento di esecuzione ed attuazione di cui al decreto del Presidente della Repubblica 5 ottobre 2010, n. 207. L'articolo 47, comma 2-bis, del codice dei contratti pubblici, di cui al decreto legislativo n. 50 del 2016, si interpreta nel senso che, negli appalti di servizi e forniture, la sussistenza in capo ai consorzi stabili dei requisiti richiesti nel bando di gara per l'affidamento di servizi e forniture è valutata a seguito della verifica della effettiva esistenza dei predetti requisiti in capo ai singoli consorziati, anche se diversi da quelli designati in gara.</w:t>
      </w:r>
    </w:p>
    <w:p w:rsidR="009D7B4A" w:rsidRDefault="009D7B4A" w:rsidP="00622E07">
      <w:pPr>
        <w:jc w:val="both"/>
      </w:pPr>
      <w:r>
        <w:t>14.    Qualora, entro novanta giorni dalla data in cui il codice acquista efficacia ai sensi dell'articolo 229, comma 2, siano emanati regolamenti governativi o adottati regolamenti ministeriali sostitutivi di allegati al codice, il cui contenuto sia identico a quello dell'allegato stesso, sugli schemi dei regolamenti non è acquisito il parere del Consiglio di Stato e delle Commissioni parlamentari.</w:t>
      </w:r>
    </w:p>
    <w:p w:rsidR="009D7B4A" w:rsidRDefault="009D7B4A" w:rsidP="00622E07">
      <w:pPr>
        <w:jc w:val="both"/>
      </w:pPr>
      <w:r>
        <w:lastRenderedPageBreak/>
        <w:t>15.    Salvo quanto previsto dal comma 14, gli schemi dei regolamenti di cui agli articoli 17, comma 3, 40, comma 2, 41, commi 2 e 4, 45, comma 1, 47, comma 4, 54, comma 3, 61, comma 5, 70, comma 3, 71, comma 5, 84, comma 1, 89, comma 2, 100, comma 3, 105, comma 1, 106, comma 8, 114, comma 5, 120, comma 14, 135, comma 3, 182, comma 2 e 213, comma 15, sono trasmessi alle Camere ai fini dell'acquisizione dei pareri delle competenti Commissioni parlamentari che si esprimono entro trenta giorni, decorsi i quali i regolamenti possono essere comunque emanati o adottati.</w:t>
      </w:r>
    </w:p>
    <w:p w:rsidR="009D7B4A" w:rsidRDefault="009D7B4A" w:rsidP="00622E07">
      <w:pPr>
        <w:jc w:val="both"/>
      </w:pPr>
      <w:r>
        <w:t>16.    A decorrere dalla data in cui il codice acquista efficacia ai sensi dell'articolo 229, comma 2, in luogo dei regolamenti e delle linee guida dell'ANAC adottati in attuazione del codice dei contratti pubblici, di cui al decreto legislativo n. 50 del 2016, laddove non diversamente previsto dal presente codice, si applicano le corrispondenti disposizioni del presente codice e dei suoi allegati.</w:t>
      </w:r>
    </w:p>
    <w:p w:rsidR="009D7B4A" w:rsidRDefault="009D7B4A" w:rsidP="00622E07">
      <w:pPr>
        <w:jc w:val="both"/>
      </w:pPr>
      <w:r>
        <w:t>Articolo 226. Abrogazioni e disposizioni finali</w:t>
      </w:r>
    </w:p>
    <w:p w:rsidR="009D7B4A" w:rsidRDefault="009D7B4A" w:rsidP="00622E07">
      <w:pPr>
        <w:jc w:val="both"/>
      </w:pPr>
      <w:r>
        <w:t>In vigore dal 1 aprile 2023</w:t>
      </w:r>
    </w:p>
    <w:p w:rsidR="009D7B4A" w:rsidRDefault="009D7B4A" w:rsidP="00622E07">
      <w:pPr>
        <w:jc w:val="both"/>
      </w:pPr>
      <w:r>
        <w:t>1.    Il decreto legislativo 18 aprile 2016, n. 50, è abrogato dal 1° luglio 2023.</w:t>
      </w:r>
    </w:p>
    <w:p w:rsidR="009D7B4A" w:rsidRDefault="009D7B4A" w:rsidP="00622E07">
      <w:pPr>
        <w:jc w:val="both"/>
      </w:pPr>
      <w:r>
        <w:t>2.    A decorrere dalla data in cui il codice acquista efficacia ai sensi dell'articolo 229, comma 2, le disposizioni di cui al decreto legislativo n. 50 del 2016 continuano ad applicarsi esclusivamente ai procedimenti in corso. A tal fine, per procedimenti in corso si intendono: a) le procedure e i contratti per i quali i bandi o avvisi con cui si indice la procedura di scelta del contraente siano stati pubblicati prima della data in cui il codice acquista efficacia; b) in caso di contratti senza pubblicazione di bandi o avvisi, le procedure e i contratti in relazione ai quali, alla data in cui il codice acquista efficacia, siano stati già inviati gli avvisi a presentare le offerte; c) per le opere di urbanizzazione a scomputo del contributo di costruzione, oggetto di convenzioni urbanistiche o atti assimilati comunque denominati, i procedimenti in cui le predette convenzioni o atti siano stati stipulati prima della data in cui il codice acquista efficacia; d) per le procedure di accordo bonario di cui agli articoli 210 e 211, di transazione e di arbitrato, le procedure relative a controversie aventi a oggetto contratti pubblici, per i quali i bandi o gli avvisi siano stati pubblicati prima della data in cui il codice acquista efficacia, ovvero, in caso di mancanza di pubblicazione di bandi o avvisi, gli avvisi a presentare le offerte siano stati inviati prima della suddetta data.</w:t>
      </w:r>
    </w:p>
    <w:p w:rsidR="009D7B4A" w:rsidRDefault="009D7B4A" w:rsidP="00622E07">
      <w:pPr>
        <w:jc w:val="both"/>
      </w:pPr>
      <w:r>
        <w:t>3.    Fermo restando quanto previsto dall'articolo 225, sono abrogati dal 1° luglio 2023:</w:t>
      </w:r>
    </w:p>
    <w:p w:rsidR="009D7B4A" w:rsidRDefault="009D7B4A" w:rsidP="00622E07">
      <w:pPr>
        <w:jc w:val="both"/>
      </w:pPr>
      <w:r>
        <w:t>a)  il regio decreto 3 maggio 1923, n. 1612;</w:t>
      </w:r>
    </w:p>
    <w:p w:rsidR="009D7B4A" w:rsidRDefault="009D7B4A" w:rsidP="00622E07">
      <w:pPr>
        <w:jc w:val="both"/>
      </w:pPr>
      <w:r>
        <w:t>b)  l'articolo 11, comma 5, lettere d) e f), della legge 23 dicembre 1992, n. 498;</w:t>
      </w:r>
    </w:p>
    <w:p w:rsidR="009D7B4A" w:rsidRDefault="009D7B4A" w:rsidP="00622E07">
      <w:pPr>
        <w:jc w:val="both"/>
      </w:pPr>
      <w:r>
        <w:t>c)  il decreto del Presidente della Repubblica 27 aprile 2006, n. 204;</w:t>
      </w:r>
    </w:p>
    <w:p w:rsidR="009D7B4A" w:rsidRDefault="009D7B4A" w:rsidP="00622E07">
      <w:pPr>
        <w:jc w:val="both"/>
      </w:pPr>
      <w:r>
        <w:t>d)  l'articolo 1, comma 32, della legge 6 novembre 2012, n. 190;</w:t>
      </w:r>
    </w:p>
    <w:p w:rsidR="009D7B4A" w:rsidRDefault="009D7B4A" w:rsidP="00622E07">
      <w:pPr>
        <w:jc w:val="both"/>
      </w:pPr>
      <w:r>
        <w:t>e)  il decreto del Ministro dello sviluppo economico 7 giugno 2017, n. 122;</w:t>
      </w:r>
    </w:p>
    <w:p w:rsidR="009D7B4A" w:rsidRDefault="009D7B4A" w:rsidP="00622E07">
      <w:pPr>
        <w:jc w:val="both"/>
      </w:pPr>
      <w:r>
        <w:t>f)  il decreto del Ministro dei beni e delle attività culturali e del turismo 22 agosto 2017, n. 154;</w:t>
      </w:r>
    </w:p>
    <w:p w:rsidR="009D7B4A" w:rsidRDefault="009D7B4A" w:rsidP="00622E07">
      <w:pPr>
        <w:jc w:val="both"/>
      </w:pPr>
      <w:r>
        <w:t>g)  il decreto del Ministro dell'economia e delle finanze 28 settembre 2022, pubblicato nella Gazzetta Ufficiale della Repubblica italiana n. 239 del 12 ottobre 2022.</w:t>
      </w:r>
    </w:p>
    <w:p w:rsidR="009D7B4A" w:rsidRDefault="009D7B4A" w:rsidP="00622E07">
      <w:pPr>
        <w:jc w:val="both"/>
      </w:pPr>
      <w:r>
        <w:lastRenderedPageBreak/>
        <w:t>4.    Fermo restando quanto previsto dall'articolo 225, è abrogato dal 1° gennaio 2024 il decreto del Ministro delle infrastrutture e dei trasporti 2 dicembre 2016, pubblicato nella Gazzetta Ufficiale della Repubblica italiana n. 20 del 25 gennaio 2017.</w:t>
      </w:r>
    </w:p>
    <w:p w:rsidR="009D7B4A" w:rsidRDefault="009D7B4A" w:rsidP="00622E07">
      <w:pPr>
        <w:jc w:val="both"/>
      </w:pPr>
      <w:r>
        <w:t>5.    Ogni richiamo in disposizioni legislative, regolamentari o amministrative vigenti al decreto legislativo 18 aprile 2016, n. 50, o al codice dei contratti pubblici vigente alla data di entrata in vigore del codice, si intende riferito alle corrispondenti disposizioni del codice o, in mancanza, ai principi desumibili dal codice stesso.</w:t>
      </w:r>
    </w:p>
    <w:p w:rsidR="009D7B4A" w:rsidRDefault="009D7B4A" w:rsidP="00622E07">
      <w:pPr>
        <w:jc w:val="both"/>
      </w:pPr>
      <w:r>
        <w:t>Articolo 227. Aggiornamenti</w:t>
      </w:r>
    </w:p>
    <w:p w:rsidR="009D7B4A" w:rsidRDefault="009D7B4A" w:rsidP="00622E07">
      <w:pPr>
        <w:jc w:val="both"/>
      </w:pPr>
      <w:r>
        <w:t>In vigore dal 1 aprile 2023</w:t>
      </w:r>
    </w:p>
    <w:p w:rsidR="009D7B4A" w:rsidRDefault="009D7B4A" w:rsidP="00622E07">
      <w:pPr>
        <w:jc w:val="both"/>
      </w:pPr>
      <w:r>
        <w:t>1.    Ogni intervento normativo incidente sulle disposizioni del codice e dei suoi allegati, o sulle materie dagli stessi disciplinate, è attuato mediante esplicita modifica, integrazione, deroga o sospensione delle specifiche disposizioni in essi contenute.</w:t>
      </w:r>
    </w:p>
    <w:p w:rsidR="009D7B4A" w:rsidRDefault="009D7B4A" w:rsidP="00622E07">
      <w:pPr>
        <w:jc w:val="both"/>
      </w:pPr>
      <w:r>
        <w:t>Articolo 228. Clausola di invarianza finanziaria</w:t>
      </w:r>
    </w:p>
    <w:p w:rsidR="009D7B4A" w:rsidRDefault="009D7B4A" w:rsidP="00622E07">
      <w:pPr>
        <w:jc w:val="both"/>
      </w:pPr>
      <w:r>
        <w:t>In vigore dal 1 aprile 2023</w:t>
      </w:r>
    </w:p>
    <w:p w:rsidR="009D7B4A" w:rsidRDefault="009D7B4A" w:rsidP="00622E07">
      <w:pPr>
        <w:jc w:val="both"/>
      </w:pPr>
      <w:r>
        <w:t>1.    Dall'attuazione del presente codice e dei suoi allegati non devono derivare nuovi o maggiori oneri a carico della finanza pubblica.</w:t>
      </w:r>
    </w:p>
    <w:p w:rsidR="009D7B4A" w:rsidRDefault="009D7B4A" w:rsidP="00622E07">
      <w:pPr>
        <w:jc w:val="both"/>
      </w:pPr>
      <w:r>
        <w:t>2.    Le amministrazioni interessate provvedono agli adempimenti previsti dal presente codice e dai suoi allegati con le risorse umane, strumentali e finanziarie disponibili a legislazione vigente.</w:t>
      </w:r>
    </w:p>
    <w:p w:rsidR="009D7B4A" w:rsidRDefault="009D7B4A" w:rsidP="00622E07">
      <w:pPr>
        <w:jc w:val="both"/>
      </w:pPr>
      <w:r>
        <w:t>Articolo 229. Entrata in vigore.</w:t>
      </w:r>
    </w:p>
    <w:p w:rsidR="009D7B4A" w:rsidRDefault="009D7B4A" w:rsidP="00622E07">
      <w:pPr>
        <w:jc w:val="both"/>
      </w:pPr>
      <w:r>
        <w:t>In vigore dal 1 aprile 2023</w:t>
      </w:r>
    </w:p>
    <w:p w:rsidR="009D7B4A" w:rsidRDefault="009D7B4A" w:rsidP="00622E07">
      <w:pPr>
        <w:jc w:val="both"/>
      </w:pPr>
      <w:r>
        <w:t>1.    Il codice entra in vigore, con i relativi allegati, il 1° aprile 2023.</w:t>
      </w:r>
    </w:p>
    <w:p w:rsidR="009D7B4A" w:rsidRDefault="009D7B4A" w:rsidP="00622E07">
      <w:pPr>
        <w:jc w:val="both"/>
      </w:pPr>
      <w:r>
        <w:t>2.    Le disposizioni del codice, con i relativi allegati acquistano efficacia il 1° luglio 2023.</w:t>
      </w:r>
    </w:p>
    <w:p w:rsidR="009D7B4A" w:rsidRDefault="009D7B4A" w:rsidP="00622E07">
      <w:pPr>
        <w:jc w:val="both"/>
      </w:pPr>
      <w:r>
        <w:t xml:space="preserve">  Il presente decreto, munito del sigillo dello Stato, sarà inserito nella Raccolta ufficiale degli atti normativi della Repubblica italiana. E' fatto obbligo a chiunque spetti di osservarlo e di farlo osservare.</w:t>
      </w:r>
    </w:p>
    <w:p w:rsidR="009D7B4A" w:rsidRDefault="009D7B4A" w:rsidP="00622E07">
      <w:pPr>
        <w:jc w:val="both"/>
      </w:pPr>
      <w:r>
        <w:t>Allegato I.1</w:t>
      </w:r>
    </w:p>
    <w:p w:rsidR="009D7B4A" w:rsidRDefault="009D7B4A" w:rsidP="00622E07">
      <w:pPr>
        <w:jc w:val="both"/>
      </w:pPr>
      <w:r>
        <w:t>Definizioni dei soggetti, dei contratti, delle procedure e degli strumenti</w:t>
      </w:r>
    </w:p>
    <w:p w:rsidR="009D7B4A" w:rsidRDefault="009D7B4A" w:rsidP="00622E07">
      <w:pPr>
        <w:jc w:val="both"/>
      </w:pPr>
      <w:r>
        <w:t>In vigore dal 1 aprile 2023</w:t>
      </w:r>
    </w:p>
    <w:p w:rsidR="009D7B4A" w:rsidRDefault="009D7B4A" w:rsidP="00622E07">
      <w:pPr>
        <w:jc w:val="both"/>
      </w:pPr>
      <w:r>
        <w:t>Scarica versione PDF</w:t>
      </w:r>
    </w:p>
    <w:p w:rsidR="009D7B4A" w:rsidRDefault="009D7B4A" w:rsidP="00622E07">
      <w:pPr>
        <w:jc w:val="both"/>
      </w:pPr>
    </w:p>
    <w:p w:rsidR="009D7B4A" w:rsidRDefault="009D7B4A" w:rsidP="00622E07">
      <w:pPr>
        <w:jc w:val="both"/>
      </w:pPr>
      <w:r>
        <w:t>Allegato I.2</w:t>
      </w:r>
    </w:p>
    <w:p w:rsidR="009D7B4A" w:rsidRDefault="009D7B4A" w:rsidP="00622E07">
      <w:pPr>
        <w:jc w:val="both"/>
      </w:pPr>
      <w:r>
        <w:t>Attività del RUP</w:t>
      </w:r>
    </w:p>
    <w:p w:rsidR="009D7B4A" w:rsidRDefault="009D7B4A" w:rsidP="00622E07">
      <w:pPr>
        <w:jc w:val="both"/>
      </w:pPr>
      <w:r>
        <w:lastRenderedPageBreak/>
        <w:t>In vigore dal 1 aprile 2023</w:t>
      </w:r>
    </w:p>
    <w:p w:rsidR="009D7B4A" w:rsidRDefault="009D7B4A" w:rsidP="00622E07">
      <w:pPr>
        <w:jc w:val="both"/>
      </w:pPr>
      <w:r>
        <w:t>Scarica versione PDF</w:t>
      </w:r>
    </w:p>
    <w:p w:rsidR="009D7B4A" w:rsidRDefault="009D7B4A" w:rsidP="00622E07">
      <w:pPr>
        <w:jc w:val="both"/>
      </w:pPr>
    </w:p>
    <w:p w:rsidR="009D7B4A" w:rsidRDefault="009D7B4A" w:rsidP="00622E07">
      <w:pPr>
        <w:jc w:val="both"/>
      </w:pPr>
      <w:r>
        <w:t>Allegato I.3 [2]</w:t>
      </w:r>
    </w:p>
    <w:p w:rsidR="009D7B4A" w:rsidRDefault="009D7B4A" w:rsidP="00622E07">
      <w:pPr>
        <w:jc w:val="both"/>
      </w:pPr>
      <w:r>
        <w:t>Termini delle procedure di appalto e di concessione</w:t>
      </w:r>
    </w:p>
    <w:p w:rsidR="009D7B4A" w:rsidRDefault="009D7B4A" w:rsidP="00622E07">
      <w:pPr>
        <w:jc w:val="both"/>
      </w:pPr>
      <w:r>
        <w:t>In vigore dal 1 aprile 2023</w:t>
      </w:r>
    </w:p>
    <w:p w:rsidR="009D7B4A" w:rsidRDefault="009D7B4A" w:rsidP="00622E07">
      <w:pPr>
        <w:jc w:val="both"/>
      </w:pPr>
      <w:r>
        <w:t>Scarica versione PDF</w:t>
      </w:r>
    </w:p>
    <w:p w:rsidR="009D7B4A" w:rsidRDefault="009D7B4A" w:rsidP="00622E07">
      <w:pPr>
        <w:jc w:val="both"/>
      </w:pPr>
    </w:p>
    <w:p w:rsidR="009D7B4A" w:rsidRDefault="009D7B4A" w:rsidP="00622E07">
      <w:pPr>
        <w:jc w:val="both"/>
      </w:pPr>
      <w:r>
        <w:t>Note:</w:t>
      </w:r>
    </w:p>
    <w:p w:rsidR="009D7B4A" w:rsidRDefault="009D7B4A" w:rsidP="00622E07">
      <w:pPr>
        <w:jc w:val="both"/>
      </w:pPr>
      <w:r>
        <w:t>[2]Per l'abrogazione del presente allegato vedi l'art. 17, comma 3, del presente provvedimento.</w:t>
      </w:r>
    </w:p>
    <w:p w:rsidR="009D7B4A" w:rsidRDefault="009D7B4A" w:rsidP="00622E07">
      <w:pPr>
        <w:jc w:val="both"/>
      </w:pPr>
      <w:r>
        <w:t>Allegato I.4 [3]</w:t>
      </w:r>
    </w:p>
    <w:p w:rsidR="009D7B4A" w:rsidRDefault="009D7B4A" w:rsidP="00622E07">
      <w:pPr>
        <w:jc w:val="both"/>
      </w:pPr>
      <w:r>
        <w:t>Imposta di bollo relativa alla stipulazione del contratto</w:t>
      </w:r>
    </w:p>
    <w:p w:rsidR="009D7B4A" w:rsidRDefault="009D7B4A" w:rsidP="00622E07">
      <w:pPr>
        <w:jc w:val="both"/>
      </w:pPr>
      <w:r>
        <w:t>In vigore dal 1 aprile 2023</w:t>
      </w:r>
    </w:p>
    <w:p w:rsidR="009D7B4A" w:rsidRDefault="009D7B4A" w:rsidP="00622E07">
      <w:pPr>
        <w:jc w:val="both"/>
      </w:pPr>
      <w:r>
        <w:t>Scarica versione PDF</w:t>
      </w:r>
    </w:p>
    <w:p w:rsidR="009D7B4A" w:rsidRDefault="009D7B4A" w:rsidP="00622E07">
      <w:pPr>
        <w:jc w:val="both"/>
      </w:pPr>
    </w:p>
    <w:p w:rsidR="009D7B4A" w:rsidRDefault="009D7B4A" w:rsidP="00622E07">
      <w:pPr>
        <w:jc w:val="both"/>
      </w:pPr>
      <w:r>
        <w:t>Note:</w:t>
      </w:r>
    </w:p>
    <w:p w:rsidR="009D7B4A" w:rsidRDefault="009D7B4A" w:rsidP="00622E07">
      <w:pPr>
        <w:jc w:val="both"/>
      </w:pPr>
      <w:r>
        <w:t>[3]Per l'abrogazione del presente allegato vedi l'art. 18, comma 10, del presente provvedimento.</w:t>
      </w:r>
    </w:p>
    <w:p w:rsidR="009D7B4A" w:rsidRDefault="009D7B4A" w:rsidP="00622E07">
      <w:pPr>
        <w:jc w:val="both"/>
      </w:pPr>
      <w:r>
        <w:t>Allegato I.5 [4]</w:t>
      </w:r>
    </w:p>
    <w:p w:rsidR="009D7B4A" w:rsidRDefault="009D7B4A" w:rsidP="00622E07">
      <w:pPr>
        <w:jc w:val="both"/>
      </w:pPr>
      <w:r>
        <w:t>Elementi per la programmazione dei lavori e dei servizi. Schemi tipo</w:t>
      </w:r>
    </w:p>
    <w:p w:rsidR="009D7B4A" w:rsidRDefault="009D7B4A" w:rsidP="00622E07">
      <w:pPr>
        <w:jc w:val="both"/>
      </w:pPr>
      <w:r>
        <w:t>In vigore dal 1 aprile 2023</w:t>
      </w:r>
    </w:p>
    <w:p w:rsidR="009D7B4A" w:rsidRDefault="009D7B4A" w:rsidP="00622E07">
      <w:pPr>
        <w:jc w:val="both"/>
      </w:pPr>
      <w:r>
        <w:t>Scarica versione PDF</w:t>
      </w:r>
    </w:p>
    <w:p w:rsidR="009D7B4A" w:rsidRDefault="009D7B4A" w:rsidP="00622E07">
      <w:pPr>
        <w:jc w:val="both"/>
      </w:pPr>
    </w:p>
    <w:p w:rsidR="009D7B4A" w:rsidRDefault="009D7B4A" w:rsidP="00622E07">
      <w:pPr>
        <w:jc w:val="both"/>
      </w:pPr>
      <w:r>
        <w:t>Note:</w:t>
      </w:r>
    </w:p>
    <w:p w:rsidR="009D7B4A" w:rsidRDefault="009D7B4A" w:rsidP="00622E07">
      <w:pPr>
        <w:jc w:val="both"/>
      </w:pPr>
      <w:r>
        <w:t>[4]Per l'abrogazione del presente allegato vedi l'art. 37, comma 7, del presente provvedimento.</w:t>
      </w:r>
    </w:p>
    <w:p w:rsidR="009D7B4A" w:rsidRDefault="009D7B4A" w:rsidP="00622E07">
      <w:pPr>
        <w:jc w:val="both"/>
      </w:pPr>
      <w:r>
        <w:t>Allegato I.6 [5]</w:t>
      </w:r>
    </w:p>
    <w:p w:rsidR="009D7B4A" w:rsidRDefault="009D7B4A" w:rsidP="00622E07">
      <w:pPr>
        <w:jc w:val="both"/>
      </w:pPr>
      <w:r>
        <w:t>Dibattito pubblico obbligatorio</w:t>
      </w:r>
    </w:p>
    <w:p w:rsidR="009D7B4A" w:rsidRDefault="009D7B4A" w:rsidP="00622E07">
      <w:pPr>
        <w:jc w:val="both"/>
      </w:pPr>
      <w:r>
        <w:t>In vigore dal 1 aprile 2023</w:t>
      </w:r>
    </w:p>
    <w:p w:rsidR="009D7B4A" w:rsidRDefault="009D7B4A" w:rsidP="00622E07">
      <w:pPr>
        <w:jc w:val="both"/>
      </w:pPr>
      <w:r>
        <w:t>Scarica versione PDF</w:t>
      </w:r>
    </w:p>
    <w:p w:rsidR="009D7B4A" w:rsidRDefault="009D7B4A" w:rsidP="00622E07">
      <w:pPr>
        <w:jc w:val="both"/>
      </w:pPr>
    </w:p>
    <w:p w:rsidR="009D7B4A" w:rsidRDefault="009D7B4A" w:rsidP="00622E07">
      <w:pPr>
        <w:jc w:val="both"/>
      </w:pPr>
      <w:r>
        <w:t>Note:</w:t>
      </w:r>
    </w:p>
    <w:p w:rsidR="009D7B4A" w:rsidRDefault="009D7B4A" w:rsidP="00622E07">
      <w:pPr>
        <w:jc w:val="both"/>
      </w:pPr>
      <w:r>
        <w:t>[5]Per l'abrogazione del presente allegato vedi l'art. 40, comma 2, del presente provvedimento.</w:t>
      </w:r>
    </w:p>
    <w:p w:rsidR="009D7B4A" w:rsidRDefault="009D7B4A" w:rsidP="00622E07">
      <w:pPr>
        <w:jc w:val="both"/>
      </w:pPr>
      <w:r>
        <w:t>Allegato I.7 [6]</w:t>
      </w:r>
    </w:p>
    <w:p w:rsidR="009D7B4A" w:rsidRDefault="009D7B4A" w:rsidP="00622E07">
      <w:pPr>
        <w:jc w:val="both"/>
      </w:pPr>
      <w:r>
        <w:t xml:space="preserve">Contenuti minimi del quadro </w:t>
      </w:r>
      <w:proofErr w:type="spellStart"/>
      <w:r>
        <w:t>esigenziale</w:t>
      </w:r>
      <w:proofErr w:type="spellEnd"/>
      <w:r>
        <w:t>, del documento di fattibilità delle alternative progettuali, del documento di indirizzo della progettazione, del progetto di fattibilità tecnica ed economica e del progetto esecutivo</w:t>
      </w:r>
    </w:p>
    <w:p w:rsidR="009D7B4A" w:rsidRDefault="009D7B4A" w:rsidP="00622E07">
      <w:pPr>
        <w:jc w:val="both"/>
      </w:pPr>
      <w:r>
        <w:t>In vigore dal 1 aprile 2023</w:t>
      </w:r>
    </w:p>
    <w:p w:rsidR="009D7B4A" w:rsidRDefault="009D7B4A" w:rsidP="00622E07">
      <w:pPr>
        <w:jc w:val="both"/>
      </w:pPr>
      <w:r>
        <w:t>Scarica versione PDF</w:t>
      </w:r>
    </w:p>
    <w:p w:rsidR="009D7B4A" w:rsidRDefault="009D7B4A" w:rsidP="00622E07">
      <w:pPr>
        <w:jc w:val="both"/>
      </w:pPr>
    </w:p>
    <w:p w:rsidR="009D7B4A" w:rsidRDefault="009D7B4A" w:rsidP="00622E07">
      <w:pPr>
        <w:jc w:val="both"/>
      </w:pPr>
      <w:r>
        <w:t>Note:</w:t>
      </w:r>
    </w:p>
    <w:p w:rsidR="009D7B4A" w:rsidRDefault="009D7B4A" w:rsidP="00622E07">
      <w:pPr>
        <w:jc w:val="both"/>
      </w:pPr>
      <w:r>
        <w:t>[6]Per l'abrogazione del presente allegato vedi l'art. 41, comma 2, del presente provvedimento.</w:t>
      </w:r>
    </w:p>
    <w:p w:rsidR="009D7B4A" w:rsidRDefault="009D7B4A" w:rsidP="00622E07">
      <w:pPr>
        <w:jc w:val="both"/>
      </w:pPr>
      <w:r>
        <w:t>Allegato I.8 [7]</w:t>
      </w:r>
    </w:p>
    <w:p w:rsidR="009D7B4A" w:rsidRDefault="009D7B4A" w:rsidP="00622E07">
      <w:pPr>
        <w:jc w:val="both"/>
      </w:pPr>
      <w:r>
        <w:t>Verifica preventiva dell'interesse archeologico</w:t>
      </w:r>
    </w:p>
    <w:p w:rsidR="009D7B4A" w:rsidRDefault="009D7B4A" w:rsidP="00622E07">
      <w:pPr>
        <w:jc w:val="both"/>
      </w:pPr>
      <w:r>
        <w:t>In vigore dal 1 aprile 2023</w:t>
      </w:r>
    </w:p>
    <w:p w:rsidR="009D7B4A" w:rsidRDefault="009D7B4A" w:rsidP="00622E07">
      <w:pPr>
        <w:jc w:val="both"/>
      </w:pPr>
      <w:r>
        <w:t>Scarica versione PDF</w:t>
      </w:r>
    </w:p>
    <w:p w:rsidR="009D7B4A" w:rsidRDefault="009D7B4A" w:rsidP="00622E07">
      <w:pPr>
        <w:jc w:val="both"/>
      </w:pPr>
    </w:p>
    <w:p w:rsidR="009D7B4A" w:rsidRDefault="009D7B4A" w:rsidP="00622E07">
      <w:pPr>
        <w:jc w:val="both"/>
      </w:pPr>
      <w:r>
        <w:t>Note:</w:t>
      </w:r>
    </w:p>
    <w:p w:rsidR="009D7B4A" w:rsidRDefault="009D7B4A" w:rsidP="00622E07">
      <w:pPr>
        <w:jc w:val="both"/>
      </w:pPr>
      <w:r>
        <w:t>[7]Per l'abrogazione del presente allegato vedi l'art. 40, comma 4, del presente provvedimento.</w:t>
      </w:r>
    </w:p>
    <w:p w:rsidR="009D7B4A" w:rsidRDefault="009D7B4A" w:rsidP="00622E07">
      <w:pPr>
        <w:jc w:val="both"/>
      </w:pPr>
      <w:r>
        <w:t>Allegato I.9 [8]</w:t>
      </w:r>
    </w:p>
    <w:p w:rsidR="009D7B4A" w:rsidRDefault="009D7B4A" w:rsidP="00622E07">
      <w:pPr>
        <w:jc w:val="both"/>
      </w:pPr>
      <w:r>
        <w:t>Metodi e strumenti di gestione informativa digitale delle costruzioni</w:t>
      </w:r>
    </w:p>
    <w:p w:rsidR="009D7B4A" w:rsidRDefault="009D7B4A" w:rsidP="00622E07">
      <w:pPr>
        <w:jc w:val="both"/>
      </w:pPr>
      <w:r>
        <w:t>In vigore dal 1 aprile 2023</w:t>
      </w:r>
    </w:p>
    <w:p w:rsidR="009D7B4A" w:rsidRDefault="009D7B4A" w:rsidP="00622E07">
      <w:pPr>
        <w:jc w:val="both"/>
      </w:pPr>
      <w:r>
        <w:t>Scarica versione PDF</w:t>
      </w:r>
    </w:p>
    <w:p w:rsidR="009D7B4A" w:rsidRDefault="009D7B4A" w:rsidP="00622E07">
      <w:pPr>
        <w:jc w:val="both"/>
      </w:pPr>
    </w:p>
    <w:p w:rsidR="009D7B4A" w:rsidRDefault="009D7B4A" w:rsidP="00622E07">
      <w:pPr>
        <w:jc w:val="both"/>
      </w:pPr>
      <w:r>
        <w:t>Note:</w:t>
      </w:r>
    </w:p>
    <w:p w:rsidR="009D7B4A" w:rsidRDefault="009D7B4A" w:rsidP="00622E07">
      <w:pPr>
        <w:jc w:val="both"/>
      </w:pPr>
      <w:r>
        <w:t>[8]Per l'abrogazione del presente allegato vedi l'art. 43, comma 5, del presente provvedimento.</w:t>
      </w:r>
    </w:p>
    <w:p w:rsidR="009D7B4A" w:rsidRDefault="009D7B4A" w:rsidP="00622E07">
      <w:pPr>
        <w:jc w:val="both"/>
      </w:pPr>
      <w:r>
        <w:t>Allegato I.10 [9]</w:t>
      </w:r>
    </w:p>
    <w:p w:rsidR="009D7B4A" w:rsidRDefault="009D7B4A" w:rsidP="00622E07">
      <w:pPr>
        <w:jc w:val="both"/>
      </w:pPr>
      <w:r>
        <w:t>Attività tecniche a carico degli stanziamenti previsti per le singole procedure</w:t>
      </w:r>
    </w:p>
    <w:p w:rsidR="009D7B4A" w:rsidRDefault="009D7B4A" w:rsidP="00622E07">
      <w:pPr>
        <w:jc w:val="both"/>
      </w:pPr>
      <w:r>
        <w:lastRenderedPageBreak/>
        <w:t>In vigore dal 1 aprile 2023</w:t>
      </w:r>
    </w:p>
    <w:p w:rsidR="009D7B4A" w:rsidRDefault="009D7B4A" w:rsidP="00622E07">
      <w:pPr>
        <w:jc w:val="both"/>
      </w:pPr>
      <w:r>
        <w:t>Scarica versione PDF</w:t>
      </w:r>
    </w:p>
    <w:p w:rsidR="009D7B4A" w:rsidRDefault="009D7B4A" w:rsidP="00622E07">
      <w:pPr>
        <w:jc w:val="both"/>
      </w:pPr>
    </w:p>
    <w:p w:rsidR="009D7B4A" w:rsidRDefault="009D7B4A" w:rsidP="00622E07">
      <w:pPr>
        <w:jc w:val="both"/>
      </w:pPr>
      <w:r>
        <w:t>Note:</w:t>
      </w:r>
    </w:p>
    <w:p w:rsidR="009D7B4A" w:rsidRDefault="009D7B4A" w:rsidP="00622E07">
      <w:pPr>
        <w:jc w:val="both"/>
      </w:pPr>
      <w:r>
        <w:t>[9]Per l'abrogazione del presente allegato vedi l'art. 45, comma 1, del presente provvedimento.</w:t>
      </w:r>
    </w:p>
    <w:p w:rsidR="009D7B4A" w:rsidRDefault="009D7B4A" w:rsidP="00622E07">
      <w:pPr>
        <w:jc w:val="both"/>
      </w:pPr>
      <w:r>
        <w:t>Allegato I.11 [10]</w:t>
      </w:r>
    </w:p>
    <w:p w:rsidR="009D7B4A" w:rsidRDefault="009D7B4A" w:rsidP="00622E07">
      <w:pPr>
        <w:jc w:val="both"/>
      </w:pPr>
      <w:r>
        <w:t>Disposizioni relative all’organizzazione, alle competenze, alle regole di funzionamento, nonché alle ulteriori attribuzioni del Consiglio superiore dei lavori pubblici</w:t>
      </w:r>
    </w:p>
    <w:p w:rsidR="009D7B4A" w:rsidRDefault="009D7B4A" w:rsidP="00622E07">
      <w:pPr>
        <w:jc w:val="both"/>
      </w:pPr>
      <w:r>
        <w:t>In vigore dal 1 aprile 2023</w:t>
      </w:r>
    </w:p>
    <w:p w:rsidR="009D7B4A" w:rsidRDefault="009D7B4A" w:rsidP="00622E07">
      <w:pPr>
        <w:jc w:val="both"/>
      </w:pPr>
      <w:r>
        <w:t>Scarica versione PDF</w:t>
      </w:r>
    </w:p>
    <w:p w:rsidR="009D7B4A" w:rsidRDefault="009D7B4A" w:rsidP="00622E07">
      <w:pPr>
        <w:jc w:val="both"/>
      </w:pPr>
    </w:p>
    <w:p w:rsidR="009D7B4A" w:rsidRDefault="009D7B4A" w:rsidP="00622E07">
      <w:pPr>
        <w:jc w:val="both"/>
      </w:pPr>
      <w:r>
        <w:t>Note:</w:t>
      </w:r>
    </w:p>
    <w:p w:rsidR="009D7B4A" w:rsidRDefault="009D7B4A" w:rsidP="00622E07">
      <w:pPr>
        <w:jc w:val="both"/>
      </w:pPr>
      <w:r>
        <w:t>[10]Per l'abrogazione del presente allegato vedi l'art. 47, comma 4, del presente provvedimento.</w:t>
      </w:r>
    </w:p>
    <w:p w:rsidR="009D7B4A" w:rsidRDefault="009D7B4A" w:rsidP="00622E07">
      <w:pPr>
        <w:jc w:val="both"/>
      </w:pPr>
      <w:r>
        <w:t>Allegato I.12</w:t>
      </w:r>
    </w:p>
    <w:p w:rsidR="009D7B4A" w:rsidRDefault="009D7B4A" w:rsidP="00622E07">
      <w:pPr>
        <w:jc w:val="both"/>
      </w:pPr>
      <w:r>
        <w:t>Opere di urbanizzazione a scomputo del contributo di costruzione</w:t>
      </w:r>
    </w:p>
    <w:p w:rsidR="009D7B4A" w:rsidRDefault="009D7B4A" w:rsidP="00622E07">
      <w:pPr>
        <w:jc w:val="both"/>
      </w:pPr>
      <w:r>
        <w:t>In vigore dal 1 aprile 2023</w:t>
      </w:r>
    </w:p>
    <w:p w:rsidR="009D7B4A" w:rsidRDefault="009D7B4A" w:rsidP="00622E07">
      <w:pPr>
        <w:jc w:val="both"/>
      </w:pPr>
      <w:r>
        <w:t>Scarica versione PDF</w:t>
      </w:r>
    </w:p>
    <w:p w:rsidR="009D7B4A" w:rsidRDefault="009D7B4A" w:rsidP="00622E07">
      <w:pPr>
        <w:jc w:val="both"/>
      </w:pPr>
    </w:p>
    <w:p w:rsidR="009D7B4A" w:rsidRDefault="009D7B4A" w:rsidP="00622E07">
      <w:pPr>
        <w:jc w:val="both"/>
      </w:pPr>
      <w:r>
        <w:t>Allegato I.13 [11]</w:t>
      </w:r>
    </w:p>
    <w:p w:rsidR="009D7B4A" w:rsidRDefault="009D7B4A" w:rsidP="00622E07">
      <w:pPr>
        <w:jc w:val="both"/>
      </w:pPr>
      <w:r>
        <w:t>Determinazione dei parametri per la progettazione</w:t>
      </w:r>
    </w:p>
    <w:p w:rsidR="009D7B4A" w:rsidRDefault="009D7B4A" w:rsidP="00622E07">
      <w:pPr>
        <w:jc w:val="both"/>
      </w:pPr>
      <w:r>
        <w:t>In vigore dal 1 aprile 2023</w:t>
      </w:r>
    </w:p>
    <w:p w:rsidR="009D7B4A" w:rsidRDefault="009D7B4A" w:rsidP="00622E07">
      <w:pPr>
        <w:jc w:val="both"/>
      </w:pPr>
      <w:r>
        <w:t>Scarica versione PDF</w:t>
      </w:r>
    </w:p>
    <w:p w:rsidR="009D7B4A" w:rsidRDefault="009D7B4A" w:rsidP="00622E07">
      <w:pPr>
        <w:jc w:val="both"/>
      </w:pPr>
    </w:p>
    <w:p w:rsidR="009D7B4A" w:rsidRDefault="009D7B4A" w:rsidP="00622E07">
      <w:pPr>
        <w:jc w:val="both"/>
      </w:pPr>
      <w:r>
        <w:t>Note:</w:t>
      </w:r>
    </w:p>
    <w:p w:rsidR="009D7B4A" w:rsidRDefault="009D7B4A" w:rsidP="00622E07">
      <w:pPr>
        <w:jc w:val="both"/>
      </w:pPr>
      <w:r>
        <w:t>[11]Per l'abrogazione del presente allegato vedi l'art. 41, comma 15, del presente provvedimento.</w:t>
      </w:r>
    </w:p>
    <w:p w:rsidR="009D7B4A" w:rsidRDefault="009D7B4A" w:rsidP="00622E07">
      <w:pPr>
        <w:jc w:val="both"/>
      </w:pPr>
      <w:r>
        <w:t>Allegato I.14 [12]</w:t>
      </w:r>
    </w:p>
    <w:p w:rsidR="009D7B4A" w:rsidRDefault="009D7B4A" w:rsidP="00622E07">
      <w:pPr>
        <w:jc w:val="both"/>
      </w:pPr>
      <w:r>
        <w:t>Criteri di formazione ed aggiornamento dei prezzari regionali</w:t>
      </w:r>
    </w:p>
    <w:p w:rsidR="009D7B4A" w:rsidRDefault="009D7B4A" w:rsidP="00622E07">
      <w:pPr>
        <w:jc w:val="both"/>
      </w:pPr>
      <w:r>
        <w:t>In vigore dal 1 aprile 2023</w:t>
      </w:r>
    </w:p>
    <w:p w:rsidR="009D7B4A" w:rsidRDefault="009D7B4A" w:rsidP="00622E07">
      <w:pPr>
        <w:jc w:val="both"/>
      </w:pPr>
      <w:r>
        <w:lastRenderedPageBreak/>
        <w:t>Scarica versione PDF</w:t>
      </w:r>
    </w:p>
    <w:p w:rsidR="009D7B4A" w:rsidRDefault="009D7B4A" w:rsidP="00622E07">
      <w:pPr>
        <w:jc w:val="both"/>
      </w:pPr>
    </w:p>
    <w:p w:rsidR="009D7B4A" w:rsidRDefault="009D7B4A" w:rsidP="00622E07">
      <w:pPr>
        <w:jc w:val="both"/>
      </w:pPr>
      <w:r>
        <w:t>Note:</w:t>
      </w:r>
    </w:p>
    <w:p w:rsidR="009D7B4A" w:rsidRDefault="009D7B4A" w:rsidP="00622E07">
      <w:pPr>
        <w:jc w:val="both"/>
      </w:pPr>
      <w:r>
        <w:t>[12]Per l'abrogazione del presente allegato vedi l'art. 41, comma 13, del presente provvedimento.</w:t>
      </w:r>
    </w:p>
    <w:p w:rsidR="009D7B4A" w:rsidRDefault="009D7B4A" w:rsidP="00622E07">
      <w:pPr>
        <w:jc w:val="both"/>
      </w:pPr>
      <w:r>
        <w:t>Allegato II.1 [13]</w:t>
      </w:r>
    </w:p>
    <w:p w:rsidR="009D7B4A" w:rsidRDefault="009D7B4A" w:rsidP="00622E07">
      <w:pPr>
        <w:jc w:val="both"/>
      </w:pPr>
      <w:r>
        <w:t>Elenchi degli operatori economici e indagini di mercato per gli affidamenti di contratti di importo inferiore alle soglie di rilevanza europea</w:t>
      </w:r>
    </w:p>
    <w:p w:rsidR="009D7B4A" w:rsidRDefault="009D7B4A" w:rsidP="00622E07">
      <w:pPr>
        <w:jc w:val="both"/>
      </w:pPr>
      <w:r>
        <w:t>In vigore dal 1 aprile 2023</w:t>
      </w:r>
    </w:p>
    <w:p w:rsidR="009D7B4A" w:rsidRDefault="009D7B4A" w:rsidP="00622E07">
      <w:pPr>
        <w:jc w:val="both"/>
      </w:pPr>
      <w:r>
        <w:t>Scarica versione PDF</w:t>
      </w:r>
    </w:p>
    <w:p w:rsidR="009D7B4A" w:rsidRDefault="009D7B4A" w:rsidP="00622E07">
      <w:pPr>
        <w:jc w:val="both"/>
      </w:pPr>
    </w:p>
    <w:p w:rsidR="009D7B4A" w:rsidRDefault="009D7B4A" w:rsidP="00622E07">
      <w:pPr>
        <w:jc w:val="both"/>
      </w:pPr>
      <w:r>
        <w:t>Note:</w:t>
      </w:r>
    </w:p>
    <w:p w:rsidR="009D7B4A" w:rsidRDefault="009D7B4A" w:rsidP="00622E07">
      <w:pPr>
        <w:jc w:val="both"/>
      </w:pPr>
      <w:r>
        <w:t>[13]Per l'abrogazione del presente allegato vedi l'art. 50, comma 3, del presente provvedimento.</w:t>
      </w:r>
    </w:p>
    <w:p w:rsidR="009D7B4A" w:rsidRDefault="009D7B4A" w:rsidP="00622E07">
      <w:pPr>
        <w:jc w:val="both"/>
      </w:pPr>
      <w:r>
        <w:t>Allegato II.2 [14]</w:t>
      </w:r>
    </w:p>
    <w:p w:rsidR="009D7B4A" w:rsidRDefault="009D7B4A" w:rsidP="00622E07">
      <w:pPr>
        <w:jc w:val="both"/>
      </w:pPr>
      <w:r>
        <w:t>Metodi di calcolo della soglia di anomalia per l’esclusione automatica delle offerte</w:t>
      </w:r>
    </w:p>
    <w:p w:rsidR="009D7B4A" w:rsidRDefault="009D7B4A" w:rsidP="00622E07">
      <w:pPr>
        <w:jc w:val="both"/>
      </w:pPr>
      <w:r>
        <w:t>In vigore dal 1 aprile 2023</w:t>
      </w:r>
    </w:p>
    <w:p w:rsidR="009D7B4A" w:rsidRDefault="009D7B4A" w:rsidP="00622E07">
      <w:pPr>
        <w:jc w:val="both"/>
      </w:pPr>
      <w:r>
        <w:t>Scarica versione PDF</w:t>
      </w:r>
    </w:p>
    <w:p w:rsidR="009D7B4A" w:rsidRDefault="009D7B4A" w:rsidP="00622E07">
      <w:pPr>
        <w:jc w:val="both"/>
      </w:pPr>
    </w:p>
    <w:p w:rsidR="009D7B4A" w:rsidRDefault="009D7B4A" w:rsidP="00622E07">
      <w:pPr>
        <w:jc w:val="both"/>
      </w:pPr>
      <w:r>
        <w:t>Note:</w:t>
      </w:r>
    </w:p>
    <w:p w:rsidR="009D7B4A" w:rsidRDefault="009D7B4A" w:rsidP="00622E07">
      <w:pPr>
        <w:jc w:val="both"/>
      </w:pPr>
      <w:r>
        <w:t>[14]Per l'abrogazione del presente allegato vedi l'art. 54, comma 3, del presente provvedimento.</w:t>
      </w:r>
    </w:p>
    <w:p w:rsidR="009D7B4A" w:rsidRDefault="009D7B4A" w:rsidP="00622E07">
      <w:pPr>
        <w:jc w:val="both"/>
      </w:pPr>
      <w:r>
        <w:t>Allegato II.3 [15]</w:t>
      </w:r>
    </w:p>
    <w:p w:rsidR="009D7B4A" w:rsidRDefault="009D7B4A" w:rsidP="00622E07">
      <w:pPr>
        <w:jc w:val="both"/>
      </w:pPr>
      <w:r>
        <w:t>Soggetti con disabilità o svantaggiati cui può essere riservata la partecipazione ad appalti</w:t>
      </w:r>
    </w:p>
    <w:p w:rsidR="009D7B4A" w:rsidRDefault="009D7B4A" w:rsidP="00622E07">
      <w:pPr>
        <w:jc w:val="both"/>
      </w:pPr>
      <w:r>
        <w:t>In vigore dal 1 aprile 2023</w:t>
      </w:r>
    </w:p>
    <w:p w:rsidR="009D7B4A" w:rsidRDefault="009D7B4A" w:rsidP="00622E07">
      <w:pPr>
        <w:jc w:val="both"/>
      </w:pPr>
      <w:r>
        <w:t>Scarica versione PDF</w:t>
      </w:r>
    </w:p>
    <w:p w:rsidR="009D7B4A" w:rsidRDefault="009D7B4A" w:rsidP="00622E07">
      <w:pPr>
        <w:jc w:val="both"/>
      </w:pPr>
    </w:p>
    <w:p w:rsidR="009D7B4A" w:rsidRDefault="009D7B4A" w:rsidP="00622E07">
      <w:pPr>
        <w:jc w:val="both"/>
      </w:pPr>
      <w:r>
        <w:t>Note:</w:t>
      </w:r>
    </w:p>
    <w:p w:rsidR="009D7B4A" w:rsidRDefault="009D7B4A" w:rsidP="00622E07">
      <w:pPr>
        <w:jc w:val="both"/>
      </w:pPr>
      <w:r>
        <w:t>[15]Per l'abrogazione del presente allegato vedi l'art. 61, comma 5, del presente provvedimento.</w:t>
      </w:r>
    </w:p>
    <w:p w:rsidR="009D7B4A" w:rsidRDefault="009D7B4A" w:rsidP="00622E07">
      <w:pPr>
        <w:jc w:val="both"/>
      </w:pPr>
      <w:r>
        <w:t>Allegato II.4 [16]</w:t>
      </w:r>
    </w:p>
    <w:p w:rsidR="009D7B4A" w:rsidRDefault="009D7B4A" w:rsidP="00622E07">
      <w:pPr>
        <w:jc w:val="both"/>
      </w:pPr>
      <w:r>
        <w:t>Qualificazione delle stazioni appaltanti e delle centrali di committenza</w:t>
      </w:r>
    </w:p>
    <w:p w:rsidR="009D7B4A" w:rsidRDefault="009D7B4A" w:rsidP="00622E07">
      <w:pPr>
        <w:jc w:val="both"/>
      </w:pPr>
      <w:r>
        <w:lastRenderedPageBreak/>
        <w:t>In vigore dal 1 aprile 2023</w:t>
      </w:r>
    </w:p>
    <w:p w:rsidR="009D7B4A" w:rsidRDefault="009D7B4A" w:rsidP="00622E07">
      <w:pPr>
        <w:jc w:val="both"/>
      </w:pPr>
      <w:r>
        <w:t>Scarica versione PDF</w:t>
      </w:r>
    </w:p>
    <w:p w:rsidR="009D7B4A" w:rsidRDefault="009D7B4A" w:rsidP="00622E07">
      <w:pPr>
        <w:jc w:val="both"/>
      </w:pPr>
    </w:p>
    <w:p w:rsidR="009D7B4A" w:rsidRDefault="009D7B4A" w:rsidP="00622E07">
      <w:pPr>
        <w:jc w:val="both"/>
      </w:pPr>
      <w:r>
        <w:t>Note:</w:t>
      </w:r>
    </w:p>
    <w:p w:rsidR="009D7B4A" w:rsidRDefault="009D7B4A" w:rsidP="00622E07">
      <w:pPr>
        <w:jc w:val="both"/>
      </w:pPr>
      <w:r>
        <w:t>[16]Per l'abrogazione del presente allegato vedi l'art. 62, comma 3, del presente provvedimento.</w:t>
      </w:r>
    </w:p>
    <w:p w:rsidR="009D7B4A" w:rsidRDefault="009D7B4A" w:rsidP="00622E07">
      <w:pPr>
        <w:jc w:val="both"/>
      </w:pPr>
      <w:r>
        <w:t>Allegato II.5</w:t>
      </w:r>
    </w:p>
    <w:p w:rsidR="009D7B4A" w:rsidRDefault="009D7B4A" w:rsidP="00622E07">
      <w:pPr>
        <w:jc w:val="both"/>
      </w:pPr>
      <w:r>
        <w:t>Specifiche tecniche ed etichettature</w:t>
      </w:r>
    </w:p>
    <w:p w:rsidR="009D7B4A" w:rsidRDefault="009D7B4A" w:rsidP="00622E07">
      <w:pPr>
        <w:jc w:val="both"/>
      </w:pPr>
      <w:r>
        <w:t>In vigore dal 1 aprile 2023</w:t>
      </w:r>
    </w:p>
    <w:p w:rsidR="009D7B4A" w:rsidRDefault="009D7B4A" w:rsidP="00622E07">
      <w:pPr>
        <w:jc w:val="both"/>
      </w:pPr>
      <w:r>
        <w:t>Scarica versione PDF</w:t>
      </w:r>
    </w:p>
    <w:p w:rsidR="009D7B4A" w:rsidRDefault="009D7B4A" w:rsidP="00622E07">
      <w:pPr>
        <w:jc w:val="both"/>
      </w:pPr>
    </w:p>
    <w:p w:rsidR="009D7B4A" w:rsidRDefault="009D7B4A" w:rsidP="00622E07">
      <w:pPr>
        <w:jc w:val="both"/>
      </w:pPr>
      <w:r>
        <w:t>Allegato II.6 [17]</w:t>
      </w:r>
    </w:p>
    <w:p w:rsidR="009D7B4A" w:rsidRDefault="009D7B4A" w:rsidP="00622E07">
      <w:pPr>
        <w:jc w:val="both"/>
      </w:pPr>
      <w:r>
        <w:t>Informazioni in avvisi e bandi</w:t>
      </w:r>
    </w:p>
    <w:p w:rsidR="009D7B4A" w:rsidRDefault="009D7B4A" w:rsidP="00622E07">
      <w:pPr>
        <w:jc w:val="both"/>
      </w:pPr>
      <w:r>
        <w:t>In vigore dal 1 aprile 2023</w:t>
      </w:r>
    </w:p>
    <w:p w:rsidR="009D7B4A" w:rsidRDefault="009D7B4A" w:rsidP="00622E07">
      <w:pPr>
        <w:jc w:val="both"/>
      </w:pPr>
      <w:r>
        <w:t>Scarica versione PDF</w:t>
      </w:r>
    </w:p>
    <w:p w:rsidR="009D7B4A" w:rsidRDefault="009D7B4A" w:rsidP="00622E07">
      <w:pPr>
        <w:jc w:val="both"/>
      </w:pPr>
    </w:p>
    <w:p w:rsidR="009D7B4A" w:rsidRDefault="009D7B4A" w:rsidP="00622E07">
      <w:pPr>
        <w:jc w:val="both"/>
      </w:pPr>
      <w:r>
        <w:t>Note:</w:t>
      </w:r>
    </w:p>
    <w:p w:rsidR="009D7B4A" w:rsidRDefault="009D7B4A" w:rsidP="00622E07">
      <w:pPr>
        <w:jc w:val="both"/>
      </w:pPr>
      <w:r>
        <w:t>[17]Per l'abrogazione del presente allegato vedi l'art. 71, comma 5, del presente provvedimento.</w:t>
      </w:r>
    </w:p>
    <w:p w:rsidR="009D7B4A" w:rsidRDefault="009D7B4A" w:rsidP="00622E07">
      <w:pPr>
        <w:jc w:val="both"/>
      </w:pPr>
      <w:r>
        <w:t>Allegato II.7</w:t>
      </w:r>
    </w:p>
    <w:p w:rsidR="009D7B4A" w:rsidRDefault="009D7B4A" w:rsidP="00622E07">
      <w:pPr>
        <w:jc w:val="both"/>
      </w:pPr>
      <w:r>
        <w:t>Caratteristiche relative alla pubblicazione</w:t>
      </w:r>
    </w:p>
    <w:p w:rsidR="009D7B4A" w:rsidRDefault="009D7B4A" w:rsidP="00622E07">
      <w:pPr>
        <w:jc w:val="both"/>
      </w:pPr>
      <w:r>
        <w:t>In vigore dal 1 aprile 2023</w:t>
      </w:r>
    </w:p>
    <w:p w:rsidR="009D7B4A" w:rsidRDefault="009D7B4A" w:rsidP="00622E07">
      <w:pPr>
        <w:jc w:val="both"/>
      </w:pPr>
      <w:r>
        <w:t>Scarica versione PDF</w:t>
      </w:r>
    </w:p>
    <w:p w:rsidR="009D7B4A" w:rsidRDefault="009D7B4A" w:rsidP="00622E07">
      <w:pPr>
        <w:jc w:val="both"/>
      </w:pPr>
    </w:p>
    <w:p w:rsidR="009D7B4A" w:rsidRDefault="009D7B4A" w:rsidP="00622E07">
      <w:pPr>
        <w:jc w:val="both"/>
      </w:pPr>
      <w:r>
        <w:t>Allegato II.8 [18]</w:t>
      </w:r>
    </w:p>
    <w:p w:rsidR="009D7B4A" w:rsidRDefault="009D7B4A" w:rsidP="00622E07">
      <w:pPr>
        <w:jc w:val="both"/>
      </w:pPr>
      <w:r>
        <w:t xml:space="preserve">Rapporti di prova, certificazioni delle qualità, mezzi di prova, registro on </w:t>
      </w:r>
      <w:proofErr w:type="spellStart"/>
      <w:r>
        <w:t>line</w:t>
      </w:r>
      <w:proofErr w:type="spellEnd"/>
      <w:r>
        <w:t xml:space="preserve"> dei certificati e costi del ciclo vita</w:t>
      </w:r>
    </w:p>
    <w:p w:rsidR="009D7B4A" w:rsidRDefault="009D7B4A" w:rsidP="00622E07">
      <w:pPr>
        <w:jc w:val="both"/>
      </w:pPr>
      <w:r>
        <w:t>In vigore dal 1 aprile 2023</w:t>
      </w:r>
    </w:p>
    <w:p w:rsidR="009D7B4A" w:rsidRDefault="009D7B4A" w:rsidP="00622E07">
      <w:pPr>
        <w:jc w:val="both"/>
      </w:pPr>
      <w:r>
        <w:t>Scarica versione PDF</w:t>
      </w:r>
    </w:p>
    <w:p w:rsidR="009D7B4A" w:rsidRDefault="009D7B4A" w:rsidP="00622E07">
      <w:pPr>
        <w:jc w:val="both"/>
      </w:pPr>
    </w:p>
    <w:p w:rsidR="009D7B4A" w:rsidRDefault="009D7B4A" w:rsidP="00622E07">
      <w:pPr>
        <w:jc w:val="both"/>
      </w:pPr>
      <w:r>
        <w:lastRenderedPageBreak/>
        <w:t>Note:</w:t>
      </w:r>
    </w:p>
    <w:p w:rsidR="009D7B4A" w:rsidRDefault="009D7B4A" w:rsidP="00622E07">
      <w:pPr>
        <w:jc w:val="both"/>
      </w:pPr>
      <w:r>
        <w:t>[18]Per l'abrogazione del presente allegato vedi l'art. 105, comma 1, del presente provvedimento.</w:t>
      </w:r>
    </w:p>
    <w:p w:rsidR="009D7B4A" w:rsidRDefault="009D7B4A" w:rsidP="00622E07">
      <w:pPr>
        <w:jc w:val="both"/>
      </w:pPr>
      <w:r>
        <w:t>Allegato II.9 [19]</w:t>
      </w:r>
    </w:p>
    <w:p w:rsidR="009D7B4A" w:rsidRDefault="009D7B4A" w:rsidP="00622E07">
      <w:pPr>
        <w:jc w:val="both"/>
      </w:pPr>
      <w:r>
        <w:t>Informazioni contenute negli inviti ai candidati</w:t>
      </w:r>
    </w:p>
    <w:p w:rsidR="009D7B4A" w:rsidRDefault="009D7B4A" w:rsidP="00622E07">
      <w:pPr>
        <w:jc w:val="both"/>
      </w:pPr>
      <w:r>
        <w:t>In vigore dal 1 aprile 2023</w:t>
      </w:r>
    </w:p>
    <w:p w:rsidR="009D7B4A" w:rsidRDefault="009D7B4A" w:rsidP="00622E07">
      <w:pPr>
        <w:jc w:val="both"/>
      </w:pPr>
      <w:r>
        <w:t>Scarica versione PDF</w:t>
      </w:r>
    </w:p>
    <w:p w:rsidR="009D7B4A" w:rsidRDefault="009D7B4A" w:rsidP="00622E07">
      <w:pPr>
        <w:jc w:val="both"/>
      </w:pPr>
    </w:p>
    <w:p w:rsidR="009D7B4A" w:rsidRDefault="009D7B4A" w:rsidP="00622E07">
      <w:pPr>
        <w:jc w:val="both"/>
      </w:pPr>
      <w:r>
        <w:t>Note:</w:t>
      </w:r>
    </w:p>
    <w:p w:rsidR="009D7B4A" w:rsidRDefault="009D7B4A" w:rsidP="00622E07">
      <w:pPr>
        <w:jc w:val="both"/>
      </w:pPr>
      <w:r>
        <w:t>[19]Per l'abrogazione del presente allegato vedi l'art. 89, comma 2, del presente provvedimento.</w:t>
      </w:r>
    </w:p>
    <w:p w:rsidR="009D7B4A" w:rsidRDefault="009D7B4A" w:rsidP="00622E07">
      <w:pPr>
        <w:jc w:val="both"/>
      </w:pPr>
      <w:r>
        <w:t>Allegato II.10</w:t>
      </w:r>
    </w:p>
    <w:p w:rsidR="009D7B4A" w:rsidRDefault="009D7B4A" w:rsidP="00622E07">
      <w:pPr>
        <w:jc w:val="both"/>
      </w:pPr>
      <w:r>
        <w:t>Violazioni gravi degli obblighi relativi al pagamento delle imposte e tasse o dei contributi previdenziali</w:t>
      </w:r>
    </w:p>
    <w:p w:rsidR="009D7B4A" w:rsidRDefault="009D7B4A" w:rsidP="00622E07">
      <w:pPr>
        <w:jc w:val="both"/>
      </w:pPr>
      <w:r>
        <w:t>In vigore dal 1 aprile 2023</w:t>
      </w:r>
    </w:p>
    <w:p w:rsidR="009D7B4A" w:rsidRDefault="009D7B4A" w:rsidP="00622E07">
      <w:pPr>
        <w:jc w:val="both"/>
      </w:pPr>
      <w:r>
        <w:t>Scarica versione PDF</w:t>
      </w:r>
    </w:p>
    <w:p w:rsidR="009D7B4A" w:rsidRDefault="009D7B4A" w:rsidP="00622E07">
      <w:pPr>
        <w:jc w:val="both"/>
      </w:pPr>
    </w:p>
    <w:p w:rsidR="009D7B4A" w:rsidRDefault="009D7B4A" w:rsidP="00622E07">
      <w:pPr>
        <w:jc w:val="both"/>
      </w:pPr>
      <w:r>
        <w:t>Allegato II.11 [20]</w:t>
      </w:r>
    </w:p>
    <w:p w:rsidR="009D7B4A" w:rsidRDefault="009D7B4A" w:rsidP="00622E07">
      <w:pPr>
        <w:jc w:val="both"/>
      </w:pPr>
      <w:r>
        <w:t>Registri professionali o commerciali per operatori economici di altri Stati membri</w:t>
      </w:r>
    </w:p>
    <w:p w:rsidR="009D7B4A" w:rsidRDefault="009D7B4A" w:rsidP="00622E07">
      <w:pPr>
        <w:jc w:val="both"/>
      </w:pPr>
      <w:r>
        <w:t>In vigore dal 1 aprile 2023</w:t>
      </w:r>
    </w:p>
    <w:p w:rsidR="009D7B4A" w:rsidRDefault="009D7B4A" w:rsidP="00622E07">
      <w:pPr>
        <w:jc w:val="both"/>
      </w:pPr>
      <w:r>
        <w:t>Scarica versione PDF</w:t>
      </w:r>
    </w:p>
    <w:p w:rsidR="009D7B4A" w:rsidRDefault="009D7B4A" w:rsidP="00622E07">
      <w:pPr>
        <w:jc w:val="both"/>
      </w:pPr>
    </w:p>
    <w:p w:rsidR="009D7B4A" w:rsidRDefault="009D7B4A" w:rsidP="00622E07">
      <w:pPr>
        <w:jc w:val="both"/>
      </w:pPr>
      <w:r>
        <w:t>Note:</w:t>
      </w:r>
    </w:p>
    <w:p w:rsidR="009D7B4A" w:rsidRDefault="009D7B4A" w:rsidP="00622E07">
      <w:pPr>
        <w:jc w:val="both"/>
      </w:pPr>
      <w:r>
        <w:t>[20]Per l'abrogazione del presente allegato vedi l'art. 100, comma 3, del presente provvedimento.</w:t>
      </w:r>
    </w:p>
    <w:p w:rsidR="009D7B4A" w:rsidRPr="008470DC" w:rsidRDefault="009D7B4A" w:rsidP="00622E07">
      <w:pPr>
        <w:jc w:val="both"/>
        <w:rPr>
          <w:highlight w:val="yellow"/>
        </w:rPr>
      </w:pPr>
      <w:r w:rsidRPr="008470DC">
        <w:rPr>
          <w:highlight w:val="yellow"/>
        </w:rPr>
        <w:t>Allegato II.12 [21]</w:t>
      </w:r>
    </w:p>
    <w:p w:rsidR="009D7B4A" w:rsidRDefault="009D7B4A" w:rsidP="00622E07">
      <w:pPr>
        <w:jc w:val="both"/>
      </w:pPr>
      <w:r w:rsidRPr="008470DC">
        <w:rPr>
          <w:highlight w:val="yellow"/>
        </w:rPr>
        <w:t>Sistema di qualificazione e requisiti per gli esecutori di lavori. Requisiti per la partecipazione alle procedure di affidamento dei servizi di ingegneria e architettura</w:t>
      </w:r>
    </w:p>
    <w:p w:rsidR="009D7B4A" w:rsidRDefault="009D7B4A" w:rsidP="00622E07">
      <w:pPr>
        <w:jc w:val="both"/>
      </w:pPr>
      <w:r>
        <w:t>In vigore dal 1 aprile 2023</w:t>
      </w:r>
    </w:p>
    <w:p w:rsidR="009D7B4A" w:rsidRDefault="009D7B4A" w:rsidP="00622E07">
      <w:pPr>
        <w:jc w:val="both"/>
      </w:pPr>
      <w:r>
        <w:t>Scarica versione PDF</w:t>
      </w:r>
    </w:p>
    <w:p w:rsidR="009D7B4A" w:rsidRDefault="009D7B4A" w:rsidP="00622E07">
      <w:pPr>
        <w:jc w:val="both"/>
      </w:pPr>
    </w:p>
    <w:p w:rsidR="009D7B4A" w:rsidRDefault="009D7B4A" w:rsidP="00622E07">
      <w:pPr>
        <w:jc w:val="both"/>
      </w:pPr>
      <w:r>
        <w:t>Note:</w:t>
      </w:r>
    </w:p>
    <w:p w:rsidR="009D7B4A" w:rsidRDefault="009D7B4A" w:rsidP="00622E07">
      <w:pPr>
        <w:jc w:val="both"/>
      </w:pPr>
      <w:r>
        <w:lastRenderedPageBreak/>
        <w:t>[21]Per l'abrogazione del presente allegato vedi l'art. 100, comma 4, del presente provvedimento.</w:t>
      </w:r>
    </w:p>
    <w:p w:rsidR="009D7B4A" w:rsidRDefault="009D7B4A" w:rsidP="00622E07">
      <w:pPr>
        <w:jc w:val="both"/>
      </w:pPr>
      <w:r>
        <w:t>Allegato II.13 [22]</w:t>
      </w:r>
    </w:p>
    <w:p w:rsidR="009D7B4A" w:rsidRDefault="009D7B4A" w:rsidP="00622E07">
      <w:pPr>
        <w:jc w:val="both"/>
      </w:pPr>
      <w:r>
        <w:t>Certificazioni e marchi rilevanti ai fini della riduzione della garanzia</w:t>
      </w:r>
    </w:p>
    <w:p w:rsidR="009D7B4A" w:rsidRDefault="009D7B4A" w:rsidP="00622E07">
      <w:pPr>
        <w:jc w:val="both"/>
      </w:pPr>
      <w:r>
        <w:t>In vigore dal 1 aprile 2023</w:t>
      </w:r>
    </w:p>
    <w:p w:rsidR="009D7B4A" w:rsidRDefault="009D7B4A" w:rsidP="00622E07">
      <w:pPr>
        <w:jc w:val="both"/>
      </w:pPr>
      <w:r>
        <w:t>Scarica versione PDF</w:t>
      </w:r>
    </w:p>
    <w:p w:rsidR="009D7B4A" w:rsidRDefault="009D7B4A" w:rsidP="00622E07">
      <w:pPr>
        <w:jc w:val="both"/>
      </w:pPr>
    </w:p>
    <w:p w:rsidR="009D7B4A" w:rsidRDefault="009D7B4A" w:rsidP="00622E07">
      <w:pPr>
        <w:jc w:val="both"/>
      </w:pPr>
      <w:r>
        <w:t>Note:</w:t>
      </w:r>
    </w:p>
    <w:p w:rsidR="009D7B4A" w:rsidRDefault="009D7B4A" w:rsidP="00622E07">
      <w:pPr>
        <w:jc w:val="both"/>
      </w:pPr>
      <w:r>
        <w:t>[22]Per l'abrogazione del presente allegato vedi l'art. 106, comma 8, del presente provvedimento.</w:t>
      </w:r>
    </w:p>
    <w:p w:rsidR="009D7B4A" w:rsidRDefault="009D7B4A" w:rsidP="00622E07">
      <w:pPr>
        <w:jc w:val="both"/>
      </w:pPr>
      <w:r>
        <w:t>Allegato II.14 [23]</w:t>
      </w:r>
    </w:p>
    <w:p w:rsidR="009D7B4A" w:rsidRDefault="009D7B4A" w:rsidP="00622E07">
      <w:pPr>
        <w:jc w:val="both"/>
      </w:pPr>
      <w:r>
        <w:t>Direzione dei lavori e direzione dell’esecuzione dei contratti. Modalità di svolgimento delle attività della fase esecutiva. Collaudo e verifica di conformità</w:t>
      </w:r>
    </w:p>
    <w:p w:rsidR="009D7B4A" w:rsidRDefault="009D7B4A" w:rsidP="00622E07">
      <w:pPr>
        <w:jc w:val="both"/>
      </w:pPr>
      <w:r>
        <w:t>In vigore dal 1 aprile 2023</w:t>
      </w:r>
    </w:p>
    <w:p w:rsidR="009D7B4A" w:rsidRDefault="009D7B4A" w:rsidP="00622E07">
      <w:pPr>
        <w:jc w:val="both"/>
      </w:pPr>
      <w:r>
        <w:t>Scarica versione PDF</w:t>
      </w:r>
    </w:p>
    <w:p w:rsidR="009D7B4A" w:rsidRDefault="009D7B4A" w:rsidP="00622E07">
      <w:pPr>
        <w:jc w:val="both"/>
      </w:pPr>
    </w:p>
    <w:p w:rsidR="009D7B4A" w:rsidRDefault="009D7B4A" w:rsidP="00622E07">
      <w:pPr>
        <w:jc w:val="both"/>
      </w:pPr>
      <w:r>
        <w:t>Note:</w:t>
      </w:r>
    </w:p>
    <w:p w:rsidR="009D7B4A" w:rsidRDefault="009D7B4A" w:rsidP="00622E07">
      <w:pPr>
        <w:jc w:val="both"/>
      </w:pPr>
      <w:r>
        <w:t>[23]Per l'abrogazione del presente allegato vedi l'art. 114, comma 5, del presente provvedimento.</w:t>
      </w:r>
    </w:p>
    <w:p w:rsidR="009D7B4A" w:rsidRDefault="009D7B4A" w:rsidP="00622E07">
      <w:pPr>
        <w:jc w:val="both"/>
      </w:pPr>
      <w:r>
        <w:t>Allegato II.15 [24]</w:t>
      </w:r>
    </w:p>
    <w:p w:rsidR="009D7B4A" w:rsidRDefault="009D7B4A" w:rsidP="00622E07">
      <w:pPr>
        <w:jc w:val="both"/>
      </w:pPr>
      <w:r>
        <w:t>Criteri per la determinazione dei costi per gli accertamenti di laboratorio e le verifiche tecniche</w:t>
      </w:r>
    </w:p>
    <w:p w:rsidR="009D7B4A" w:rsidRDefault="009D7B4A" w:rsidP="00622E07">
      <w:pPr>
        <w:jc w:val="both"/>
      </w:pPr>
      <w:r>
        <w:t>In vigore dal 1 aprile 2023</w:t>
      </w:r>
    </w:p>
    <w:p w:rsidR="009D7B4A" w:rsidRDefault="009D7B4A" w:rsidP="00622E07">
      <w:pPr>
        <w:jc w:val="both"/>
      </w:pPr>
      <w:r>
        <w:t>Scarica versione PDF</w:t>
      </w:r>
    </w:p>
    <w:p w:rsidR="009D7B4A" w:rsidRDefault="009D7B4A" w:rsidP="00622E07">
      <w:pPr>
        <w:jc w:val="both"/>
      </w:pPr>
    </w:p>
    <w:p w:rsidR="009D7B4A" w:rsidRDefault="009D7B4A" w:rsidP="00622E07">
      <w:pPr>
        <w:jc w:val="both"/>
      </w:pPr>
      <w:r>
        <w:t>Note:</w:t>
      </w:r>
    </w:p>
    <w:p w:rsidR="009D7B4A" w:rsidRDefault="009D7B4A" w:rsidP="00622E07">
      <w:pPr>
        <w:jc w:val="both"/>
      </w:pPr>
      <w:r>
        <w:t>[24]Per l'abrogazione del presente allegato vedi l'art. 116, comma 11, del presente provvedimento.</w:t>
      </w:r>
    </w:p>
    <w:p w:rsidR="009D7B4A" w:rsidRDefault="009D7B4A" w:rsidP="00622E07">
      <w:pPr>
        <w:jc w:val="both"/>
      </w:pPr>
      <w:r>
        <w:t>Allegato II.16 [25]</w:t>
      </w:r>
    </w:p>
    <w:p w:rsidR="009D7B4A" w:rsidRDefault="009D7B4A" w:rsidP="00622E07">
      <w:pPr>
        <w:jc w:val="both"/>
      </w:pPr>
      <w:r>
        <w:t>Informazioni a livello europeo relative alla modifica di contratti in corso di esecuzione</w:t>
      </w:r>
    </w:p>
    <w:p w:rsidR="009D7B4A" w:rsidRDefault="009D7B4A" w:rsidP="00622E07">
      <w:pPr>
        <w:jc w:val="both"/>
      </w:pPr>
      <w:r>
        <w:t>In vigore dal 1 aprile 2023</w:t>
      </w:r>
    </w:p>
    <w:p w:rsidR="009D7B4A" w:rsidRDefault="009D7B4A" w:rsidP="00622E07">
      <w:pPr>
        <w:jc w:val="both"/>
      </w:pPr>
      <w:r>
        <w:t>Scarica versione PDF</w:t>
      </w:r>
    </w:p>
    <w:p w:rsidR="009D7B4A" w:rsidRDefault="009D7B4A" w:rsidP="00622E07">
      <w:pPr>
        <w:jc w:val="both"/>
      </w:pPr>
    </w:p>
    <w:p w:rsidR="009D7B4A" w:rsidRDefault="009D7B4A" w:rsidP="00622E07">
      <w:pPr>
        <w:jc w:val="both"/>
      </w:pPr>
      <w:r>
        <w:lastRenderedPageBreak/>
        <w:t>Note:</w:t>
      </w:r>
    </w:p>
    <w:p w:rsidR="009D7B4A" w:rsidRDefault="009D7B4A" w:rsidP="00622E07">
      <w:pPr>
        <w:jc w:val="both"/>
      </w:pPr>
      <w:r>
        <w:t>[25]Per l'abrogazione del presente allegato vedi l'art. 120, comma 14, del presente provvedimento.</w:t>
      </w:r>
    </w:p>
    <w:p w:rsidR="009D7B4A" w:rsidRDefault="009D7B4A" w:rsidP="00622E07">
      <w:pPr>
        <w:jc w:val="both"/>
      </w:pPr>
      <w:r>
        <w:t>Allegato II.17</w:t>
      </w:r>
    </w:p>
    <w:p w:rsidR="009D7B4A" w:rsidRDefault="009D7B4A" w:rsidP="00622E07">
      <w:pPr>
        <w:jc w:val="both"/>
      </w:pPr>
      <w:r>
        <w:t>Servizi sostitutivi di mensa</w:t>
      </w:r>
    </w:p>
    <w:p w:rsidR="009D7B4A" w:rsidRDefault="009D7B4A" w:rsidP="00622E07">
      <w:pPr>
        <w:jc w:val="both"/>
      </w:pPr>
      <w:r>
        <w:t>In vigore dal 1 aprile 2023</w:t>
      </w:r>
    </w:p>
    <w:p w:rsidR="009D7B4A" w:rsidRDefault="009D7B4A" w:rsidP="00622E07">
      <w:pPr>
        <w:jc w:val="both"/>
      </w:pPr>
      <w:r>
        <w:t>Scarica versione PDF</w:t>
      </w:r>
    </w:p>
    <w:p w:rsidR="009D7B4A" w:rsidRDefault="009D7B4A" w:rsidP="00622E07">
      <w:pPr>
        <w:jc w:val="both"/>
      </w:pPr>
    </w:p>
    <w:p w:rsidR="009D7B4A" w:rsidRDefault="009D7B4A" w:rsidP="00622E07">
      <w:pPr>
        <w:jc w:val="both"/>
      </w:pPr>
      <w:r>
        <w:t>Allegato II.18 [26]</w:t>
      </w:r>
    </w:p>
    <w:p w:rsidR="009D7B4A" w:rsidRDefault="009D7B4A" w:rsidP="00622E07">
      <w:pPr>
        <w:jc w:val="both"/>
      </w:pPr>
      <w:r>
        <w:t>Qualificazione dei soggetti, progettazione e collaudo nel settore dei beni culturali</w:t>
      </w:r>
    </w:p>
    <w:p w:rsidR="009D7B4A" w:rsidRDefault="009D7B4A" w:rsidP="00622E07">
      <w:pPr>
        <w:jc w:val="both"/>
      </w:pPr>
      <w:r>
        <w:t>In vigore dal 1 aprile 2023</w:t>
      </w:r>
    </w:p>
    <w:p w:rsidR="009D7B4A" w:rsidRDefault="009D7B4A" w:rsidP="00622E07">
      <w:pPr>
        <w:jc w:val="both"/>
      </w:pPr>
      <w:r>
        <w:t>Scarica versione PDF</w:t>
      </w:r>
    </w:p>
    <w:p w:rsidR="009D7B4A" w:rsidRDefault="009D7B4A" w:rsidP="00622E07">
      <w:pPr>
        <w:jc w:val="both"/>
      </w:pPr>
    </w:p>
    <w:p w:rsidR="009D7B4A" w:rsidRDefault="009D7B4A" w:rsidP="00622E07">
      <w:pPr>
        <w:jc w:val="both"/>
      </w:pPr>
      <w:r>
        <w:t>Note:</w:t>
      </w:r>
    </w:p>
    <w:p w:rsidR="009D7B4A" w:rsidRDefault="009D7B4A" w:rsidP="00622E07">
      <w:pPr>
        <w:jc w:val="both"/>
      </w:pPr>
      <w:r>
        <w:t>[26]Per l'abrogazione del presente allegato vedi l'art. 133, comma 1, del presente provvedimento.</w:t>
      </w:r>
    </w:p>
    <w:p w:rsidR="009D7B4A" w:rsidRDefault="009D7B4A" w:rsidP="00622E07">
      <w:pPr>
        <w:jc w:val="both"/>
      </w:pPr>
      <w:r>
        <w:t>Allegato II.19</w:t>
      </w:r>
    </w:p>
    <w:p w:rsidR="009D7B4A" w:rsidRDefault="009D7B4A" w:rsidP="00622E07">
      <w:pPr>
        <w:jc w:val="both"/>
      </w:pPr>
      <w:r>
        <w:t>Servizi di ricerca e sviluppo</w:t>
      </w:r>
    </w:p>
    <w:p w:rsidR="009D7B4A" w:rsidRDefault="009D7B4A" w:rsidP="00622E07">
      <w:pPr>
        <w:jc w:val="both"/>
      </w:pPr>
      <w:r>
        <w:t>In vigore dal 1 aprile 2023</w:t>
      </w:r>
    </w:p>
    <w:p w:rsidR="009D7B4A" w:rsidRDefault="009D7B4A" w:rsidP="00622E07">
      <w:pPr>
        <w:jc w:val="both"/>
      </w:pPr>
      <w:r>
        <w:t>Scarica versione PDF</w:t>
      </w:r>
    </w:p>
    <w:p w:rsidR="009D7B4A" w:rsidRDefault="009D7B4A" w:rsidP="00622E07">
      <w:pPr>
        <w:jc w:val="both"/>
      </w:pPr>
    </w:p>
    <w:p w:rsidR="009D7B4A" w:rsidRDefault="009D7B4A" w:rsidP="00622E07">
      <w:pPr>
        <w:jc w:val="both"/>
      </w:pPr>
      <w:r>
        <w:t>Allegato II.20 [27]</w:t>
      </w:r>
    </w:p>
    <w:p w:rsidR="009D7B4A" w:rsidRDefault="009D7B4A" w:rsidP="00622E07">
      <w:pPr>
        <w:jc w:val="both"/>
      </w:pPr>
      <w:r>
        <w:t>Appalti e procedure nel settore difesa e sicurezza</w:t>
      </w:r>
    </w:p>
    <w:p w:rsidR="009D7B4A" w:rsidRDefault="009D7B4A" w:rsidP="00622E07">
      <w:pPr>
        <w:jc w:val="both"/>
      </w:pPr>
      <w:r>
        <w:t>In vigore dal 1 aprile 2023</w:t>
      </w:r>
    </w:p>
    <w:p w:rsidR="009D7B4A" w:rsidRDefault="009D7B4A" w:rsidP="00622E07">
      <w:pPr>
        <w:jc w:val="both"/>
      </w:pPr>
      <w:r>
        <w:t>Scarica versione PDF</w:t>
      </w:r>
    </w:p>
    <w:p w:rsidR="009D7B4A" w:rsidRDefault="009D7B4A" w:rsidP="00622E07">
      <w:pPr>
        <w:jc w:val="both"/>
      </w:pPr>
    </w:p>
    <w:p w:rsidR="009D7B4A" w:rsidRDefault="009D7B4A" w:rsidP="00622E07">
      <w:pPr>
        <w:jc w:val="both"/>
      </w:pPr>
      <w:r>
        <w:t>Note:</w:t>
      </w:r>
    </w:p>
    <w:p w:rsidR="009D7B4A" w:rsidRDefault="009D7B4A" w:rsidP="00622E07">
      <w:pPr>
        <w:jc w:val="both"/>
      </w:pPr>
      <w:r>
        <w:t>[27]Per l'abrogazione del presente allegato vedi l'art. 136, comma 4, del presente provvedimento.</w:t>
      </w:r>
    </w:p>
    <w:p w:rsidR="009D7B4A" w:rsidRDefault="009D7B4A" w:rsidP="00622E07">
      <w:pPr>
        <w:jc w:val="both"/>
      </w:pPr>
      <w:r>
        <w:t>Allegato IV.1</w:t>
      </w:r>
    </w:p>
    <w:p w:rsidR="009D7B4A" w:rsidRDefault="009D7B4A" w:rsidP="00622E07">
      <w:pPr>
        <w:jc w:val="both"/>
      </w:pPr>
      <w:r>
        <w:t>Informazioni da inserire nei bandi di concessione di cui all'articolo 182</w:t>
      </w:r>
    </w:p>
    <w:p w:rsidR="009D7B4A" w:rsidRDefault="009D7B4A" w:rsidP="00622E07">
      <w:pPr>
        <w:jc w:val="both"/>
      </w:pPr>
      <w:r>
        <w:lastRenderedPageBreak/>
        <w:t>In vigore dal 1 aprile 2023</w:t>
      </w:r>
    </w:p>
    <w:p w:rsidR="009D7B4A" w:rsidRDefault="009D7B4A" w:rsidP="00622E07">
      <w:pPr>
        <w:jc w:val="both"/>
      </w:pPr>
      <w:r>
        <w:t>Scarica versione PDF</w:t>
      </w:r>
    </w:p>
    <w:p w:rsidR="009D7B4A" w:rsidRDefault="009D7B4A" w:rsidP="00622E07">
      <w:pPr>
        <w:jc w:val="both"/>
      </w:pPr>
    </w:p>
    <w:p w:rsidR="009D7B4A" w:rsidRDefault="009D7B4A" w:rsidP="00622E07">
      <w:pPr>
        <w:jc w:val="both"/>
      </w:pPr>
      <w:r>
        <w:t>Allegato V.1 [28]</w:t>
      </w:r>
    </w:p>
    <w:p w:rsidR="009D7B4A" w:rsidRDefault="009D7B4A" w:rsidP="00622E07">
      <w:pPr>
        <w:jc w:val="both"/>
      </w:pPr>
      <w:r>
        <w:t>Compensi degli arbitri</w:t>
      </w:r>
    </w:p>
    <w:p w:rsidR="009D7B4A" w:rsidRDefault="009D7B4A" w:rsidP="00622E07">
      <w:pPr>
        <w:jc w:val="both"/>
      </w:pPr>
      <w:r>
        <w:t>In vigore dal 1 aprile 2023</w:t>
      </w:r>
    </w:p>
    <w:p w:rsidR="009D7B4A" w:rsidRDefault="009D7B4A" w:rsidP="00622E07">
      <w:pPr>
        <w:jc w:val="both"/>
      </w:pPr>
      <w:r>
        <w:t>Scarica versione PDF</w:t>
      </w:r>
    </w:p>
    <w:p w:rsidR="009D7B4A" w:rsidRDefault="009D7B4A" w:rsidP="00622E07">
      <w:pPr>
        <w:jc w:val="both"/>
      </w:pPr>
    </w:p>
    <w:p w:rsidR="009D7B4A" w:rsidRDefault="009D7B4A" w:rsidP="00622E07">
      <w:pPr>
        <w:jc w:val="both"/>
      </w:pPr>
      <w:r>
        <w:t>Note:</w:t>
      </w:r>
    </w:p>
    <w:p w:rsidR="009D7B4A" w:rsidRDefault="009D7B4A" w:rsidP="00622E07">
      <w:pPr>
        <w:jc w:val="both"/>
      </w:pPr>
      <w:r>
        <w:t>[28]Per l'abrogazione del presente allegato vedi l'art. 213, comma 15, del presente provvedimento.</w:t>
      </w:r>
    </w:p>
    <w:p w:rsidR="009D7B4A" w:rsidRDefault="009D7B4A" w:rsidP="00622E07">
      <w:pPr>
        <w:jc w:val="both"/>
      </w:pPr>
      <w:r>
        <w:t>Allegato V.2 [29]</w:t>
      </w:r>
    </w:p>
    <w:p w:rsidR="009D7B4A" w:rsidRDefault="009D7B4A" w:rsidP="00622E07">
      <w:pPr>
        <w:jc w:val="both"/>
      </w:pPr>
      <w:r>
        <w:t>Modalità di costituzione del Collegio consultivo tecnico</w:t>
      </w:r>
    </w:p>
    <w:p w:rsidR="009D7B4A" w:rsidRDefault="009D7B4A" w:rsidP="00622E07">
      <w:pPr>
        <w:jc w:val="both"/>
      </w:pPr>
      <w:r>
        <w:t>In vigore dal 1 aprile 2023</w:t>
      </w:r>
    </w:p>
    <w:p w:rsidR="009D7B4A" w:rsidRDefault="009D7B4A" w:rsidP="00622E07">
      <w:pPr>
        <w:jc w:val="both"/>
      </w:pPr>
      <w:r>
        <w:t>Scarica versione PDF</w:t>
      </w:r>
    </w:p>
    <w:p w:rsidR="009D7B4A" w:rsidRDefault="009D7B4A" w:rsidP="00622E07">
      <w:pPr>
        <w:jc w:val="both"/>
      </w:pPr>
    </w:p>
    <w:p w:rsidR="009D7B4A" w:rsidRDefault="009D7B4A" w:rsidP="00622E07">
      <w:pPr>
        <w:jc w:val="both"/>
      </w:pPr>
      <w:r>
        <w:t>Note:</w:t>
      </w:r>
    </w:p>
    <w:p w:rsidR="009D7B4A" w:rsidRDefault="009D7B4A" w:rsidP="00622E07">
      <w:pPr>
        <w:jc w:val="both"/>
      </w:pPr>
      <w:r>
        <w:t>[29]Per l'abrogazione del presente allegato vedi l'art. 215, comma 1, del presente provvedimento.</w:t>
      </w:r>
    </w:p>
    <w:p w:rsidR="009D7B4A" w:rsidRDefault="009D7B4A" w:rsidP="00622E07">
      <w:pPr>
        <w:jc w:val="both"/>
      </w:pPr>
      <w:r>
        <w:t>Allegato V.3 [30]</w:t>
      </w:r>
    </w:p>
    <w:p w:rsidR="009D7B4A" w:rsidRDefault="009D7B4A" w:rsidP="00622E07">
      <w:pPr>
        <w:jc w:val="both"/>
      </w:pPr>
      <w:r>
        <w:t>Modalità di formazione della Cabina di regia</w:t>
      </w:r>
    </w:p>
    <w:p w:rsidR="009D7B4A" w:rsidRDefault="009D7B4A" w:rsidP="00622E07">
      <w:pPr>
        <w:jc w:val="both"/>
      </w:pPr>
      <w:r>
        <w:t>In vigore dal 1 aprile 2023</w:t>
      </w:r>
    </w:p>
    <w:p w:rsidR="009D7B4A" w:rsidRDefault="009D7B4A" w:rsidP="00622E07">
      <w:pPr>
        <w:jc w:val="both"/>
      </w:pPr>
      <w:r>
        <w:t>Scarica versione PDF</w:t>
      </w:r>
    </w:p>
    <w:p w:rsidR="009D7B4A" w:rsidRDefault="009D7B4A" w:rsidP="00622E07">
      <w:pPr>
        <w:jc w:val="both"/>
      </w:pPr>
    </w:p>
    <w:p w:rsidR="009D7B4A" w:rsidRDefault="009D7B4A" w:rsidP="00622E07">
      <w:pPr>
        <w:jc w:val="both"/>
      </w:pPr>
      <w:r>
        <w:t>Note:</w:t>
      </w:r>
    </w:p>
    <w:p w:rsidR="009D7B4A" w:rsidRDefault="009D7B4A" w:rsidP="00622E07">
      <w:pPr>
        <w:jc w:val="both"/>
      </w:pPr>
      <w:r>
        <w:t>[30]Per l'abrogazione del presente allegato vedi l'art. 221, comma 1, del presente provvedimento.</w:t>
      </w:r>
    </w:p>
    <w:p w:rsidR="00121992" w:rsidRDefault="009D7B4A" w:rsidP="00622E07">
      <w:pPr>
        <w:jc w:val="both"/>
      </w:pPr>
      <w:r>
        <w:t xml:space="preserve"> </w:t>
      </w:r>
      <w:r>
        <w:tab/>
        <w:t xml:space="preserve">© Copyright </w:t>
      </w:r>
      <w:proofErr w:type="spellStart"/>
      <w:r>
        <w:t>Wolters</w:t>
      </w:r>
      <w:proofErr w:type="spellEnd"/>
      <w:r>
        <w:t xml:space="preserve"> </w:t>
      </w:r>
      <w:proofErr w:type="spellStart"/>
      <w:r>
        <w:t>Kluwer</w:t>
      </w:r>
      <w:proofErr w:type="spellEnd"/>
      <w:r>
        <w:t xml:space="preserve"> Italia s.r.l.</w:t>
      </w:r>
      <w:r>
        <w:tab/>
        <w:t>11 Aprile 2023</w:t>
      </w:r>
    </w:p>
    <w:sectPr w:rsidR="00121992" w:rsidSect="00121992">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6EB" w:rsidRDefault="009F56EB" w:rsidP="00A133CB">
      <w:pPr>
        <w:spacing w:after="0" w:line="240" w:lineRule="auto"/>
      </w:pPr>
      <w:r>
        <w:separator/>
      </w:r>
    </w:p>
  </w:endnote>
  <w:endnote w:type="continuationSeparator" w:id="0">
    <w:p w:rsidR="009F56EB" w:rsidRDefault="009F56EB" w:rsidP="00A133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3CB" w:rsidRDefault="00A133CB">
    <w:pPr>
      <w:pStyle w:val="Pidipagina"/>
      <w:jc w:val="center"/>
    </w:pPr>
  </w:p>
  <w:p w:rsidR="00A133CB" w:rsidRDefault="00A133CB">
    <w:pPr>
      <w:pStyle w:val="Pidipagina"/>
      <w:jc w:val="center"/>
    </w:pPr>
    <w:sdt>
      <w:sdtPr>
        <w:id w:val="148856110"/>
        <w:docPartObj>
          <w:docPartGallery w:val="Page Numbers (Bottom of Page)"/>
          <w:docPartUnique/>
        </w:docPartObj>
      </w:sdtPr>
      <w:sdtContent>
        <w:fldSimple w:instr=" PAGE   \* MERGEFORMAT ">
          <w:r w:rsidR="00D94D4C">
            <w:rPr>
              <w:noProof/>
            </w:rPr>
            <w:t>2</w:t>
          </w:r>
        </w:fldSimple>
      </w:sdtContent>
    </w:sdt>
  </w:p>
  <w:p w:rsidR="00A133CB" w:rsidRDefault="00A133C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6EB" w:rsidRDefault="009F56EB" w:rsidP="00A133CB">
      <w:pPr>
        <w:spacing w:after="0" w:line="240" w:lineRule="auto"/>
      </w:pPr>
      <w:r>
        <w:separator/>
      </w:r>
    </w:p>
  </w:footnote>
  <w:footnote w:type="continuationSeparator" w:id="0">
    <w:p w:rsidR="009F56EB" w:rsidRDefault="009F56EB" w:rsidP="00A133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3CB" w:rsidRDefault="00A133CB" w:rsidP="00A133CB">
    <w:pPr>
      <w:pStyle w:val="Intestazione"/>
      <w:jc w:val="center"/>
    </w:pPr>
    <w:r>
      <w:t xml:space="preserve">Prof. Stefano Villamena </w:t>
    </w:r>
  </w:p>
  <w:p w:rsidR="00D94D4C" w:rsidRDefault="00D94D4C" w:rsidP="00A133CB">
    <w:pPr>
      <w:pStyle w:val="Intestazione"/>
      <w:jc w:val="center"/>
    </w:pPr>
    <w:r>
      <w:t>stefano.villamena@unimc.it</w:t>
    </w:r>
  </w:p>
  <w:p w:rsidR="00A133CB" w:rsidRDefault="00A133CB" w:rsidP="00A133CB">
    <w:pPr>
      <w:pStyle w:val="Intestazione"/>
      <w:jc w:val="center"/>
    </w:pPr>
    <w:r>
      <w:t>Lezione del 14.4.2023</w:t>
    </w:r>
  </w:p>
  <w:p w:rsidR="00A133CB" w:rsidRDefault="00A133CB" w:rsidP="00A133CB">
    <w:pPr>
      <w:pStyle w:val="Intestazione"/>
      <w:jc w:val="center"/>
    </w:pPr>
  </w:p>
  <w:p w:rsidR="00A133CB" w:rsidRDefault="00A133CB" w:rsidP="00A133CB">
    <w:pPr>
      <w:pBdr>
        <w:top w:val="single" w:sz="4" w:space="1" w:color="auto"/>
        <w:left w:val="single" w:sz="4" w:space="4" w:color="auto"/>
        <w:bottom w:val="single" w:sz="4" w:space="1" w:color="auto"/>
        <w:right w:val="single" w:sz="4" w:space="4" w:color="auto"/>
      </w:pBdr>
      <w:ind w:left="360"/>
      <w:jc w:val="both"/>
      <w:rPr>
        <w:rFonts w:ascii="Garamond" w:hAnsi="Garamond"/>
        <w:color w:val="000000"/>
      </w:rPr>
    </w:pPr>
    <w:r>
      <w:rPr>
        <w:rFonts w:ascii="Garamond" w:hAnsi="Garamond"/>
        <w:color w:val="000000"/>
      </w:rPr>
      <w:t>Gli appalti pubblici: regole generali per comprenderli, anche alla luce del “nuovo” Codice approvato a dicembre 2022 (</w:t>
    </w:r>
    <w:r w:rsidRPr="00C2316A">
      <w:rPr>
        <w:rFonts w:ascii="Garamond" w:hAnsi="Garamond"/>
        <w:i/>
        <w:color w:val="000000"/>
      </w:rPr>
      <w:t>focus</w:t>
    </w:r>
    <w:r>
      <w:rPr>
        <w:rFonts w:ascii="Garamond" w:hAnsi="Garamond"/>
        <w:color w:val="000000"/>
      </w:rPr>
      <w:t xml:space="preserve"> su: affidamento diretto e servizi di progettazione).</w:t>
    </w:r>
  </w:p>
  <w:p w:rsidR="00A133CB" w:rsidRDefault="00A133CB" w:rsidP="00A133CB">
    <w:pPr>
      <w:pStyle w:val="Intestazione"/>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GrammaticalErrors/>
  <w:proofState w:spelling="clean"/>
  <w:defaultTabStop w:val="708"/>
  <w:hyphenationZone w:val="283"/>
  <w:characterSpacingControl w:val="doNotCompress"/>
  <w:footnotePr>
    <w:footnote w:id="-1"/>
    <w:footnote w:id="0"/>
  </w:footnotePr>
  <w:endnotePr>
    <w:endnote w:id="-1"/>
    <w:endnote w:id="0"/>
  </w:endnotePr>
  <w:compat/>
  <w:rsids>
    <w:rsidRoot w:val="009D7B4A"/>
    <w:rsid w:val="00010ED0"/>
    <w:rsid w:val="00016559"/>
    <w:rsid w:val="00080482"/>
    <w:rsid w:val="000F5883"/>
    <w:rsid w:val="00121992"/>
    <w:rsid w:val="00152148"/>
    <w:rsid w:val="00181E11"/>
    <w:rsid w:val="001B3F22"/>
    <w:rsid w:val="001E07D3"/>
    <w:rsid w:val="001F1AF4"/>
    <w:rsid w:val="002152E5"/>
    <w:rsid w:val="00277494"/>
    <w:rsid w:val="00301557"/>
    <w:rsid w:val="003C68CD"/>
    <w:rsid w:val="00470B37"/>
    <w:rsid w:val="004E0C0E"/>
    <w:rsid w:val="00555927"/>
    <w:rsid w:val="00595DF9"/>
    <w:rsid w:val="0061693B"/>
    <w:rsid w:val="00622E07"/>
    <w:rsid w:val="00671F27"/>
    <w:rsid w:val="00697275"/>
    <w:rsid w:val="006C4382"/>
    <w:rsid w:val="006D4C21"/>
    <w:rsid w:val="0072354F"/>
    <w:rsid w:val="007540BE"/>
    <w:rsid w:val="00820688"/>
    <w:rsid w:val="008470DC"/>
    <w:rsid w:val="00896DAE"/>
    <w:rsid w:val="008A22B7"/>
    <w:rsid w:val="008C4483"/>
    <w:rsid w:val="0093113D"/>
    <w:rsid w:val="009D7B4A"/>
    <w:rsid w:val="009F56EB"/>
    <w:rsid w:val="00A133CB"/>
    <w:rsid w:val="00A13ED8"/>
    <w:rsid w:val="00A152A3"/>
    <w:rsid w:val="00A64F84"/>
    <w:rsid w:val="00A97F5A"/>
    <w:rsid w:val="00AB4BB2"/>
    <w:rsid w:val="00BA1DC3"/>
    <w:rsid w:val="00C24D17"/>
    <w:rsid w:val="00C74786"/>
    <w:rsid w:val="00D94D4C"/>
    <w:rsid w:val="00DC192C"/>
    <w:rsid w:val="00E045D1"/>
    <w:rsid w:val="00F12D4E"/>
    <w:rsid w:val="00F6278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2199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820688"/>
    <w:rPr>
      <w:sz w:val="16"/>
      <w:szCs w:val="16"/>
    </w:rPr>
  </w:style>
  <w:style w:type="paragraph" w:styleId="Testocommento">
    <w:name w:val="annotation text"/>
    <w:basedOn w:val="Normale"/>
    <w:link w:val="TestocommentoCarattere"/>
    <w:uiPriority w:val="99"/>
    <w:unhideWhenUsed/>
    <w:rsid w:val="00820688"/>
    <w:pPr>
      <w:spacing w:line="240" w:lineRule="auto"/>
    </w:pPr>
    <w:rPr>
      <w:sz w:val="20"/>
      <w:szCs w:val="20"/>
    </w:rPr>
  </w:style>
  <w:style w:type="character" w:customStyle="1" w:styleId="TestocommentoCarattere">
    <w:name w:val="Testo commento Carattere"/>
    <w:basedOn w:val="Carpredefinitoparagrafo"/>
    <w:link w:val="Testocommento"/>
    <w:uiPriority w:val="99"/>
    <w:rsid w:val="00820688"/>
    <w:rPr>
      <w:sz w:val="20"/>
      <w:szCs w:val="20"/>
    </w:rPr>
  </w:style>
  <w:style w:type="paragraph" w:styleId="Soggettocommento">
    <w:name w:val="annotation subject"/>
    <w:basedOn w:val="Testocommento"/>
    <w:next w:val="Testocommento"/>
    <w:link w:val="SoggettocommentoCarattere"/>
    <w:uiPriority w:val="99"/>
    <w:semiHidden/>
    <w:unhideWhenUsed/>
    <w:rsid w:val="00820688"/>
    <w:rPr>
      <w:b/>
      <w:bCs/>
    </w:rPr>
  </w:style>
  <w:style w:type="character" w:customStyle="1" w:styleId="SoggettocommentoCarattere">
    <w:name w:val="Soggetto commento Carattere"/>
    <w:basedOn w:val="TestocommentoCarattere"/>
    <w:link w:val="Soggettocommento"/>
    <w:uiPriority w:val="99"/>
    <w:semiHidden/>
    <w:rsid w:val="00820688"/>
    <w:rPr>
      <w:b/>
      <w:bCs/>
    </w:rPr>
  </w:style>
  <w:style w:type="paragraph" w:styleId="Testofumetto">
    <w:name w:val="Balloon Text"/>
    <w:basedOn w:val="Normale"/>
    <w:link w:val="TestofumettoCarattere"/>
    <w:uiPriority w:val="99"/>
    <w:semiHidden/>
    <w:unhideWhenUsed/>
    <w:rsid w:val="008206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20688"/>
    <w:rPr>
      <w:rFonts w:ascii="Tahoma" w:hAnsi="Tahoma" w:cs="Tahoma"/>
      <w:sz w:val="16"/>
      <w:szCs w:val="16"/>
    </w:rPr>
  </w:style>
  <w:style w:type="paragraph" w:styleId="Revisione">
    <w:name w:val="Revision"/>
    <w:hidden/>
    <w:uiPriority w:val="99"/>
    <w:semiHidden/>
    <w:rsid w:val="008C4483"/>
    <w:pPr>
      <w:spacing w:after="0" w:line="240" w:lineRule="auto"/>
    </w:pPr>
  </w:style>
  <w:style w:type="paragraph" w:styleId="Corpodeltesto">
    <w:name w:val="Body Text"/>
    <w:basedOn w:val="Normale"/>
    <w:link w:val="CorpodeltestoCarattere"/>
    <w:uiPriority w:val="1"/>
    <w:qFormat/>
    <w:rsid w:val="00595DF9"/>
    <w:pPr>
      <w:widowControl w:val="0"/>
      <w:autoSpaceDE w:val="0"/>
      <w:autoSpaceDN w:val="0"/>
      <w:spacing w:after="0" w:line="240" w:lineRule="auto"/>
      <w:ind w:left="472"/>
      <w:jc w:val="both"/>
    </w:pPr>
    <w:rPr>
      <w:rFonts w:ascii="Times New Roman" w:eastAsia="Times New Roman" w:hAnsi="Times New Roman" w:cs="Times New Roman"/>
    </w:rPr>
  </w:style>
  <w:style w:type="character" w:customStyle="1" w:styleId="CorpodeltestoCarattere">
    <w:name w:val="Corpo del testo Carattere"/>
    <w:basedOn w:val="Carpredefinitoparagrafo"/>
    <w:link w:val="Corpodeltesto"/>
    <w:uiPriority w:val="1"/>
    <w:rsid w:val="00595DF9"/>
    <w:rPr>
      <w:rFonts w:ascii="Times New Roman" w:eastAsia="Times New Roman" w:hAnsi="Times New Roman" w:cs="Times New Roman"/>
    </w:rPr>
  </w:style>
  <w:style w:type="paragraph" w:styleId="Intestazione">
    <w:name w:val="header"/>
    <w:basedOn w:val="Normale"/>
    <w:link w:val="IntestazioneCarattere"/>
    <w:uiPriority w:val="99"/>
    <w:semiHidden/>
    <w:unhideWhenUsed/>
    <w:rsid w:val="00A133C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133CB"/>
  </w:style>
  <w:style w:type="paragraph" w:styleId="Pidipagina">
    <w:name w:val="footer"/>
    <w:basedOn w:val="Normale"/>
    <w:link w:val="PidipaginaCarattere"/>
    <w:uiPriority w:val="99"/>
    <w:unhideWhenUsed/>
    <w:rsid w:val="00A133C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133C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239833-5571-4339-939D-DECBC16B5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231</Pages>
  <Words>107769</Words>
  <Characters>614286</Characters>
  <Application>Microsoft Office Word</Application>
  <DocSecurity>0</DocSecurity>
  <Lines>5119</Lines>
  <Paragraphs>1441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720614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dcterms:created xsi:type="dcterms:W3CDTF">2023-04-15T05:56:00Z</dcterms:created>
  <dcterms:modified xsi:type="dcterms:W3CDTF">2023-04-15T05:58:00Z</dcterms:modified>
</cp:coreProperties>
</file>